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17" w:rsidRPr="006A7159" w:rsidRDefault="00E62B17" w:rsidP="00E62B17">
      <w:pPr>
        <w:pStyle w:val="30"/>
        <w:shd w:val="clear" w:color="auto" w:fill="auto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6A7159">
        <w:rPr>
          <w:rFonts w:ascii="Arial Narrow" w:hAnsi="Arial Narrow"/>
          <w:sz w:val="24"/>
          <w:szCs w:val="24"/>
        </w:rPr>
        <w:t>Информация о включении в перечень закупок</w:t>
      </w:r>
      <w:r>
        <w:rPr>
          <w:rFonts w:ascii="Arial Narrow" w:hAnsi="Arial Narrow"/>
          <w:sz w:val="24"/>
          <w:szCs w:val="24"/>
        </w:rPr>
        <w:t xml:space="preserve"> оборудования</w:t>
      </w:r>
      <w:r w:rsidRPr="00E62B17">
        <w:rPr>
          <w:rFonts w:ascii="Arial Narrow" w:hAnsi="Arial Narrow"/>
          <w:sz w:val="24"/>
          <w:szCs w:val="24"/>
        </w:rPr>
        <w:t xml:space="preserve"> (</w:t>
      </w:r>
      <w:r w:rsidR="00451AC6">
        <w:rPr>
          <w:rFonts w:ascii="Arial Narrow" w:hAnsi="Arial Narrow"/>
          <w:sz w:val="24"/>
          <w:szCs w:val="24"/>
        </w:rPr>
        <w:t>малоценного)</w:t>
      </w:r>
    </w:p>
    <w:p w:rsidR="00E62B17" w:rsidRDefault="00E62B17" w:rsidP="00E62B17">
      <w:pPr>
        <w:pStyle w:val="30"/>
        <w:shd w:val="clear" w:color="auto" w:fill="auto"/>
        <w:tabs>
          <w:tab w:val="left" w:leader="underscore" w:pos="6890"/>
        </w:tabs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за счёт средств Республиканского бюджета по </w:t>
      </w:r>
      <w:r w:rsidRPr="006A7159">
        <w:rPr>
          <w:rFonts w:ascii="Arial Narrow" w:hAnsi="Arial Narrow"/>
          <w:sz w:val="24"/>
          <w:szCs w:val="24"/>
        </w:rPr>
        <w:t>кафедр</w:t>
      </w:r>
      <w:r>
        <w:rPr>
          <w:rFonts w:ascii="Arial Narrow" w:hAnsi="Arial Narrow"/>
          <w:sz w:val="24"/>
          <w:szCs w:val="24"/>
        </w:rPr>
        <w:t>е</w:t>
      </w:r>
      <w:r w:rsidR="009643F3">
        <w:rPr>
          <w:rFonts w:ascii="Arial Narrow" w:hAnsi="Arial Narrow"/>
          <w:sz w:val="24"/>
          <w:szCs w:val="24"/>
        </w:rPr>
        <w:t xml:space="preserve"> </w:t>
      </w:r>
      <w:r w:rsidRPr="006A7159">
        <w:rPr>
          <w:rFonts w:ascii="Arial Narrow" w:hAnsi="Arial Narrow"/>
          <w:sz w:val="24"/>
          <w:szCs w:val="24"/>
        </w:rPr>
        <w:t>«</w:t>
      </w:r>
      <w:r w:rsidR="009643F3" w:rsidRPr="009643F3">
        <w:rPr>
          <w:rFonts w:ascii="Arial Narrow" w:hAnsi="Arial Narrow"/>
          <w:sz w:val="24"/>
          <w:szCs w:val="24"/>
          <w:u w:val="single"/>
        </w:rPr>
        <w:t>АСУ</w:t>
      </w:r>
      <w:r w:rsidRPr="006A7159">
        <w:rPr>
          <w:rFonts w:ascii="Arial Narrow" w:hAnsi="Arial Narrow"/>
          <w:sz w:val="24"/>
          <w:szCs w:val="24"/>
        </w:rPr>
        <w:t xml:space="preserve">» </w:t>
      </w:r>
      <w:r>
        <w:rPr>
          <w:rFonts w:ascii="Arial Narrow" w:hAnsi="Arial Narrow"/>
          <w:sz w:val="24"/>
          <w:szCs w:val="24"/>
        </w:rPr>
        <w:t xml:space="preserve">электротехнического </w:t>
      </w:r>
      <w:r w:rsidRPr="006A7159">
        <w:rPr>
          <w:rFonts w:ascii="Arial Narrow" w:hAnsi="Arial Narrow"/>
          <w:sz w:val="24"/>
          <w:szCs w:val="24"/>
        </w:rPr>
        <w:t>факультета</w:t>
      </w:r>
    </w:p>
    <w:p w:rsidR="005B1A63" w:rsidRPr="00EA4DE4" w:rsidRDefault="005B1A63" w:rsidP="0062276D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tbl>
      <w:tblPr>
        <w:tblpPr w:leftFromText="180" w:rightFromText="180" w:vertAnchor="text" w:horzAnchor="margin" w:tblpY="273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5"/>
        <w:gridCol w:w="3013"/>
        <w:gridCol w:w="2629"/>
        <w:gridCol w:w="3043"/>
        <w:gridCol w:w="993"/>
        <w:gridCol w:w="1701"/>
        <w:gridCol w:w="3174"/>
      </w:tblGrid>
      <w:tr w:rsidR="009C5F10" w:rsidRPr="00EA4DE4" w:rsidTr="00E62B17">
        <w:tc>
          <w:tcPr>
            <w:tcW w:w="495" w:type="dxa"/>
            <w:vAlign w:val="center"/>
          </w:tcPr>
          <w:p w:rsidR="009C5F10" w:rsidRPr="00EA4DE4" w:rsidRDefault="004A4D1E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№</w:t>
            </w:r>
          </w:p>
        </w:tc>
        <w:tc>
          <w:tcPr>
            <w:tcW w:w="3013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629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Обоснование</w:t>
            </w:r>
          </w:p>
        </w:tc>
        <w:tc>
          <w:tcPr>
            <w:tcW w:w="3043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Поставщик</w:t>
            </w:r>
          </w:p>
        </w:tc>
        <w:tc>
          <w:tcPr>
            <w:tcW w:w="993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E62B17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 xml:space="preserve">Примерная стоимость </w:t>
            </w:r>
          </w:p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всего</w:t>
            </w:r>
            <w:r w:rsidR="00873592">
              <w:rPr>
                <w:rFonts w:ascii="Arial Narrow" w:hAnsi="Arial Narrow" w:cs="Arial Narrow"/>
                <w:sz w:val="20"/>
                <w:szCs w:val="20"/>
              </w:rPr>
              <w:t>,</w:t>
            </w:r>
            <w:r w:rsidR="00873592" w:rsidRPr="00EA4DE4">
              <w:rPr>
                <w:rFonts w:ascii="Arial Narrow" w:hAnsi="Arial Narrow" w:cs="Arial Narrow"/>
                <w:sz w:val="20"/>
                <w:szCs w:val="20"/>
              </w:rPr>
              <w:t xml:space="preserve"> руб.</w:t>
            </w:r>
          </w:p>
        </w:tc>
        <w:tc>
          <w:tcPr>
            <w:tcW w:w="3174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Где применяется</w:t>
            </w:r>
          </w:p>
        </w:tc>
      </w:tr>
      <w:tr w:rsidR="00747122" w:rsidRPr="00EA4DE4" w:rsidTr="00E62B17">
        <w:tc>
          <w:tcPr>
            <w:tcW w:w="15048" w:type="dxa"/>
            <w:gridSpan w:val="7"/>
          </w:tcPr>
          <w:p w:rsidR="00747122" w:rsidRDefault="00747122" w:rsidP="00E62B17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 xml:space="preserve">Кафедра </w:t>
            </w:r>
            <w:r w:rsidR="00E62B17">
              <w:rPr>
                <w:rFonts w:ascii="Arial Narrow" w:hAnsi="Arial Narrow" w:cs="Arial Narrow"/>
                <w:sz w:val="20"/>
                <w:szCs w:val="20"/>
                <w:u w:val="single"/>
              </w:rPr>
              <w:t xml:space="preserve">« </w:t>
            </w:r>
            <w:r w:rsidR="00B849CB">
              <w:rPr>
                <w:rFonts w:ascii="Arial Narrow" w:hAnsi="Arial Narrow" w:cs="Arial Narrow"/>
                <w:sz w:val="20"/>
                <w:szCs w:val="20"/>
                <w:u w:val="single"/>
              </w:rPr>
              <w:t>АСУ</w:t>
            </w:r>
            <w:r w:rsidR="00E62B17">
              <w:rPr>
                <w:rFonts w:ascii="Arial Narrow" w:hAnsi="Arial Narrow" w:cs="Arial Narrow"/>
                <w:sz w:val="20"/>
                <w:szCs w:val="20"/>
                <w:u w:val="single"/>
              </w:rPr>
              <w:t xml:space="preserve">                        »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013" w:type="dxa"/>
          </w:tcPr>
          <w:p w:rsidR="00747122" w:rsidRPr="00B849CB" w:rsidRDefault="00B849CB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Перфоратор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MAKITA AR2470</w:t>
            </w:r>
          </w:p>
        </w:tc>
        <w:tc>
          <w:tcPr>
            <w:tcW w:w="2629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монтажа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370,80</w:t>
            </w:r>
          </w:p>
        </w:tc>
        <w:tc>
          <w:tcPr>
            <w:tcW w:w="3174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кафедре АСУ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013" w:type="dxa"/>
          </w:tcPr>
          <w:p w:rsidR="00747122" w:rsidRPr="00B849CB" w:rsidRDefault="00B849CB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Паяльная станция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LUKEY-902</w:t>
            </w:r>
          </w:p>
        </w:tc>
        <w:tc>
          <w:tcPr>
            <w:tcW w:w="2629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185,21</w:t>
            </w:r>
          </w:p>
        </w:tc>
        <w:tc>
          <w:tcPr>
            <w:tcW w:w="3174" w:type="dxa"/>
          </w:tcPr>
          <w:p w:rsidR="00747122" w:rsidRPr="009643F3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013" w:type="dxa"/>
          </w:tcPr>
          <w:p w:rsidR="00747122" w:rsidRPr="009643F3" w:rsidRDefault="009643F3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Отвёртки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JAKEMY 8116</w:t>
            </w:r>
          </w:p>
        </w:tc>
        <w:tc>
          <w:tcPr>
            <w:tcW w:w="2629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46,58</w:t>
            </w:r>
          </w:p>
        </w:tc>
        <w:tc>
          <w:tcPr>
            <w:tcW w:w="3174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013" w:type="dxa"/>
          </w:tcPr>
          <w:p w:rsidR="00747122" w:rsidRPr="009643F3" w:rsidRDefault="009643F3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MASTECH MS8221</w:t>
            </w:r>
          </w:p>
        </w:tc>
        <w:tc>
          <w:tcPr>
            <w:tcW w:w="2629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126,70</w:t>
            </w:r>
          </w:p>
        </w:tc>
        <w:tc>
          <w:tcPr>
            <w:tcW w:w="3174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013" w:type="dxa"/>
          </w:tcPr>
          <w:p w:rsidR="00747122" w:rsidRPr="00747122" w:rsidRDefault="009643F3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Прес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клещи для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RJ</w:t>
            </w:r>
            <w:r w:rsidRPr="009643F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розетки </w:t>
            </w:r>
          </w:p>
        </w:tc>
        <w:tc>
          <w:tcPr>
            <w:tcW w:w="2629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61,70</w:t>
            </w:r>
          </w:p>
        </w:tc>
        <w:tc>
          <w:tcPr>
            <w:tcW w:w="3174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B849CB" w:rsidRPr="00EA4DE4" w:rsidTr="00E62B17">
        <w:tc>
          <w:tcPr>
            <w:tcW w:w="495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B849CB" w:rsidRPr="00747122" w:rsidRDefault="009643F3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Папка-регистратор А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на 70 мм.</w:t>
            </w:r>
          </w:p>
        </w:tc>
        <w:tc>
          <w:tcPr>
            <w:tcW w:w="2629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документов на кафедре</w:t>
            </w:r>
          </w:p>
        </w:tc>
        <w:tc>
          <w:tcPr>
            <w:tcW w:w="304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FFFFFF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142,56</w:t>
            </w:r>
          </w:p>
        </w:tc>
        <w:tc>
          <w:tcPr>
            <w:tcW w:w="3174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кафедру АСУ</w:t>
            </w:r>
          </w:p>
        </w:tc>
      </w:tr>
      <w:tr w:rsidR="00B849CB" w:rsidRPr="00EA4DE4" w:rsidTr="00E62B17">
        <w:tc>
          <w:tcPr>
            <w:tcW w:w="495" w:type="dxa"/>
          </w:tcPr>
          <w:p w:rsidR="00B849CB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13" w:type="dxa"/>
          </w:tcPr>
          <w:p w:rsidR="00B849CB" w:rsidRPr="009643F3" w:rsidRDefault="00B849CB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Коннекторы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RJ</w:t>
            </w:r>
            <w:r w:rsidRPr="009643F3">
              <w:rPr>
                <w:rFonts w:ascii="Arial Narrow" w:hAnsi="Arial Narrow"/>
                <w:sz w:val="20"/>
                <w:szCs w:val="20"/>
              </w:rPr>
              <w:t xml:space="preserve">-45 </w:t>
            </w:r>
            <w:r>
              <w:rPr>
                <w:rFonts w:ascii="Arial Narrow" w:hAnsi="Arial Narrow"/>
                <w:sz w:val="20"/>
                <w:szCs w:val="20"/>
              </w:rPr>
              <w:t xml:space="preserve">упаковка </w:t>
            </w:r>
            <w:r w:rsidRPr="009643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50шт.</w:t>
            </w:r>
            <w:r w:rsidRPr="009643F3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B849CB" w:rsidRPr="00747122" w:rsidRDefault="00F00DB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монтажа на кафедре</w:t>
            </w:r>
          </w:p>
        </w:tc>
        <w:tc>
          <w:tcPr>
            <w:tcW w:w="304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74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B849CB" w:rsidRPr="00EA4DE4" w:rsidTr="00E62B17">
        <w:tc>
          <w:tcPr>
            <w:tcW w:w="495" w:type="dxa"/>
          </w:tcPr>
          <w:p w:rsidR="00B849CB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13" w:type="dxa"/>
          </w:tcPr>
          <w:p w:rsidR="00B849CB" w:rsidRPr="00B849CB" w:rsidRDefault="00B849CB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Бухта кабеля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UTP</w:t>
            </w:r>
            <w:r w:rsidRPr="00B849CB">
              <w:rPr>
                <w:rFonts w:ascii="Arial Narrow" w:hAnsi="Arial Narrow"/>
                <w:sz w:val="20"/>
                <w:szCs w:val="20"/>
              </w:rPr>
              <w:t xml:space="preserve"> -5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</w:t>
            </w:r>
            <w:r w:rsidRPr="00B849CB">
              <w:rPr>
                <w:rFonts w:ascii="Arial Narrow" w:hAnsi="Arial Narrow"/>
                <w:sz w:val="20"/>
                <w:szCs w:val="20"/>
              </w:rPr>
              <w:t xml:space="preserve"> 300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</w:p>
        </w:tc>
        <w:tc>
          <w:tcPr>
            <w:tcW w:w="2629" w:type="dxa"/>
          </w:tcPr>
          <w:p w:rsidR="00B849CB" w:rsidRPr="00747122" w:rsidRDefault="00F00DB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монтажа на кафедре</w:t>
            </w:r>
          </w:p>
        </w:tc>
        <w:tc>
          <w:tcPr>
            <w:tcW w:w="304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115</w:t>
            </w:r>
          </w:p>
        </w:tc>
        <w:tc>
          <w:tcPr>
            <w:tcW w:w="3174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72745D" w:rsidRPr="00EA4DE4" w:rsidTr="00E62B17">
        <w:tc>
          <w:tcPr>
            <w:tcW w:w="10173" w:type="dxa"/>
            <w:gridSpan w:val="5"/>
          </w:tcPr>
          <w:p w:rsidR="0072745D" w:rsidRPr="00747122" w:rsidRDefault="0072745D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 по кафедре</w:t>
            </w:r>
          </w:p>
        </w:tc>
        <w:tc>
          <w:tcPr>
            <w:tcW w:w="1701" w:type="dxa"/>
            <w:shd w:val="clear" w:color="auto" w:fill="FFFFFF"/>
          </w:tcPr>
          <w:p w:rsidR="0072745D" w:rsidRPr="00747122" w:rsidRDefault="00F00DB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1066,55</w:t>
            </w:r>
          </w:p>
        </w:tc>
        <w:tc>
          <w:tcPr>
            <w:tcW w:w="3174" w:type="dxa"/>
          </w:tcPr>
          <w:p w:rsidR="0072745D" w:rsidRPr="00747122" w:rsidRDefault="0072745D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B4B48" w:rsidRDefault="001B4B48"/>
    <w:p w:rsidR="00E62B17" w:rsidRPr="00FC71A8" w:rsidRDefault="00E62B17" w:rsidP="00E62B17">
      <w:pPr>
        <w:pStyle w:val="30"/>
        <w:shd w:val="clear" w:color="auto" w:fill="auto"/>
        <w:tabs>
          <w:tab w:val="left" w:pos="851"/>
        </w:tabs>
        <w:spacing w:line="421" w:lineRule="exact"/>
        <w:jc w:val="both"/>
        <w:rPr>
          <w:rFonts w:ascii="Arial Narrow" w:hAnsi="Arial Narrow"/>
          <w:sz w:val="20"/>
          <w:szCs w:val="20"/>
        </w:rPr>
      </w:pPr>
    </w:p>
    <w:p w:rsidR="00E62B17" w:rsidRDefault="00451AC6" w:rsidP="00E62B17">
      <w:pPr>
        <w:pStyle w:val="30"/>
        <w:shd w:val="clear" w:color="auto" w:fill="auto"/>
        <w:tabs>
          <w:tab w:val="left" w:leader="underscore" w:pos="6890"/>
        </w:tabs>
        <w:spacing w:line="240" w:lineRule="auto"/>
        <w:ind w:lef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Заведующий кафедрой АСУ </w:t>
      </w:r>
      <w:r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А.И. Якимов</w:t>
      </w:r>
    </w:p>
    <w:p w:rsidR="001B4B48" w:rsidRDefault="001B4B48"/>
    <w:sectPr w:rsidR="001B4B48" w:rsidSect="001B4B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14"/>
    <w:rsid w:val="000149AF"/>
    <w:rsid w:val="00015653"/>
    <w:rsid w:val="00047E36"/>
    <w:rsid w:val="000B3186"/>
    <w:rsid w:val="000D17A2"/>
    <w:rsid w:val="001B4B48"/>
    <w:rsid w:val="002351EC"/>
    <w:rsid w:val="002E50A7"/>
    <w:rsid w:val="002E688A"/>
    <w:rsid w:val="00335E73"/>
    <w:rsid w:val="0035113C"/>
    <w:rsid w:val="00451AC6"/>
    <w:rsid w:val="004A3B50"/>
    <w:rsid w:val="004A4D1E"/>
    <w:rsid w:val="004B58C3"/>
    <w:rsid w:val="0050536E"/>
    <w:rsid w:val="00520056"/>
    <w:rsid w:val="005B1A63"/>
    <w:rsid w:val="005D69D2"/>
    <w:rsid w:val="00600098"/>
    <w:rsid w:val="0062276D"/>
    <w:rsid w:val="00640795"/>
    <w:rsid w:val="0064084D"/>
    <w:rsid w:val="00671622"/>
    <w:rsid w:val="006762AD"/>
    <w:rsid w:val="006971DC"/>
    <w:rsid w:val="006C6919"/>
    <w:rsid w:val="006F74F1"/>
    <w:rsid w:val="00704F14"/>
    <w:rsid w:val="0072745D"/>
    <w:rsid w:val="00747122"/>
    <w:rsid w:val="00761949"/>
    <w:rsid w:val="00792C4E"/>
    <w:rsid w:val="00797813"/>
    <w:rsid w:val="007C7FE9"/>
    <w:rsid w:val="007F17D5"/>
    <w:rsid w:val="00816403"/>
    <w:rsid w:val="00823B9C"/>
    <w:rsid w:val="008278BD"/>
    <w:rsid w:val="00827F1B"/>
    <w:rsid w:val="008362F4"/>
    <w:rsid w:val="00873592"/>
    <w:rsid w:val="00876708"/>
    <w:rsid w:val="00894079"/>
    <w:rsid w:val="00900B17"/>
    <w:rsid w:val="00906731"/>
    <w:rsid w:val="0093524F"/>
    <w:rsid w:val="009607FB"/>
    <w:rsid w:val="009643F3"/>
    <w:rsid w:val="009C5F10"/>
    <w:rsid w:val="00AE625F"/>
    <w:rsid w:val="00B36437"/>
    <w:rsid w:val="00B47BA2"/>
    <w:rsid w:val="00B601A6"/>
    <w:rsid w:val="00B61086"/>
    <w:rsid w:val="00B849CB"/>
    <w:rsid w:val="00B930DD"/>
    <w:rsid w:val="00BD4C85"/>
    <w:rsid w:val="00C15739"/>
    <w:rsid w:val="00CB2F7E"/>
    <w:rsid w:val="00CB7A56"/>
    <w:rsid w:val="00CF7D8D"/>
    <w:rsid w:val="00D10614"/>
    <w:rsid w:val="00D215B6"/>
    <w:rsid w:val="00DD4AF8"/>
    <w:rsid w:val="00E04334"/>
    <w:rsid w:val="00E15C96"/>
    <w:rsid w:val="00E42002"/>
    <w:rsid w:val="00E425C4"/>
    <w:rsid w:val="00E51271"/>
    <w:rsid w:val="00E62B17"/>
    <w:rsid w:val="00E81138"/>
    <w:rsid w:val="00EA4DE4"/>
    <w:rsid w:val="00F00DBB"/>
    <w:rsid w:val="00F2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2A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7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00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E62B1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2B1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2A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7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00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E62B1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2B1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Электротехнический факультет                                      Первому проректору</vt:lpstr>
    </vt:vector>
  </TitlesOfParts>
  <Company>БРУ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Электротехнический факультет                                      Первому проректору</dc:title>
  <dc:creator>Ivan Zverev</dc:creator>
  <cp:lastModifiedBy>Владимир Т. Садовский</cp:lastModifiedBy>
  <cp:revision>2</cp:revision>
  <cp:lastPrinted>2015-11-19T13:06:00Z</cp:lastPrinted>
  <dcterms:created xsi:type="dcterms:W3CDTF">2018-05-11T06:23:00Z</dcterms:created>
  <dcterms:modified xsi:type="dcterms:W3CDTF">2018-05-11T06:23:00Z</dcterms:modified>
</cp:coreProperties>
</file>