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54" w:rsidRPr="007772AE" w:rsidRDefault="00F55F25">
      <w:pPr>
        <w:jc w:val="center"/>
        <w:rPr>
          <w:b/>
          <w:sz w:val="28"/>
          <w:lang w:val="en-GB"/>
        </w:rPr>
      </w:pPr>
      <w:r>
        <w:rPr>
          <w:b/>
          <w:sz w:val="28"/>
        </w:rPr>
        <w:t>Лабораторная работа</w:t>
      </w:r>
      <w:r w:rsidR="00844754">
        <w:rPr>
          <w:b/>
          <w:sz w:val="28"/>
        </w:rPr>
        <w:tab/>
      </w:r>
      <w:r w:rsidR="00844754">
        <w:rPr>
          <w:b/>
          <w:sz w:val="28"/>
        </w:rPr>
        <w:tab/>
      </w:r>
      <w:r w:rsidR="00844754">
        <w:rPr>
          <w:b/>
          <w:sz w:val="28"/>
        </w:rPr>
        <w:tab/>
      </w:r>
      <w:r w:rsidR="007772AE">
        <w:rPr>
          <w:b/>
          <w:sz w:val="28"/>
          <w:lang w:val="en-GB"/>
        </w:rPr>
        <w:t>(</w:t>
      </w:r>
      <w:r w:rsidR="00844754">
        <w:rPr>
          <w:b/>
          <w:sz w:val="28"/>
        </w:rPr>
        <w:t>4 часа</w:t>
      </w:r>
      <w:r w:rsidR="007772AE">
        <w:rPr>
          <w:b/>
          <w:sz w:val="28"/>
          <w:lang w:val="en-GB"/>
        </w:rPr>
        <w:t>)</w:t>
      </w:r>
      <w:bookmarkStart w:id="0" w:name="_GoBack"/>
      <w:bookmarkEnd w:id="0"/>
    </w:p>
    <w:p w:rsidR="00844754" w:rsidRDefault="00844754">
      <w:pPr>
        <w:jc w:val="center"/>
        <w:rPr>
          <w:b/>
          <w:sz w:val="28"/>
        </w:rPr>
      </w:pPr>
      <w:r>
        <w:rPr>
          <w:b/>
          <w:sz w:val="28"/>
        </w:rPr>
        <w:t>Разработка алгоритмов и программ обработки строк.</w:t>
      </w:r>
    </w:p>
    <w:p w:rsidR="00844754" w:rsidRDefault="00844754">
      <w:pPr>
        <w:jc w:val="both"/>
      </w:pPr>
      <w:r>
        <w:rPr>
          <w:b/>
          <w:sz w:val="28"/>
        </w:rPr>
        <w:t xml:space="preserve">Цель работы: </w:t>
      </w:r>
      <w:r>
        <w:rPr>
          <w:sz w:val="28"/>
        </w:rPr>
        <w:t>Изучение функций обработки строк</w:t>
      </w:r>
    </w:p>
    <w:p w:rsidR="00844754" w:rsidRDefault="00844754">
      <w:pPr>
        <w:jc w:val="both"/>
        <w:rPr>
          <w:b/>
        </w:rPr>
      </w:pPr>
      <w:r>
        <w:rPr>
          <w:b/>
          <w:sz w:val="28"/>
        </w:rPr>
        <w:t>Теоретические сведения</w:t>
      </w:r>
      <w:r>
        <w:rPr>
          <w:b/>
        </w:rPr>
        <w:t>.</w:t>
      </w:r>
    </w:p>
    <w:p w:rsidR="00844754" w:rsidRDefault="00844754">
      <w:pPr>
        <w:ind w:firstLine="708"/>
      </w:pPr>
      <w:r>
        <w:t xml:space="preserve">Строка представляет собой последовательность символов. Строковая переменная объявляется при помощи служебного слова </w:t>
      </w:r>
      <w:r>
        <w:rPr>
          <w:lang w:val="en-US"/>
        </w:rPr>
        <w:t>String</w:t>
      </w:r>
      <w:r>
        <w:t>.</w:t>
      </w:r>
    </w:p>
    <w:p w:rsidR="00844754" w:rsidRDefault="00844754">
      <w:pPr>
        <w:ind w:firstLine="708"/>
      </w:pPr>
      <w:r>
        <w:t>Например:</w:t>
      </w:r>
    </w:p>
    <w:p w:rsidR="00844754" w:rsidRDefault="00844754">
      <w:pPr>
        <w:ind w:firstLine="708"/>
        <w:rPr>
          <w:b/>
        </w:rPr>
      </w:pPr>
      <w:r>
        <w:rPr>
          <w:b/>
          <w:lang w:val="en-US"/>
        </w:rPr>
        <w:t>Dim</w:t>
      </w:r>
      <w:r>
        <w:rPr>
          <w:b/>
        </w:rPr>
        <w:t xml:space="preserve"> </w:t>
      </w:r>
      <w:proofErr w:type="spellStart"/>
      <w:proofErr w:type="gramStart"/>
      <w:r>
        <w:rPr>
          <w:lang w:val="en-US"/>
        </w:rPr>
        <w:t>str</w:t>
      </w:r>
      <w:proofErr w:type="spellEnd"/>
      <w:proofErr w:type="gramEnd"/>
      <w:r>
        <w:t xml:space="preserve"> </w:t>
      </w:r>
      <w:r>
        <w:rPr>
          <w:b/>
          <w:lang w:val="en-US"/>
        </w:rPr>
        <w:t>as</w:t>
      </w:r>
      <w:r>
        <w:rPr>
          <w:b/>
        </w:rPr>
        <w:t xml:space="preserve"> </w:t>
      </w:r>
      <w:r>
        <w:rPr>
          <w:b/>
          <w:lang w:val="en-US"/>
        </w:rPr>
        <w:t>String</w:t>
      </w:r>
    </w:p>
    <w:p w:rsidR="00844754" w:rsidRDefault="00844754">
      <w:r>
        <w:t>Последовательность символов, присваиваемая строковой переменной, должна быть окружена кавычками.</w:t>
      </w:r>
    </w:p>
    <w:p w:rsidR="00844754" w:rsidRDefault="00844754">
      <w:pPr>
        <w:rPr>
          <w:lang w:val="en-US"/>
        </w:rPr>
      </w:pPr>
      <w:r>
        <w:t>Например</w:t>
      </w:r>
      <w:r>
        <w:rPr>
          <w:lang w:val="en-US"/>
        </w:rPr>
        <w:t>:</w:t>
      </w:r>
    </w:p>
    <w:p w:rsidR="00844754" w:rsidRDefault="00844754">
      <w:pPr>
        <w:rPr>
          <w:lang w:val="en-US"/>
        </w:rPr>
      </w:pPr>
    </w:p>
    <w:p w:rsidR="00844754" w:rsidRDefault="00844754">
      <w:pPr>
        <w:rPr>
          <w:lang w:val="en-US"/>
        </w:rPr>
      </w:pPr>
      <w:r>
        <w:rPr>
          <w:lang w:val="en-US"/>
        </w:rPr>
        <w:t>Dim s as String</w:t>
      </w:r>
    </w:p>
    <w:p w:rsidR="00844754" w:rsidRDefault="00844754">
      <w:pPr>
        <w:rPr>
          <w:lang w:val="en-US"/>
        </w:rPr>
      </w:pPr>
      <w:r>
        <w:rPr>
          <w:lang w:val="en-US"/>
        </w:rPr>
        <w:t>s=”</w:t>
      </w:r>
      <w:r>
        <w:t>Это</w:t>
      </w:r>
      <w:r>
        <w:rPr>
          <w:lang w:val="en-US"/>
        </w:rPr>
        <w:t xml:space="preserve"> </w:t>
      </w:r>
      <w:r>
        <w:t>строка</w:t>
      </w:r>
      <w:r>
        <w:rPr>
          <w:lang w:val="en-US"/>
        </w:rPr>
        <w:t>”</w:t>
      </w:r>
    </w:p>
    <w:p w:rsidR="00844754" w:rsidRDefault="00844754">
      <w:pPr>
        <w:rPr>
          <w:lang w:val="en-US"/>
        </w:rPr>
      </w:pPr>
    </w:p>
    <w:p w:rsidR="00844754" w:rsidRDefault="00844754">
      <w:r>
        <w:t xml:space="preserve">В </w:t>
      </w:r>
      <w:r>
        <w:rPr>
          <w:lang w:val="en-US"/>
        </w:rPr>
        <w:t>VBA</w:t>
      </w:r>
      <w:r>
        <w:t xml:space="preserve"> имеется единственная строковая операция – </w:t>
      </w:r>
      <w:r>
        <w:rPr>
          <w:b/>
        </w:rPr>
        <w:t>конкатенация</w:t>
      </w:r>
      <w:r>
        <w:t>. Эта операция применяется для объединения нескольких строк в одну. Операция конкатенации обозначается символом амперсанда «&amp;» или символом плюс. При объединении двух строк вторая строка добавляется непосредственно в конец первой.</w:t>
      </w:r>
    </w:p>
    <w:p w:rsidR="00844754" w:rsidRDefault="00844754">
      <w:pPr>
        <w:ind w:firstLine="708"/>
        <w:rPr>
          <w:b/>
          <w:sz w:val="28"/>
        </w:rPr>
      </w:pPr>
    </w:p>
    <w:p w:rsidR="00844754" w:rsidRDefault="00844754">
      <w:pPr>
        <w:shd w:val="clear" w:color="auto" w:fill="FFFFFF"/>
        <w:ind w:left="19"/>
      </w:pPr>
      <w:r>
        <w:rPr>
          <w:color w:val="000000"/>
          <w:spacing w:val="-10"/>
        </w:rPr>
        <w:t xml:space="preserve">В </w:t>
      </w:r>
      <w:r>
        <w:rPr>
          <w:color w:val="000000"/>
          <w:spacing w:val="-10"/>
          <w:lang w:val="en-US"/>
        </w:rPr>
        <w:t>VBA</w:t>
      </w:r>
      <w:r>
        <w:rPr>
          <w:color w:val="000000"/>
          <w:spacing w:val="-10"/>
        </w:rPr>
        <w:t xml:space="preserve"> имеются следующие функции обработки строковых выражений.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8939"/>
      </w:tblGrid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Функция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Возвращаемое выражение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Asc</w:t>
            </w:r>
            <w:proofErr w:type="spellEnd"/>
            <w:r>
              <w:t xml:space="preserve"> 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ASCII-код начальной буквы строки.</w:t>
            </w:r>
            <w:r>
              <w:br/>
              <w:t>Синтаксис:</w:t>
            </w:r>
          </w:p>
          <w:p w:rsidR="00844754" w:rsidRDefault="00844754">
            <w:proofErr w:type="spellStart"/>
            <w:r>
              <w:t>Asc</w:t>
            </w:r>
            <w:proofErr w:type="spellEnd"/>
            <w:r>
              <w:t>(Строка)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Chr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Преобразует ASCII-код в строку.</w:t>
            </w:r>
            <w:r>
              <w:br/>
              <w:t>Синтаксис:</w:t>
            </w:r>
          </w:p>
          <w:p w:rsidR="00844754" w:rsidRDefault="00844754">
            <w:proofErr w:type="spellStart"/>
            <w:r>
              <w:t>Chr</w:t>
            </w:r>
            <w:proofErr w:type="spellEnd"/>
            <w:r>
              <w:t>(Код)</w:t>
            </w:r>
          </w:p>
          <w:p w:rsidR="00844754" w:rsidRDefault="00844754">
            <w:proofErr w:type="gramStart"/>
            <w:r>
              <w:t>Например</w:t>
            </w:r>
            <w:proofErr w:type="gramEnd"/>
            <w:r>
              <w:t xml:space="preserve"> </w:t>
            </w:r>
            <w:proofErr w:type="spellStart"/>
            <w:r>
              <w:t>Chr</w:t>
            </w:r>
            <w:proofErr w:type="spellEnd"/>
            <w:r>
              <w:t xml:space="preserve"> (13) — переход на новую строку, </w:t>
            </w:r>
            <w:proofErr w:type="spellStart"/>
            <w:r>
              <w:t>Chr</w:t>
            </w:r>
            <w:proofErr w:type="spellEnd"/>
            <w:r>
              <w:t>(97)   = "а"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Lcase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Преобразует строку к нижнему регистру.</w:t>
            </w:r>
          </w:p>
          <w:p w:rsidR="00844754" w:rsidRDefault="00844754">
            <w:r>
              <w:t>Синтаксис:</w:t>
            </w:r>
          </w:p>
          <w:p w:rsidR="00844754" w:rsidRDefault="00844754">
            <w:r>
              <w:t>L</w:t>
            </w:r>
            <w:r>
              <w:rPr>
                <w:lang w:val="en-US"/>
              </w:rPr>
              <w:t>c</w:t>
            </w:r>
            <w:proofErr w:type="spellStart"/>
            <w:r>
              <w:t>ase</w:t>
            </w:r>
            <w:proofErr w:type="spellEnd"/>
            <w:r>
              <w:t>(Строка)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Ucase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Преобразует строку к верхнему регистру.</w:t>
            </w:r>
          </w:p>
          <w:p w:rsidR="00844754" w:rsidRDefault="00844754">
            <w:r>
              <w:t>Синтаксис:</w:t>
            </w:r>
          </w:p>
          <w:p w:rsidR="00844754" w:rsidRDefault="00844754">
            <w:proofErr w:type="spellStart"/>
            <w:r>
              <w:t>Ucase</w:t>
            </w:r>
            <w:proofErr w:type="spellEnd"/>
            <w:r>
              <w:t>(Строка)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t>Left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tabs>
                <w:tab w:val="left" w:pos="4575"/>
              </w:tabs>
            </w:pPr>
            <w:r>
              <w:t>Возвращает подстроку, состоящую из заданного числа первых символов исходной строки.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r>
              <w:rPr>
                <w:lang w:val="en-US"/>
              </w:rPr>
              <w:t>Left(string,   length)</w:t>
            </w:r>
          </w:p>
          <w:p w:rsidR="00844754" w:rsidRDefault="00844754">
            <w:pPr>
              <w:rPr>
                <w:lang w:val="en-US"/>
              </w:rPr>
            </w:pPr>
            <w:r>
              <w:t>Аргументы</w:t>
            </w:r>
            <w:r>
              <w:rPr>
                <w:lang w:val="en-US"/>
              </w:rPr>
              <w:t>:</w:t>
            </w:r>
          </w:p>
          <w:p w:rsidR="00844754" w:rsidRDefault="00844754" w:rsidP="00F55F2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proofErr w:type="spellStart"/>
            <w:r>
              <w:t>length</w:t>
            </w:r>
            <w:proofErr w:type="spellEnd"/>
            <w:r>
              <w:t xml:space="preserve"> — число символов</w:t>
            </w:r>
          </w:p>
          <w:p w:rsidR="00844754" w:rsidRDefault="00844754" w:rsidP="00F55F25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</w:pPr>
            <w:proofErr w:type="spellStart"/>
            <w:r>
              <w:t>string</w:t>
            </w:r>
            <w:proofErr w:type="spellEnd"/>
            <w:r>
              <w:t xml:space="preserve"> —исходная строка</w:t>
            </w:r>
          </w:p>
          <w:p w:rsidR="00844754" w:rsidRDefault="00844754"/>
        </w:tc>
      </w:tr>
      <w:tr w:rsidR="00844754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t>Right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строку, состоящую из заданного числа последних символов исходной строки.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r>
              <w:rPr>
                <w:lang w:val="en-US"/>
              </w:rPr>
              <w:t>Right(string,    length)</w:t>
            </w:r>
          </w:p>
          <w:p w:rsidR="00844754" w:rsidRDefault="00844754">
            <w:pPr>
              <w:rPr>
                <w:lang w:val="en-US"/>
              </w:rPr>
            </w:pPr>
            <w:r>
              <w:t>Аргументы</w:t>
            </w:r>
            <w:r>
              <w:rPr>
                <w:lang w:val="en-US"/>
              </w:rPr>
              <w:t>:</w:t>
            </w:r>
          </w:p>
          <w:p w:rsidR="00844754" w:rsidRDefault="00844754" w:rsidP="00F55F2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</w:pPr>
            <w:proofErr w:type="spellStart"/>
            <w:r>
              <w:t>length</w:t>
            </w:r>
            <w:proofErr w:type="spellEnd"/>
            <w:r>
              <w:t xml:space="preserve"> — число символов</w:t>
            </w:r>
          </w:p>
          <w:p w:rsidR="00844754" w:rsidRDefault="00844754" w:rsidP="00F55F25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</w:pPr>
            <w:proofErr w:type="spellStart"/>
            <w:r>
              <w:t>string</w:t>
            </w:r>
            <w:proofErr w:type="spellEnd"/>
            <w:r>
              <w:t xml:space="preserve"> — исходная строка</w:t>
            </w:r>
          </w:p>
          <w:p w:rsidR="00844754" w:rsidRDefault="00844754"/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t>Mid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подстроку строки, содержащую указанное число символов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Mid(string,   start [,   length])</w:t>
            </w:r>
          </w:p>
          <w:p w:rsidR="00844754" w:rsidRDefault="00844754">
            <w:r>
              <w:rPr>
                <w:lang w:val="en-US"/>
              </w:rPr>
              <w:t xml:space="preserve"> </w:t>
            </w:r>
            <w:r>
              <w:t>Аргументы:</w:t>
            </w:r>
          </w:p>
          <w:p w:rsidR="00844754" w:rsidRDefault="00844754" w:rsidP="00F55F25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</w:pPr>
            <w:proofErr w:type="spellStart"/>
            <w:r>
              <w:t>string</w:t>
            </w:r>
            <w:proofErr w:type="spellEnd"/>
            <w:r>
              <w:t xml:space="preserve"> — строковое выражение, из которого извлекается подстрока</w:t>
            </w:r>
          </w:p>
          <w:p w:rsidR="00844754" w:rsidRDefault="00844754" w:rsidP="00F55F25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</w:pPr>
            <w:proofErr w:type="spellStart"/>
            <w:r>
              <w:t>start</w:t>
            </w:r>
            <w:proofErr w:type="spellEnd"/>
            <w:r>
              <w:t xml:space="preserve"> — позиция символа в строке </w:t>
            </w:r>
            <w:proofErr w:type="spellStart"/>
            <w:r>
              <w:t>string</w:t>
            </w:r>
            <w:proofErr w:type="spellEnd"/>
            <w:r>
              <w:t>, с которого на</w:t>
            </w:r>
            <w:r>
              <w:softHyphen/>
              <w:t>чинается нужная подстрока</w:t>
            </w:r>
          </w:p>
          <w:p w:rsidR="00844754" w:rsidRDefault="00844754" w:rsidP="00F55F25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</w:pPr>
            <w:proofErr w:type="spellStart"/>
            <w:r>
              <w:t>length</w:t>
            </w:r>
            <w:proofErr w:type="spellEnd"/>
            <w:r>
              <w:t xml:space="preserve"> — число возвращаемых символов подстроки. 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lastRenderedPageBreak/>
              <w:t>Len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 xml:space="preserve">Возвращает число символов строки. </w:t>
            </w:r>
          </w:p>
          <w:p w:rsidR="00844754" w:rsidRDefault="00844754">
            <w:r>
              <w:t>Синтаксис:</w:t>
            </w:r>
          </w:p>
          <w:p w:rsidR="00844754" w:rsidRDefault="00844754">
            <w:r>
              <w:t xml:space="preserve"> </w:t>
            </w:r>
            <w:proofErr w:type="spellStart"/>
            <w:r>
              <w:t>Len</w:t>
            </w:r>
            <w:proofErr w:type="spellEnd"/>
            <w:r>
              <w:t>(Строка)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L</w:t>
            </w:r>
            <w:r>
              <w:rPr>
                <w:lang w:val="en-US"/>
              </w:rPr>
              <w:t>T</w:t>
            </w:r>
            <w:proofErr w:type="spellStart"/>
            <w:r>
              <w:t>rim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копию строки без пробелов в начале Синтаксис:</w:t>
            </w:r>
          </w:p>
          <w:p w:rsidR="00844754" w:rsidRDefault="008447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LTrim</w:t>
            </w:r>
            <w:proofErr w:type="spellEnd"/>
            <w:r>
              <w:rPr>
                <w:lang w:val="en-US"/>
              </w:rPr>
              <w:t>(</w:t>
            </w:r>
            <w:r>
              <w:t>Строка</w:t>
            </w:r>
            <w:r>
              <w:rPr>
                <w:lang w:val="en-US"/>
              </w:rPr>
              <w:t>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Rtrim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копию строки без пробелов в конце.</w:t>
            </w:r>
          </w:p>
          <w:p w:rsidR="00844754" w:rsidRDefault="00844754">
            <w:r>
              <w:t>Синтаксис:</w:t>
            </w:r>
          </w:p>
          <w:p w:rsidR="00844754" w:rsidRDefault="00844754">
            <w:proofErr w:type="spellStart"/>
            <w:proofErr w:type="gramStart"/>
            <w:r>
              <w:t>RTrimfСтрока</w:t>
            </w:r>
            <w:proofErr w:type="spellEnd"/>
            <w:r>
              <w:t>)</w:t>
            </w:r>
            <w:proofErr w:type="gramEnd"/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ind w:left="708" w:hanging="708"/>
            </w:pPr>
            <w:r>
              <w:rPr>
                <w:lang w:val="en-US"/>
              </w:rPr>
              <w:t>Trim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копию строки без пробелов в начале и в конце</w:t>
            </w:r>
          </w:p>
          <w:p w:rsidR="00844754" w:rsidRDefault="00844754">
            <w:r>
              <w:t>Синтаксис:</w:t>
            </w:r>
          </w:p>
          <w:p w:rsidR="00844754" w:rsidRDefault="00844754">
            <w:proofErr w:type="spellStart"/>
            <w:r>
              <w:t>Trim</w:t>
            </w:r>
            <w:proofErr w:type="spellEnd"/>
            <w:r>
              <w:t>(Строка)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t>Space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строку, состоящую из указанного числа пробелов.</w:t>
            </w:r>
          </w:p>
          <w:p w:rsidR="00844754" w:rsidRDefault="00844754">
            <w:r>
              <w:t>Синтаксис:</w:t>
            </w:r>
          </w:p>
          <w:p w:rsidR="00844754" w:rsidRDefault="00844754">
            <w:proofErr w:type="spellStart"/>
            <w:r>
              <w:t>Space</w:t>
            </w:r>
            <w:proofErr w:type="spellEnd"/>
            <w:r>
              <w:t>(Число)</w:t>
            </w:r>
          </w:p>
        </w:tc>
      </w:tr>
      <w:tr w:rsidR="00844754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rPr>
                <w:lang w:val="en-US"/>
              </w:rPr>
              <w:t>String</w:t>
            </w:r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строку, состоящую из указанного числа повторений одного и того же символа.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r>
              <w:rPr>
                <w:lang w:val="en-US"/>
              </w:rPr>
              <w:t>String(</w:t>
            </w:r>
            <w:proofErr w:type="spellStart"/>
            <w:r>
              <w:rPr>
                <w:lang w:val="en-US"/>
              </w:rPr>
              <w:t>number,character</w:t>
            </w:r>
            <w:proofErr w:type="spellEnd"/>
            <w:r>
              <w:rPr>
                <w:lang w:val="en-US"/>
              </w:rPr>
              <w:t>)</w:t>
            </w:r>
          </w:p>
          <w:p w:rsidR="00844754" w:rsidRDefault="00844754">
            <w:pPr>
              <w:rPr>
                <w:lang w:val="en-US"/>
              </w:rPr>
            </w:pPr>
            <w:r>
              <w:t>Аргументы</w:t>
            </w:r>
            <w:r>
              <w:rPr>
                <w:lang w:val="en-US"/>
              </w:rPr>
              <w:t>:</w:t>
            </w:r>
          </w:p>
          <w:p w:rsidR="00844754" w:rsidRDefault="00844754" w:rsidP="00F55F25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</w:pPr>
            <w:proofErr w:type="spellStart"/>
            <w:r>
              <w:t>number</w:t>
            </w:r>
            <w:proofErr w:type="spellEnd"/>
            <w:r>
              <w:t xml:space="preserve"> — число повторений символа</w:t>
            </w:r>
          </w:p>
          <w:p w:rsidR="00844754" w:rsidRDefault="00844754" w:rsidP="00F55F25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</w:pPr>
            <w:proofErr w:type="spellStart"/>
            <w:r>
              <w:t>character</w:t>
            </w:r>
            <w:proofErr w:type="spellEnd"/>
            <w:r>
              <w:t xml:space="preserve"> — повторяемый символ</w:t>
            </w:r>
          </w:p>
          <w:p w:rsidR="00844754" w:rsidRDefault="00844754"/>
        </w:tc>
      </w:tr>
      <w:tr w:rsidR="00844754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StrComp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результат сравнения двух строк.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StrComp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stringl</w:t>
            </w:r>
            <w:proofErr w:type="spellEnd"/>
            <w:r>
              <w:rPr>
                <w:lang w:val="en-US"/>
              </w:rPr>
              <w:t>,   string2   [,   compare])</w:t>
            </w:r>
          </w:p>
          <w:p w:rsidR="00844754" w:rsidRDefault="00844754">
            <w:r>
              <w:t>Аргументы:</w:t>
            </w:r>
          </w:p>
          <w:p w:rsidR="00844754" w:rsidRDefault="00844754" w:rsidP="00F55F2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</w:pPr>
            <w:proofErr w:type="spellStart"/>
            <w:r>
              <w:t>stringl</w:t>
            </w:r>
            <w:proofErr w:type="spellEnd"/>
            <w:r>
              <w:t xml:space="preserve"> и string2 — два любых строковых выражения</w:t>
            </w:r>
          </w:p>
          <w:p w:rsidR="00844754" w:rsidRDefault="00844754" w:rsidP="00F55F25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t xml:space="preserve"> </w:t>
            </w:r>
            <w:proofErr w:type="spellStart"/>
            <w:r>
              <w:t>compare</w:t>
            </w:r>
            <w:proofErr w:type="spellEnd"/>
            <w:r>
              <w:t xml:space="preserve"> — указывает способ сравнения строк. Допустимые значения: 0 (двоичное сравнение), 1 (посимвольное сравне</w:t>
            </w:r>
            <w:r>
              <w:softHyphen/>
              <w:t>ние без учета регистра)</w:t>
            </w:r>
          </w:p>
          <w:p w:rsidR="00844754" w:rsidRDefault="00844754">
            <w:r>
              <w:t>Возвращаемые значения:</w:t>
            </w:r>
          </w:p>
          <w:p w:rsidR="00844754" w:rsidRDefault="00844754" w:rsidP="00F55F25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string1 меньше, чем string2, то -1</w:t>
            </w:r>
          </w:p>
          <w:p w:rsidR="00844754" w:rsidRDefault="00844754" w:rsidP="00F55F25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rPr>
                <w:lang w:val="en-US"/>
              </w:rPr>
            </w:pPr>
            <w:r>
              <w:rPr>
                <w:lang w:val="en-US"/>
              </w:rPr>
              <w:t xml:space="preserve">string1 </w:t>
            </w:r>
            <w:r>
              <w:t>равняется</w:t>
            </w:r>
            <w:r>
              <w:rPr>
                <w:lang w:val="en-US"/>
              </w:rPr>
              <w:t xml:space="preserve"> string2, </w:t>
            </w:r>
            <w:r>
              <w:t>то</w:t>
            </w:r>
            <w:r>
              <w:rPr>
                <w:lang w:val="en-US"/>
              </w:rPr>
              <w:t xml:space="preserve"> 0</w:t>
            </w:r>
          </w:p>
          <w:p w:rsidR="00844754" w:rsidRDefault="00844754" w:rsidP="00F55F25">
            <w:pPr>
              <w:widowControl w:val="0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t>string1 больше, чем string2, то 1</w:t>
            </w:r>
          </w:p>
          <w:p w:rsidR="00844754" w:rsidRDefault="00844754"/>
        </w:tc>
      </w:tr>
      <w:tr w:rsidR="00844754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roofErr w:type="spellStart"/>
            <w:r>
              <w:rPr>
                <w:lang w:val="en-US"/>
              </w:rPr>
              <w:t>InStr</w:t>
            </w:r>
            <w:proofErr w:type="spellEnd"/>
          </w:p>
        </w:tc>
        <w:tc>
          <w:tcPr>
            <w:tcW w:w="8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r>
              <w:t>Возвращает позицию первого вхождения одной строки внутри другой строки.</w:t>
            </w:r>
          </w:p>
          <w:p w:rsidR="00844754" w:rsidRDefault="00844754">
            <w:pPr>
              <w:rPr>
                <w:lang w:val="en-US"/>
              </w:rPr>
            </w:pPr>
            <w:r>
              <w:t>Синтаксис</w:t>
            </w:r>
            <w:r>
              <w:rPr>
                <w:lang w:val="en-US"/>
              </w:rPr>
              <w:t>:</w:t>
            </w:r>
          </w:p>
          <w:p w:rsidR="00844754" w:rsidRDefault="008447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InStr</w:t>
            </w:r>
            <w:proofErr w:type="spellEnd"/>
            <w:r>
              <w:rPr>
                <w:lang w:val="en-US"/>
              </w:rPr>
              <w:t>([start,    ]</w:t>
            </w:r>
            <w:proofErr w:type="spellStart"/>
            <w:r>
              <w:rPr>
                <w:lang w:val="en-US"/>
              </w:rPr>
              <w:t>stringl</w:t>
            </w:r>
            <w:proofErr w:type="spellEnd"/>
            <w:r>
              <w:rPr>
                <w:lang w:val="en-US"/>
              </w:rPr>
              <w:t>,   string2[,   compare])</w:t>
            </w:r>
          </w:p>
          <w:p w:rsidR="00844754" w:rsidRDefault="00844754">
            <w:r>
              <w:t>Аргументы:</w:t>
            </w:r>
          </w:p>
          <w:p w:rsidR="00844754" w:rsidRDefault="00844754" w:rsidP="00F55F25">
            <w:pPr>
              <w:widowControl w:val="0"/>
              <w:numPr>
                <w:ilvl w:val="0"/>
                <w:numId w:val="15"/>
              </w:numPr>
              <w:tabs>
                <w:tab w:val="left" w:pos="255"/>
              </w:tabs>
            </w:pPr>
            <w:r>
              <w:t xml:space="preserve">  </w:t>
            </w:r>
            <w:proofErr w:type="spellStart"/>
            <w:r>
              <w:t>start</w:t>
            </w:r>
            <w:proofErr w:type="spellEnd"/>
            <w:r>
              <w:t xml:space="preserve"> — числовое выражение, задающее позицию, с кото</w:t>
            </w:r>
            <w:r>
              <w:softHyphen/>
              <w:t>рой начинается каждый поиск. Если этот аргумент опущен, поиск начинается с первого символа строки</w:t>
            </w:r>
          </w:p>
          <w:p w:rsidR="00844754" w:rsidRDefault="00844754" w:rsidP="00F55F25">
            <w:pPr>
              <w:numPr>
                <w:ilvl w:val="12"/>
                <w:numId w:val="0"/>
              </w:numPr>
            </w:pPr>
            <w:r>
              <w:br w:type="column"/>
              <w:t>Возвращаемое выражение</w:t>
            </w:r>
          </w:p>
          <w:p w:rsidR="00844754" w:rsidRDefault="00844754" w:rsidP="00F55F25">
            <w:pPr>
              <w:widowControl w:val="0"/>
              <w:numPr>
                <w:ilvl w:val="0"/>
                <w:numId w:val="16"/>
              </w:numPr>
              <w:tabs>
                <w:tab w:val="left" w:pos="795"/>
              </w:tabs>
            </w:pPr>
            <w:proofErr w:type="spellStart"/>
            <w:r>
              <w:t>stringl</w:t>
            </w:r>
            <w:proofErr w:type="spellEnd"/>
            <w:r>
              <w:t xml:space="preserve"> — строковое выражение, в котором выполняется поиск</w:t>
            </w:r>
          </w:p>
          <w:p w:rsidR="00844754" w:rsidRDefault="00844754" w:rsidP="00F55F25">
            <w:pPr>
              <w:widowControl w:val="0"/>
              <w:numPr>
                <w:ilvl w:val="0"/>
                <w:numId w:val="17"/>
              </w:numPr>
              <w:tabs>
                <w:tab w:val="left" w:pos="615"/>
              </w:tabs>
              <w:ind w:left="1125" w:hanging="690"/>
            </w:pPr>
            <w:r>
              <w:t xml:space="preserve">  string2 — искомое строковое выражение</w:t>
            </w:r>
          </w:p>
          <w:p w:rsidR="00844754" w:rsidRDefault="00844754" w:rsidP="00F55F25">
            <w:pPr>
              <w:widowControl w:val="0"/>
              <w:numPr>
                <w:ilvl w:val="0"/>
                <w:numId w:val="18"/>
              </w:numPr>
            </w:pPr>
            <w:proofErr w:type="spellStart"/>
            <w:r>
              <w:t>compare</w:t>
            </w:r>
            <w:proofErr w:type="spellEnd"/>
            <w:r>
              <w:t xml:space="preserve"> — указывает способ сравнения строк. Допустимые значения: 0 (для двоичного сравнения), 1 (посимвольное сравнение без учета регистра).</w:t>
            </w:r>
          </w:p>
        </w:tc>
      </w:tr>
    </w:tbl>
    <w:p w:rsidR="00844754" w:rsidRDefault="00844754">
      <w:pPr>
        <w:ind w:firstLine="708"/>
      </w:pPr>
    </w:p>
    <w:p w:rsidR="00844754" w:rsidRDefault="00844754">
      <w:pPr>
        <w:shd w:val="clear" w:color="auto" w:fill="FFFFFF"/>
        <w:spacing w:before="91"/>
        <w:ind w:left="29"/>
        <w:rPr>
          <w:color w:val="000000"/>
          <w:spacing w:val="-19"/>
        </w:rPr>
      </w:pPr>
      <w:r>
        <w:rPr>
          <w:color w:val="000000"/>
          <w:spacing w:val="-9"/>
        </w:rPr>
        <w:lastRenderedPageBreak/>
        <w:t xml:space="preserve">Преобразование  строки   в  число   и   обратно   осуществляют  следующими </w:t>
      </w:r>
      <w:r>
        <w:rPr>
          <w:color w:val="000000"/>
          <w:spacing w:val="-19"/>
        </w:rPr>
        <w:t>функциями.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9"/>
        <w:gridCol w:w="5942"/>
      </w:tblGrid>
      <w:tr w:rsidR="0084475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shd w:val="clear" w:color="auto" w:fill="FFFFFF"/>
            </w:pPr>
            <w:r>
              <w:rPr>
                <w:color w:val="000000"/>
                <w:spacing w:val="-9"/>
                <w:lang w:val="en-US"/>
              </w:rPr>
              <w:t>Val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8"/>
              </w:rPr>
              <w:t>(строка)</w:t>
            </w:r>
          </w:p>
          <w:p w:rsidR="00844754" w:rsidRDefault="00844754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8"/>
              </w:rPr>
              <w:t xml:space="preserve">Возвращает числа, содержащиеся в строке, как числовое </w:t>
            </w:r>
            <w:r>
              <w:rPr>
                <w:color w:val="000000"/>
                <w:spacing w:val="-10"/>
              </w:rPr>
              <w:t>значение соответствующего типа</w:t>
            </w:r>
          </w:p>
          <w:p w:rsidR="00844754" w:rsidRDefault="00844754">
            <w:pPr>
              <w:shd w:val="clear" w:color="auto" w:fill="FFFFFF"/>
              <w:spacing w:line="235" w:lineRule="exact"/>
            </w:pPr>
          </w:p>
        </w:tc>
      </w:tr>
      <w:tr w:rsidR="0084475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lang w:val="en-US"/>
              </w:rPr>
              <w:t>Str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13"/>
              </w:rPr>
              <w:t>(число)</w:t>
            </w:r>
          </w:p>
          <w:p w:rsidR="00844754" w:rsidRDefault="00844754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754" w:rsidRDefault="00844754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6"/>
              </w:rPr>
              <w:t xml:space="preserve">Возвращает значение типа </w:t>
            </w:r>
            <w:r>
              <w:rPr>
                <w:color w:val="000000"/>
                <w:spacing w:val="-6"/>
                <w:lang w:val="en-US"/>
              </w:rPr>
              <w:t>variant</w:t>
            </w:r>
            <w:r>
              <w:rPr>
                <w:color w:val="000000"/>
                <w:spacing w:val="-6"/>
              </w:rPr>
              <w:t xml:space="preserve">   </w:t>
            </w:r>
            <w:r>
              <w:rPr>
                <w:color w:val="000000"/>
                <w:spacing w:val="10"/>
              </w:rPr>
              <w:t>(</w:t>
            </w:r>
            <w:r>
              <w:rPr>
                <w:color w:val="000000"/>
                <w:spacing w:val="10"/>
                <w:lang w:val="en-US"/>
              </w:rPr>
              <w:t>string</w:t>
            </w:r>
            <w:r>
              <w:rPr>
                <w:color w:val="000000"/>
                <w:spacing w:val="10"/>
              </w:rPr>
              <w:t>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6"/>
              </w:rPr>
              <w:t xml:space="preserve">являющееся </w:t>
            </w:r>
            <w:r>
              <w:rPr>
                <w:color w:val="000000"/>
                <w:spacing w:val="-9"/>
              </w:rPr>
              <w:t>строковым представлением числа</w:t>
            </w:r>
          </w:p>
          <w:p w:rsidR="00844754" w:rsidRDefault="00844754">
            <w:pPr>
              <w:shd w:val="clear" w:color="auto" w:fill="FFFFFF"/>
              <w:spacing w:line="245" w:lineRule="exact"/>
            </w:pPr>
          </w:p>
        </w:tc>
      </w:tr>
    </w:tbl>
    <w:p w:rsidR="00844754" w:rsidRDefault="00844754">
      <w:pPr>
        <w:tabs>
          <w:tab w:val="left" w:pos="720"/>
        </w:tabs>
        <w:jc w:val="both"/>
      </w:pPr>
    </w:p>
    <w:p w:rsidR="00844754" w:rsidRDefault="00844754">
      <w:pPr>
        <w:tabs>
          <w:tab w:val="left" w:pos="720"/>
        </w:tabs>
        <w:jc w:val="both"/>
      </w:pPr>
    </w:p>
    <w:p w:rsidR="00844754" w:rsidRDefault="00844754">
      <w:pPr>
        <w:jc w:val="center"/>
        <w:rPr>
          <w:b/>
          <w:sz w:val="28"/>
        </w:rPr>
      </w:pPr>
      <w:r>
        <w:rPr>
          <w:b/>
          <w:sz w:val="28"/>
        </w:rPr>
        <w:t>Задания к выполнению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Задан текст. Проверить, какая из букв «а» или «е» встречается чаще.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 xml:space="preserve">Задан текст. Распечатать номера </w:t>
      </w:r>
      <w:proofErr w:type="gramStart"/>
      <w:r>
        <w:t>позиций</w:t>
      </w:r>
      <w:proofErr w:type="gramEnd"/>
      <w:r>
        <w:t xml:space="preserve"> на которых встречается буква «к».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Определить, сколько в тексте слов заканчивается на букву «о».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Известно, что в заданный те</w:t>
      </w:r>
      <w:proofErr w:type="gramStart"/>
      <w:r>
        <w:t>кст вх</w:t>
      </w:r>
      <w:proofErr w:type="gramEnd"/>
      <w:r>
        <w:t>одит хотя бы одна буква «а», причем не на последнем месте. Напечатать по одной литере текста, следующей непосредственно за буквой «а».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Определить, сколько раз в тексте встречается введенное слово.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Определить, какой процент слов в тексте содержит хотя бы одну букву “</w:t>
      </w:r>
      <w:r>
        <w:rPr>
          <w:lang w:val="en-US"/>
        </w:rPr>
        <w:t>d</w:t>
      </w:r>
      <w:r>
        <w:t>”.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Определить, какой процент слов в тексте содержит удвоенную согласную.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Напечатать те слова из текста, в которых нет удвоенной буквы.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Удалить из текста все удвоенные буквы.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Из заданного текста удалить последовательность символов между двумя двоеточиями (хотя бы одна пара двоеточий имеется).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Перед каждой цифрой в тексте вставить знак «+».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Напечатать самое длинное слово из заданного текста.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Определить, является ли введенное 6-значное число числом-палиндромом. Числа-палиндромы — это такие числа, которые читаются одинаково как справа  налево, так и слева направо, т.е. 654456, 112211 и т.д.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Определить является ли одно слово вхождением другого, т.е. например слово “грамм” является вхождением слова “программа”.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Напечатать удвоенные буквы в строке и их позиции.</w:t>
      </w:r>
    </w:p>
    <w:p w:rsidR="00844754" w:rsidRDefault="00844754" w:rsidP="00F55F25">
      <w:pPr>
        <w:numPr>
          <w:ilvl w:val="0"/>
          <w:numId w:val="19"/>
        </w:numPr>
        <w:shd w:val="clear" w:color="auto" w:fill="FFFFFF"/>
        <w:tabs>
          <w:tab w:val="left" w:pos="720"/>
        </w:tabs>
      </w:pPr>
      <w:r>
        <w:t>Заменить в тексте букву “о” на цифру “</w:t>
      </w:r>
      <w:smartTag w:uri="urn:schemas-microsoft-com:office:smarttags" w:element="metricconverter">
        <w:smartTagPr>
          <w:attr w:name="ProductID" w:val="0”"/>
        </w:smartTagPr>
        <w:r>
          <w:t>0”</w:t>
        </w:r>
      </w:smartTag>
      <w:r>
        <w:t>, а  букву “з” на цифру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>. Вывести количество этих замен.</w:t>
      </w:r>
    </w:p>
    <w:p w:rsidR="00844754" w:rsidRDefault="00844754">
      <w:pPr>
        <w:shd w:val="clear" w:color="auto" w:fill="FFFFFF"/>
        <w:tabs>
          <w:tab w:val="left" w:pos="720"/>
        </w:tabs>
      </w:pPr>
    </w:p>
    <w:sectPr w:rsidR="00844754">
      <w:pgSz w:w="11906" w:h="16838"/>
      <w:pgMar w:top="567" w:right="567" w:bottom="567" w:left="5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4CB"/>
    <w:multiLevelType w:val="singleLevel"/>
    <w:tmpl w:val="D1ECCA8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17E0251A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D3C4CC2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30282954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36452DCE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36DC5683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4D4BB3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95" w:hanging="360"/>
      </w:pPr>
      <w:rPr>
        <w:rFonts w:ascii="Symbol" w:hAnsi="Symbol" w:hint="default"/>
      </w:rPr>
    </w:lvl>
  </w:abstractNum>
  <w:abstractNum w:abstractNumId="7">
    <w:nsid w:val="380C52A1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AD37755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3DF655A3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E411B32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E5B048C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61C33308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6944340D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95" w:hanging="360"/>
      </w:pPr>
      <w:rPr>
        <w:rFonts w:ascii="Symbol" w:hAnsi="Symbol" w:hint="default"/>
      </w:rPr>
    </w:lvl>
  </w:abstractNum>
  <w:abstractNum w:abstractNumId="14">
    <w:nsid w:val="6B795032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EE50416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74553DAD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95" w:hanging="360"/>
      </w:pPr>
      <w:rPr>
        <w:rFonts w:ascii="Symbol" w:hAnsi="Symbol" w:hint="default"/>
      </w:rPr>
    </w:lvl>
  </w:abstractNum>
  <w:abstractNum w:abstractNumId="17">
    <w:nsid w:val="74BE712E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95" w:hanging="360"/>
      </w:pPr>
      <w:rPr>
        <w:rFonts w:ascii="Symbol" w:hAnsi="Symbol" w:hint="default"/>
      </w:rPr>
    </w:lvl>
  </w:abstractNum>
  <w:abstractNum w:abstractNumId="18">
    <w:nsid w:val="797C5173"/>
    <w:multiLevelType w:val="singleLevel"/>
    <w:tmpl w:val="19C2820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18"/>
  </w:num>
  <w:num w:numId="7">
    <w:abstractNumId w:val="15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6"/>
  </w:num>
  <w:num w:numId="17">
    <w:abstractNumId w:val="1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F25"/>
    <w:rsid w:val="007772AE"/>
    <w:rsid w:val="00844754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работа№31</vt:lpstr>
    </vt:vector>
  </TitlesOfParts>
  <Company>Home PC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работа№31</dc:title>
  <dc:subject/>
  <dc:creator>Ponomarev Vasiliy</dc:creator>
  <cp:keywords/>
  <dc:description/>
  <cp:lastModifiedBy>Admin</cp:lastModifiedBy>
  <cp:revision>2</cp:revision>
  <dcterms:created xsi:type="dcterms:W3CDTF">2016-11-15T07:58:00Z</dcterms:created>
  <dcterms:modified xsi:type="dcterms:W3CDTF">2016-11-15T07:58:00Z</dcterms:modified>
</cp:coreProperties>
</file>