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59D40" w14:textId="77777777" w:rsidR="00491470" w:rsidRPr="00EE3F4F" w:rsidRDefault="00C03795" w:rsidP="001A23D8">
      <w:pPr>
        <w:spacing w:after="0" w:line="240" w:lineRule="auto"/>
        <w:ind w:firstLine="567"/>
        <w:jc w:val="center"/>
        <w:rPr>
          <w:rFonts w:ascii="Times New Roman" w:eastAsia="Times New Roman" w:hAnsi="Times New Roman" w:cs="Times New Roman"/>
          <w:sz w:val="32"/>
          <w:szCs w:val="32"/>
          <w:lang w:eastAsia="ru-RU"/>
        </w:rPr>
      </w:pPr>
      <w:bookmarkStart w:id="0" w:name="bookmark0"/>
      <w:r>
        <w:rPr>
          <w:rFonts w:ascii="Times New Roman" w:eastAsia="Times New Roman" w:hAnsi="Times New Roman" w:cs="Times New Roman"/>
          <w:sz w:val="32"/>
          <w:szCs w:val="32"/>
          <w:lang w:eastAsia="ru-RU"/>
        </w:rPr>
        <w:t>МЕЖ</w:t>
      </w:r>
      <w:r w:rsidR="00491470" w:rsidRPr="00EE3F4F">
        <w:rPr>
          <w:rFonts w:ascii="Times New Roman" w:eastAsia="Times New Roman" w:hAnsi="Times New Roman" w:cs="Times New Roman"/>
          <w:sz w:val="32"/>
          <w:szCs w:val="32"/>
          <w:lang w:eastAsia="ru-RU"/>
        </w:rPr>
        <w:t xml:space="preserve">ГОСУДАРСТВЕННОЕ </w:t>
      </w:r>
      <w:r>
        <w:rPr>
          <w:rFonts w:ascii="Times New Roman" w:eastAsia="Times New Roman" w:hAnsi="Times New Roman" w:cs="Times New Roman"/>
          <w:sz w:val="32"/>
          <w:szCs w:val="32"/>
          <w:lang w:eastAsia="ru-RU"/>
        </w:rPr>
        <w:t xml:space="preserve">ОБРАЗОВАТЕЛЬНОЕ </w:t>
      </w:r>
      <w:r w:rsidR="00491470" w:rsidRPr="00EE3F4F">
        <w:rPr>
          <w:rFonts w:ascii="Times New Roman" w:eastAsia="Times New Roman" w:hAnsi="Times New Roman" w:cs="Times New Roman"/>
          <w:sz w:val="32"/>
          <w:szCs w:val="32"/>
          <w:lang w:eastAsia="ru-RU"/>
        </w:rPr>
        <w:t>УЧРЕЖДЕНИЕ</w:t>
      </w:r>
      <w:r w:rsidR="00DF1B50">
        <w:rPr>
          <w:rFonts w:ascii="Times New Roman" w:eastAsia="Times New Roman" w:hAnsi="Times New Roman" w:cs="Times New Roman"/>
          <w:sz w:val="32"/>
          <w:szCs w:val="32"/>
          <w:lang w:eastAsia="ru-RU"/>
        </w:rPr>
        <w:t xml:space="preserve"> </w:t>
      </w:r>
      <w:r w:rsidR="00491470" w:rsidRPr="00EE3F4F">
        <w:rPr>
          <w:rFonts w:ascii="Times New Roman" w:eastAsia="Times New Roman" w:hAnsi="Times New Roman" w:cs="Times New Roman"/>
          <w:sz w:val="32"/>
          <w:szCs w:val="32"/>
          <w:lang w:eastAsia="ru-RU"/>
        </w:rPr>
        <w:t>ВЫСШЕГО ОБРАЗОВАНИЯ</w:t>
      </w:r>
    </w:p>
    <w:p w14:paraId="098E8ABA" w14:textId="77777777" w:rsidR="00491470" w:rsidRPr="00EE3F4F" w:rsidRDefault="00491470" w:rsidP="001A23D8">
      <w:pPr>
        <w:spacing w:after="0" w:line="240" w:lineRule="auto"/>
        <w:ind w:firstLine="567"/>
        <w:jc w:val="center"/>
        <w:rPr>
          <w:rFonts w:ascii="Times New Roman" w:eastAsia="Times New Roman" w:hAnsi="Times New Roman" w:cs="Times New Roman"/>
          <w:sz w:val="32"/>
          <w:szCs w:val="32"/>
          <w:lang w:eastAsia="ru-RU"/>
        </w:rPr>
      </w:pPr>
      <w:r w:rsidRPr="00EE3F4F">
        <w:rPr>
          <w:rFonts w:ascii="Times New Roman" w:eastAsia="Times New Roman" w:hAnsi="Times New Roman" w:cs="Times New Roman"/>
          <w:sz w:val="32"/>
          <w:szCs w:val="32"/>
          <w:lang w:eastAsia="ru-RU"/>
        </w:rPr>
        <w:t>«БЕЛОРУССКО-РОССИЙСКИЙ УНИВЕРСИТЕТ»</w:t>
      </w:r>
    </w:p>
    <w:p w14:paraId="3C6CB951" w14:textId="77777777" w:rsidR="00491470" w:rsidRPr="00EE3F4F" w:rsidRDefault="00491470" w:rsidP="001A23D8">
      <w:pPr>
        <w:spacing w:after="0" w:line="240" w:lineRule="auto"/>
        <w:ind w:firstLine="567"/>
        <w:jc w:val="center"/>
        <w:rPr>
          <w:rFonts w:ascii="Times New Roman" w:eastAsia="Times New Roman" w:hAnsi="Times New Roman" w:cs="Times New Roman"/>
          <w:b/>
          <w:sz w:val="32"/>
          <w:szCs w:val="32"/>
          <w:lang w:eastAsia="ru-RU"/>
        </w:rPr>
      </w:pPr>
    </w:p>
    <w:p w14:paraId="320E37A9" w14:textId="77777777" w:rsidR="00491470" w:rsidRPr="00EE3F4F" w:rsidRDefault="00491470" w:rsidP="001A23D8">
      <w:pPr>
        <w:spacing w:after="0" w:line="240" w:lineRule="auto"/>
        <w:ind w:firstLine="567"/>
        <w:jc w:val="center"/>
        <w:rPr>
          <w:rFonts w:ascii="Times New Roman" w:eastAsia="Times New Roman" w:hAnsi="Times New Roman" w:cs="Times New Roman"/>
          <w:sz w:val="32"/>
          <w:szCs w:val="32"/>
          <w:lang w:eastAsia="ru-RU"/>
        </w:rPr>
      </w:pPr>
      <w:r w:rsidRPr="00EE3F4F">
        <w:rPr>
          <w:rFonts w:ascii="Times New Roman" w:eastAsia="Times New Roman" w:hAnsi="Times New Roman" w:cs="Times New Roman"/>
          <w:sz w:val="32"/>
          <w:szCs w:val="32"/>
          <w:lang w:eastAsia="ru-RU"/>
        </w:rPr>
        <w:t>Кафедра «</w:t>
      </w:r>
      <w:r w:rsidR="00A60B60" w:rsidRPr="00EE3F4F">
        <w:rPr>
          <w:rFonts w:ascii="Times New Roman" w:eastAsia="Times New Roman" w:hAnsi="Times New Roman" w:cs="Times New Roman"/>
          <w:sz w:val="32"/>
          <w:szCs w:val="32"/>
          <w:lang w:eastAsia="ru-RU"/>
        </w:rPr>
        <w:t>Автоматизированные системы управления</w:t>
      </w:r>
      <w:r w:rsidRPr="00EE3F4F">
        <w:rPr>
          <w:rFonts w:ascii="Times New Roman" w:eastAsia="Times New Roman" w:hAnsi="Times New Roman" w:cs="Times New Roman"/>
          <w:sz w:val="32"/>
          <w:szCs w:val="32"/>
          <w:lang w:eastAsia="ru-RU"/>
        </w:rPr>
        <w:t>»</w:t>
      </w:r>
    </w:p>
    <w:p w14:paraId="667A2310" w14:textId="77777777" w:rsidR="00491470" w:rsidRPr="00EE3F4F" w:rsidRDefault="00491470" w:rsidP="00EE3F4F">
      <w:pPr>
        <w:spacing w:after="0" w:line="240" w:lineRule="auto"/>
        <w:jc w:val="center"/>
        <w:rPr>
          <w:rFonts w:ascii="Times New Roman" w:eastAsia="Times New Roman" w:hAnsi="Times New Roman" w:cs="Times New Roman"/>
          <w:sz w:val="32"/>
          <w:szCs w:val="32"/>
          <w:lang w:eastAsia="ru-RU"/>
        </w:rPr>
      </w:pPr>
    </w:p>
    <w:p w14:paraId="76A00064" w14:textId="77777777" w:rsidR="00491470" w:rsidRPr="00491470" w:rsidRDefault="00491470" w:rsidP="00491470">
      <w:pPr>
        <w:spacing w:after="0" w:line="240" w:lineRule="auto"/>
        <w:ind w:firstLine="709"/>
        <w:rPr>
          <w:rFonts w:ascii="Times New Roman" w:eastAsia="Times New Roman" w:hAnsi="Times New Roman" w:cs="Times New Roman"/>
          <w:sz w:val="24"/>
          <w:szCs w:val="20"/>
          <w:lang w:eastAsia="ru-RU"/>
        </w:rPr>
      </w:pPr>
    </w:p>
    <w:p w14:paraId="733BE586" w14:textId="77777777" w:rsidR="00491470" w:rsidRDefault="00491470" w:rsidP="00491470">
      <w:pPr>
        <w:spacing w:after="0" w:line="240" w:lineRule="auto"/>
        <w:ind w:firstLine="709"/>
        <w:rPr>
          <w:rFonts w:ascii="Times New Roman" w:eastAsia="Times New Roman" w:hAnsi="Times New Roman" w:cs="Times New Roman"/>
          <w:sz w:val="24"/>
          <w:szCs w:val="20"/>
          <w:lang w:eastAsia="ru-RU"/>
        </w:rPr>
      </w:pPr>
    </w:p>
    <w:p w14:paraId="5BE146C8" w14:textId="77777777" w:rsidR="00EE3F4F" w:rsidRDefault="00EE3F4F" w:rsidP="00491470">
      <w:pPr>
        <w:spacing w:after="0" w:line="240" w:lineRule="auto"/>
        <w:ind w:firstLine="709"/>
        <w:rPr>
          <w:rFonts w:ascii="Times New Roman" w:eastAsia="Times New Roman" w:hAnsi="Times New Roman" w:cs="Times New Roman"/>
          <w:sz w:val="24"/>
          <w:szCs w:val="20"/>
          <w:lang w:eastAsia="ru-RU"/>
        </w:rPr>
      </w:pPr>
    </w:p>
    <w:p w14:paraId="6C653F4B" w14:textId="77777777" w:rsidR="00EE3F4F" w:rsidRDefault="00EE3F4F" w:rsidP="00491470">
      <w:pPr>
        <w:spacing w:after="0" w:line="240" w:lineRule="auto"/>
        <w:ind w:firstLine="709"/>
        <w:rPr>
          <w:rFonts w:ascii="Times New Roman" w:eastAsia="Times New Roman" w:hAnsi="Times New Roman" w:cs="Times New Roman"/>
          <w:sz w:val="24"/>
          <w:szCs w:val="20"/>
          <w:lang w:eastAsia="ru-RU"/>
        </w:rPr>
      </w:pPr>
    </w:p>
    <w:p w14:paraId="033A1BE2" w14:textId="77777777" w:rsidR="00EE3F4F" w:rsidRDefault="00EE3F4F" w:rsidP="00491470">
      <w:pPr>
        <w:spacing w:after="0" w:line="240" w:lineRule="auto"/>
        <w:ind w:firstLine="709"/>
        <w:rPr>
          <w:rFonts w:ascii="Times New Roman" w:eastAsia="Times New Roman" w:hAnsi="Times New Roman" w:cs="Times New Roman"/>
          <w:sz w:val="24"/>
          <w:szCs w:val="20"/>
          <w:lang w:eastAsia="ru-RU"/>
        </w:rPr>
      </w:pPr>
    </w:p>
    <w:p w14:paraId="674C557C" w14:textId="77777777" w:rsidR="00EE3F4F" w:rsidRDefault="00EE3F4F" w:rsidP="00491470">
      <w:pPr>
        <w:spacing w:after="0" w:line="240" w:lineRule="auto"/>
        <w:ind w:firstLine="709"/>
        <w:rPr>
          <w:rFonts w:ascii="Times New Roman" w:eastAsia="Times New Roman" w:hAnsi="Times New Roman" w:cs="Times New Roman"/>
          <w:sz w:val="24"/>
          <w:szCs w:val="20"/>
          <w:lang w:eastAsia="ru-RU"/>
        </w:rPr>
      </w:pPr>
    </w:p>
    <w:p w14:paraId="76787294" w14:textId="77777777" w:rsidR="00EE3F4F" w:rsidRDefault="00EE3F4F" w:rsidP="00491470">
      <w:pPr>
        <w:spacing w:after="0" w:line="240" w:lineRule="auto"/>
        <w:ind w:firstLine="709"/>
        <w:rPr>
          <w:rFonts w:ascii="Times New Roman" w:eastAsia="Times New Roman" w:hAnsi="Times New Roman" w:cs="Times New Roman"/>
          <w:sz w:val="24"/>
          <w:szCs w:val="20"/>
          <w:lang w:eastAsia="ru-RU"/>
        </w:rPr>
      </w:pPr>
    </w:p>
    <w:p w14:paraId="05D08444" w14:textId="77777777" w:rsidR="00EE3F4F" w:rsidRDefault="00EE3F4F" w:rsidP="00491470">
      <w:pPr>
        <w:spacing w:after="0" w:line="240" w:lineRule="auto"/>
        <w:ind w:firstLine="709"/>
        <w:rPr>
          <w:rFonts w:ascii="Times New Roman" w:eastAsia="Times New Roman" w:hAnsi="Times New Roman" w:cs="Times New Roman"/>
          <w:sz w:val="24"/>
          <w:szCs w:val="20"/>
          <w:lang w:eastAsia="ru-RU"/>
        </w:rPr>
      </w:pPr>
    </w:p>
    <w:p w14:paraId="2B6ED8C8" w14:textId="77777777" w:rsidR="00EE3F4F" w:rsidRDefault="00EE3F4F" w:rsidP="00491470">
      <w:pPr>
        <w:spacing w:after="0" w:line="240" w:lineRule="auto"/>
        <w:ind w:firstLine="709"/>
        <w:rPr>
          <w:rFonts w:ascii="Times New Roman" w:eastAsia="Times New Roman" w:hAnsi="Times New Roman" w:cs="Times New Roman"/>
          <w:sz w:val="24"/>
          <w:szCs w:val="20"/>
          <w:lang w:eastAsia="ru-RU"/>
        </w:rPr>
      </w:pPr>
    </w:p>
    <w:p w14:paraId="567F2D59" w14:textId="77777777" w:rsidR="00EE3F4F" w:rsidRDefault="00EE3F4F" w:rsidP="00491470">
      <w:pPr>
        <w:spacing w:after="0" w:line="240" w:lineRule="auto"/>
        <w:ind w:firstLine="709"/>
        <w:rPr>
          <w:rFonts w:ascii="Times New Roman" w:eastAsia="Times New Roman" w:hAnsi="Times New Roman" w:cs="Times New Roman"/>
          <w:sz w:val="24"/>
          <w:szCs w:val="20"/>
          <w:lang w:eastAsia="ru-RU"/>
        </w:rPr>
      </w:pPr>
    </w:p>
    <w:p w14:paraId="67FB8E1D" w14:textId="77777777" w:rsidR="00EE3F4F" w:rsidRPr="00491470" w:rsidRDefault="00EE3F4F" w:rsidP="00491470">
      <w:pPr>
        <w:spacing w:after="0" w:line="240" w:lineRule="auto"/>
        <w:ind w:firstLine="709"/>
        <w:rPr>
          <w:rFonts w:ascii="Times New Roman" w:eastAsia="Times New Roman" w:hAnsi="Times New Roman" w:cs="Times New Roman"/>
          <w:sz w:val="24"/>
          <w:szCs w:val="20"/>
          <w:lang w:eastAsia="ru-RU"/>
        </w:rPr>
      </w:pPr>
    </w:p>
    <w:p w14:paraId="3887E61F" w14:textId="77777777" w:rsidR="00491470" w:rsidRPr="00491470" w:rsidRDefault="00491470" w:rsidP="00491470">
      <w:pPr>
        <w:spacing w:after="0" w:line="240" w:lineRule="auto"/>
        <w:ind w:firstLine="709"/>
        <w:rPr>
          <w:rFonts w:ascii="Times New Roman" w:eastAsia="Times New Roman" w:hAnsi="Times New Roman" w:cs="Times New Roman"/>
          <w:sz w:val="24"/>
          <w:szCs w:val="20"/>
          <w:lang w:eastAsia="ru-RU"/>
        </w:rPr>
      </w:pPr>
    </w:p>
    <w:p w14:paraId="50940934" w14:textId="77777777" w:rsidR="00491470" w:rsidRPr="00491470" w:rsidRDefault="00491470" w:rsidP="00491470">
      <w:pPr>
        <w:spacing w:after="0" w:line="240" w:lineRule="auto"/>
        <w:ind w:firstLine="709"/>
        <w:rPr>
          <w:rFonts w:ascii="Times New Roman" w:eastAsia="Times New Roman" w:hAnsi="Times New Roman" w:cs="Times New Roman"/>
          <w:sz w:val="24"/>
          <w:szCs w:val="20"/>
          <w:lang w:eastAsia="ru-RU"/>
        </w:rPr>
      </w:pPr>
    </w:p>
    <w:p w14:paraId="5A31F6D7" w14:textId="77777777" w:rsidR="00491470" w:rsidRPr="00491470" w:rsidRDefault="00491470" w:rsidP="00491470">
      <w:pPr>
        <w:spacing w:after="0" w:line="240" w:lineRule="auto"/>
        <w:ind w:firstLine="709"/>
        <w:rPr>
          <w:rFonts w:ascii="Times New Roman" w:eastAsia="Times New Roman" w:hAnsi="Times New Roman" w:cs="Times New Roman"/>
          <w:sz w:val="24"/>
          <w:szCs w:val="20"/>
          <w:lang w:eastAsia="ru-RU"/>
        </w:rPr>
      </w:pPr>
    </w:p>
    <w:p w14:paraId="49D785F9" w14:textId="77777777" w:rsidR="00491470" w:rsidRPr="00EE3F4F" w:rsidRDefault="001671AB" w:rsidP="001A23D8">
      <w:pPr>
        <w:spacing w:after="0" w:line="240" w:lineRule="auto"/>
        <w:ind w:firstLine="567"/>
        <w:jc w:val="center"/>
        <w:rPr>
          <w:rFonts w:ascii="Times New Roman" w:eastAsia="Times New Roman" w:hAnsi="Times New Roman" w:cs="Times New Roman"/>
          <w:sz w:val="64"/>
          <w:szCs w:val="64"/>
          <w:lang w:eastAsia="ru-RU"/>
        </w:rPr>
      </w:pPr>
      <w:r>
        <w:rPr>
          <w:rFonts w:ascii="Times New Roman" w:eastAsia="Times New Roman" w:hAnsi="Times New Roman" w:cs="Times New Roman"/>
          <w:b/>
          <w:sz w:val="64"/>
          <w:szCs w:val="64"/>
          <w:lang w:eastAsia="ru-RU"/>
        </w:rPr>
        <w:t>ИНФОРМАЦИОННЫЕ СИСТЕМЫ И ТЕХНОЛОГИИ</w:t>
      </w:r>
    </w:p>
    <w:p w14:paraId="6C3B8290" w14:textId="77777777" w:rsidR="00491470" w:rsidRPr="00EE3F4F" w:rsidRDefault="00491470" w:rsidP="00491470">
      <w:pPr>
        <w:spacing w:after="0" w:line="240" w:lineRule="auto"/>
        <w:ind w:firstLine="709"/>
        <w:rPr>
          <w:rFonts w:ascii="Times New Roman" w:eastAsia="Times New Roman" w:hAnsi="Times New Roman" w:cs="Times New Roman"/>
          <w:sz w:val="32"/>
          <w:szCs w:val="20"/>
          <w:lang w:eastAsia="ru-RU"/>
        </w:rPr>
      </w:pPr>
    </w:p>
    <w:p w14:paraId="420CB7BD" w14:textId="77777777" w:rsidR="00491470" w:rsidRPr="00EE3F4F" w:rsidRDefault="00491470" w:rsidP="001A23D8">
      <w:pPr>
        <w:spacing w:after="0" w:line="240" w:lineRule="auto"/>
        <w:ind w:firstLine="567"/>
        <w:jc w:val="center"/>
        <w:rPr>
          <w:rFonts w:ascii="Times New Roman" w:eastAsia="Times New Roman" w:hAnsi="Times New Roman" w:cs="Times New Roman"/>
          <w:b/>
          <w:i/>
          <w:sz w:val="32"/>
          <w:szCs w:val="28"/>
          <w:lang w:eastAsia="ru-RU"/>
        </w:rPr>
      </w:pPr>
      <w:r w:rsidRPr="00EE3F4F">
        <w:rPr>
          <w:rFonts w:ascii="Times New Roman" w:eastAsia="Times New Roman" w:hAnsi="Times New Roman" w:cs="Times New Roman"/>
          <w:b/>
          <w:i/>
          <w:sz w:val="32"/>
          <w:szCs w:val="28"/>
          <w:lang w:eastAsia="ru-RU"/>
        </w:rPr>
        <w:t xml:space="preserve">Методические рекомендации к </w:t>
      </w:r>
      <w:proofErr w:type="gramStart"/>
      <w:r w:rsidR="001671AB">
        <w:rPr>
          <w:rFonts w:ascii="Times New Roman" w:eastAsia="Times New Roman" w:hAnsi="Times New Roman" w:cs="Times New Roman"/>
          <w:b/>
          <w:i/>
          <w:sz w:val="32"/>
          <w:szCs w:val="28"/>
          <w:lang w:eastAsia="ru-RU"/>
        </w:rPr>
        <w:t xml:space="preserve">лабораторным </w:t>
      </w:r>
      <w:r w:rsidR="00A60B60" w:rsidRPr="00EE3F4F">
        <w:rPr>
          <w:rFonts w:ascii="Times New Roman" w:eastAsia="Times New Roman" w:hAnsi="Times New Roman" w:cs="Times New Roman"/>
          <w:b/>
          <w:i/>
          <w:sz w:val="32"/>
          <w:szCs w:val="28"/>
          <w:lang w:eastAsia="ru-RU"/>
        </w:rPr>
        <w:t xml:space="preserve"> работ</w:t>
      </w:r>
      <w:r w:rsidR="001671AB">
        <w:rPr>
          <w:rFonts w:ascii="Times New Roman" w:eastAsia="Times New Roman" w:hAnsi="Times New Roman" w:cs="Times New Roman"/>
          <w:b/>
          <w:i/>
          <w:sz w:val="32"/>
          <w:szCs w:val="28"/>
          <w:lang w:eastAsia="ru-RU"/>
        </w:rPr>
        <w:t>ам</w:t>
      </w:r>
      <w:proofErr w:type="gramEnd"/>
      <w:r w:rsidR="00A60B60" w:rsidRPr="00EE3F4F">
        <w:rPr>
          <w:rFonts w:ascii="Times New Roman" w:eastAsia="Times New Roman" w:hAnsi="Times New Roman" w:cs="Times New Roman"/>
          <w:b/>
          <w:i/>
          <w:sz w:val="32"/>
          <w:szCs w:val="28"/>
          <w:lang w:eastAsia="ru-RU"/>
        </w:rPr>
        <w:t xml:space="preserve"> </w:t>
      </w:r>
    </w:p>
    <w:p w14:paraId="7CF19703" w14:textId="77777777" w:rsidR="00EE3F4F" w:rsidRDefault="00491470" w:rsidP="001A23D8">
      <w:pPr>
        <w:spacing w:after="0" w:line="240" w:lineRule="auto"/>
        <w:ind w:firstLine="567"/>
        <w:jc w:val="center"/>
        <w:rPr>
          <w:rFonts w:ascii="Times New Roman" w:eastAsia="Times New Roman" w:hAnsi="Times New Roman" w:cs="Times New Roman"/>
          <w:b/>
          <w:i/>
          <w:sz w:val="32"/>
          <w:szCs w:val="28"/>
          <w:lang w:eastAsia="ru-RU"/>
        </w:rPr>
      </w:pPr>
      <w:r w:rsidRPr="00EE3F4F">
        <w:rPr>
          <w:rFonts w:ascii="Times New Roman" w:eastAsia="Times New Roman" w:hAnsi="Times New Roman" w:cs="Times New Roman"/>
          <w:b/>
          <w:i/>
          <w:sz w:val="32"/>
          <w:szCs w:val="28"/>
          <w:lang w:eastAsia="ru-RU"/>
        </w:rPr>
        <w:t xml:space="preserve">для студентов </w:t>
      </w:r>
      <w:r w:rsidR="001A541B">
        <w:rPr>
          <w:rFonts w:ascii="Times New Roman" w:eastAsia="Times New Roman" w:hAnsi="Times New Roman" w:cs="Times New Roman"/>
          <w:b/>
          <w:i/>
          <w:sz w:val="32"/>
          <w:szCs w:val="28"/>
          <w:lang w:eastAsia="ru-RU"/>
        </w:rPr>
        <w:t>специальности</w:t>
      </w:r>
    </w:p>
    <w:p w14:paraId="5B3B479F" w14:textId="77777777" w:rsidR="00491470" w:rsidRDefault="00C03795" w:rsidP="001A23D8">
      <w:pPr>
        <w:spacing w:after="0" w:line="240" w:lineRule="auto"/>
        <w:ind w:firstLine="567"/>
        <w:jc w:val="center"/>
        <w:rPr>
          <w:rFonts w:ascii="Times New Roman" w:eastAsia="Times New Roman" w:hAnsi="Times New Roman" w:cs="Times New Roman"/>
          <w:b/>
          <w:i/>
          <w:sz w:val="32"/>
          <w:szCs w:val="28"/>
          <w:lang w:eastAsia="ru-RU"/>
        </w:rPr>
      </w:pPr>
      <w:r>
        <w:rPr>
          <w:rFonts w:ascii="Times New Roman" w:eastAsia="Times New Roman" w:hAnsi="Times New Roman" w:cs="Times New Roman"/>
          <w:b/>
          <w:i/>
          <w:sz w:val="32"/>
          <w:szCs w:val="28"/>
          <w:lang w:eastAsia="ru-RU"/>
        </w:rPr>
        <w:t>1-</w:t>
      </w:r>
      <w:r w:rsidR="001671AB">
        <w:rPr>
          <w:rFonts w:ascii="Times New Roman" w:eastAsia="Times New Roman" w:hAnsi="Times New Roman" w:cs="Times New Roman"/>
          <w:b/>
          <w:i/>
          <w:sz w:val="32"/>
          <w:szCs w:val="28"/>
          <w:lang w:eastAsia="ru-RU"/>
        </w:rPr>
        <w:t>53</w:t>
      </w:r>
      <w:r>
        <w:rPr>
          <w:rFonts w:ascii="Times New Roman" w:eastAsia="Times New Roman" w:hAnsi="Times New Roman" w:cs="Times New Roman"/>
          <w:b/>
          <w:i/>
          <w:sz w:val="32"/>
          <w:szCs w:val="28"/>
          <w:lang w:eastAsia="ru-RU"/>
        </w:rPr>
        <w:t xml:space="preserve"> 01</w:t>
      </w:r>
      <w:r w:rsidR="001A541B">
        <w:rPr>
          <w:rFonts w:ascii="Times New Roman" w:eastAsia="Times New Roman" w:hAnsi="Times New Roman" w:cs="Times New Roman"/>
          <w:b/>
          <w:i/>
          <w:sz w:val="32"/>
          <w:szCs w:val="28"/>
          <w:lang w:eastAsia="ru-RU"/>
        </w:rPr>
        <w:t xml:space="preserve"> </w:t>
      </w:r>
      <w:r w:rsidR="001671AB">
        <w:rPr>
          <w:rFonts w:ascii="Times New Roman" w:eastAsia="Times New Roman" w:hAnsi="Times New Roman" w:cs="Times New Roman"/>
          <w:b/>
          <w:i/>
          <w:sz w:val="32"/>
          <w:szCs w:val="28"/>
          <w:lang w:eastAsia="ru-RU"/>
        </w:rPr>
        <w:t>02</w:t>
      </w:r>
      <w:r>
        <w:rPr>
          <w:rFonts w:ascii="Times New Roman" w:eastAsia="Times New Roman" w:hAnsi="Times New Roman" w:cs="Times New Roman"/>
          <w:b/>
          <w:i/>
          <w:sz w:val="32"/>
          <w:szCs w:val="28"/>
          <w:lang w:eastAsia="ru-RU"/>
        </w:rPr>
        <w:t xml:space="preserve"> «</w:t>
      </w:r>
      <w:r w:rsidR="001671AB">
        <w:rPr>
          <w:rFonts w:ascii="Times New Roman" w:eastAsia="Times New Roman" w:hAnsi="Times New Roman" w:cs="Times New Roman"/>
          <w:b/>
          <w:i/>
          <w:sz w:val="32"/>
          <w:szCs w:val="28"/>
          <w:lang w:eastAsia="ru-RU"/>
        </w:rPr>
        <w:t>Автоматизированные системы обработки информации</w:t>
      </w:r>
      <w:r>
        <w:rPr>
          <w:rFonts w:ascii="Times New Roman" w:eastAsia="Times New Roman" w:hAnsi="Times New Roman" w:cs="Times New Roman"/>
          <w:b/>
          <w:i/>
          <w:sz w:val="32"/>
          <w:szCs w:val="28"/>
          <w:lang w:eastAsia="ru-RU"/>
        </w:rPr>
        <w:t>»</w:t>
      </w:r>
    </w:p>
    <w:p w14:paraId="0C379095" w14:textId="77777777" w:rsidR="001A541B" w:rsidRPr="00EE3F4F" w:rsidRDefault="00A2708C" w:rsidP="001A23D8">
      <w:pPr>
        <w:spacing w:after="0" w:line="240" w:lineRule="auto"/>
        <w:ind w:firstLine="567"/>
        <w:jc w:val="center"/>
        <w:rPr>
          <w:rFonts w:ascii="Times New Roman" w:eastAsia="Times New Roman" w:hAnsi="Times New Roman" w:cs="Times New Roman"/>
          <w:b/>
          <w:i/>
          <w:sz w:val="32"/>
          <w:szCs w:val="28"/>
          <w:lang w:eastAsia="ru-RU"/>
        </w:rPr>
      </w:pPr>
      <w:r>
        <w:rPr>
          <w:rFonts w:ascii="Times New Roman" w:eastAsia="Times New Roman" w:hAnsi="Times New Roman" w:cs="Times New Roman"/>
          <w:b/>
          <w:i/>
          <w:sz w:val="32"/>
          <w:szCs w:val="28"/>
          <w:lang w:eastAsia="ru-RU"/>
        </w:rPr>
        <w:t>очной</w:t>
      </w:r>
      <w:r w:rsidR="001671AB">
        <w:rPr>
          <w:rFonts w:ascii="Times New Roman" w:eastAsia="Times New Roman" w:hAnsi="Times New Roman" w:cs="Times New Roman"/>
          <w:b/>
          <w:i/>
          <w:sz w:val="32"/>
          <w:szCs w:val="28"/>
          <w:lang w:eastAsia="ru-RU"/>
        </w:rPr>
        <w:t xml:space="preserve"> и заочной </w:t>
      </w:r>
      <w:r w:rsidR="001A541B">
        <w:rPr>
          <w:rFonts w:ascii="Times New Roman" w:eastAsia="Times New Roman" w:hAnsi="Times New Roman" w:cs="Times New Roman"/>
          <w:b/>
          <w:i/>
          <w:sz w:val="32"/>
          <w:szCs w:val="28"/>
          <w:lang w:eastAsia="ru-RU"/>
        </w:rPr>
        <w:t>форм обучения</w:t>
      </w:r>
    </w:p>
    <w:p w14:paraId="4AB2543C" w14:textId="77777777" w:rsidR="00A60B60" w:rsidRDefault="00A60B60" w:rsidP="00A60B60">
      <w:pPr>
        <w:spacing w:after="0" w:line="240" w:lineRule="auto"/>
        <w:ind w:firstLine="709"/>
        <w:jc w:val="center"/>
        <w:rPr>
          <w:rFonts w:ascii="Times New Roman" w:eastAsia="Times New Roman" w:hAnsi="Times New Roman" w:cs="Times New Roman"/>
          <w:i/>
          <w:sz w:val="28"/>
          <w:szCs w:val="28"/>
          <w:lang w:eastAsia="ru-RU"/>
        </w:rPr>
      </w:pPr>
    </w:p>
    <w:p w14:paraId="36564CCD" w14:textId="77777777" w:rsidR="00943771" w:rsidRDefault="00943771" w:rsidP="00A60B60">
      <w:pPr>
        <w:spacing w:after="0" w:line="240" w:lineRule="auto"/>
        <w:ind w:firstLine="709"/>
        <w:jc w:val="center"/>
        <w:rPr>
          <w:rFonts w:ascii="Times New Roman" w:eastAsia="Times New Roman" w:hAnsi="Times New Roman" w:cs="Times New Roman"/>
          <w:i/>
          <w:sz w:val="28"/>
          <w:szCs w:val="28"/>
          <w:lang w:eastAsia="ru-RU"/>
        </w:rPr>
      </w:pPr>
    </w:p>
    <w:p w14:paraId="27CD277F" w14:textId="77777777" w:rsidR="00943771" w:rsidRDefault="00943771" w:rsidP="00A60B60">
      <w:pPr>
        <w:spacing w:after="0" w:line="240" w:lineRule="auto"/>
        <w:ind w:firstLine="709"/>
        <w:jc w:val="center"/>
        <w:rPr>
          <w:rFonts w:ascii="Times New Roman" w:eastAsia="Times New Roman" w:hAnsi="Times New Roman" w:cs="Times New Roman"/>
          <w:i/>
          <w:sz w:val="28"/>
          <w:szCs w:val="28"/>
          <w:lang w:eastAsia="ru-RU"/>
        </w:rPr>
      </w:pPr>
    </w:p>
    <w:p w14:paraId="0470F082" w14:textId="77777777" w:rsidR="00943771" w:rsidRDefault="00943771" w:rsidP="00A60B60">
      <w:pPr>
        <w:spacing w:after="0" w:line="240" w:lineRule="auto"/>
        <w:ind w:firstLine="709"/>
        <w:jc w:val="center"/>
        <w:rPr>
          <w:rFonts w:ascii="Times New Roman" w:eastAsia="Times New Roman" w:hAnsi="Times New Roman" w:cs="Times New Roman"/>
          <w:i/>
          <w:sz w:val="28"/>
          <w:szCs w:val="28"/>
          <w:lang w:eastAsia="ru-RU"/>
        </w:rPr>
      </w:pPr>
    </w:p>
    <w:p w14:paraId="7BC755A2" w14:textId="77777777" w:rsidR="00491470" w:rsidRPr="00943771" w:rsidRDefault="00943771" w:rsidP="00EE3F4F">
      <w:pPr>
        <w:spacing w:after="0" w:line="240" w:lineRule="auto"/>
        <w:jc w:val="center"/>
        <w:rPr>
          <w:rFonts w:ascii="Times New Roman" w:eastAsia="Times New Roman" w:hAnsi="Times New Roman" w:cs="Times New Roman"/>
          <w:sz w:val="24"/>
          <w:szCs w:val="20"/>
          <w:lang w:eastAsia="ru-RU"/>
        </w:rPr>
      </w:pPr>
      <w:r w:rsidRPr="009F12DF">
        <w:rPr>
          <w:b/>
          <w:i/>
          <w:noProof/>
          <w:sz w:val="28"/>
          <w:szCs w:val="28"/>
          <w:lang w:eastAsia="ru-RU"/>
        </w:rPr>
        <w:drawing>
          <wp:inline distT="0" distB="0" distL="0" distR="0" wp14:anchorId="726CAB6E" wp14:editId="4DF98296">
            <wp:extent cx="1975105" cy="118506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3618" cy="1202171"/>
                    </a:xfrm>
                    <a:prstGeom prst="rect">
                      <a:avLst/>
                    </a:prstGeom>
                    <a:noFill/>
                    <a:ln>
                      <a:noFill/>
                    </a:ln>
                  </pic:spPr>
                </pic:pic>
              </a:graphicData>
            </a:graphic>
          </wp:inline>
        </w:drawing>
      </w:r>
    </w:p>
    <w:p w14:paraId="292D20B6" w14:textId="77777777" w:rsidR="00491470" w:rsidRPr="00491470" w:rsidRDefault="00491470" w:rsidP="00491470">
      <w:pPr>
        <w:spacing w:after="0" w:line="240" w:lineRule="auto"/>
        <w:ind w:firstLine="709"/>
        <w:jc w:val="both"/>
        <w:rPr>
          <w:rFonts w:ascii="Times New Roman" w:eastAsia="Times New Roman" w:hAnsi="Times New Roman" w:cs="Times New Roman"/>
          <w:sz w:val="24"/>
          <w:szCs w:val="20"/>
          <w:lang w:eastAsia="ru-RU"/>
        </w:rPr>
      </w:pPr>
    </w:p>
    <w:p w14:paraId="434CBF82" w14:textId="77777777" w:rsidR="00491470" w:rsidRPr="00491470" w:rsidRDefault="00491470" w:rsidP="00491470">
      <w:pPr>
        <w:spacing w:after="0" w:line="240" w:lineRule="auto"/>
        <w:ind w:firstLine="709"/>
        <w:jc w:val="both"/>
        <w:rPr>
          <w:rFonts w:ascii="Times New Roman" w:eastAsia="Times New Roman" w:hAnsi="Times New Roman" w:cs="Times New Roman"/>
          <w:sz w:val="24"/>
          <w:szCs w:val="20"/>
          <w:lang w:eastAsia="ru-RU"/>
        </w:rPr>
      </w:pPr>
    </w:p>
    <w:p w14:paraId="725BAC73" w14:textId="77777777" w:rsidR="00943771" w:rsidRDefault="00943771" w:rsidP="00491470">
      <w:pPr>
        <w:spacing w:after="0" w:line="240" w:lineRule="auto"/>
        <w:ind w:firstLine="709"/>
        <w:jc w:val="both"/>
        <w:rPr>
          <w:rFonts w:ascii="Times New Roman" w:eastAsia="Times New Roman" w:hAnsi="Times New Roman" w:cs="Times New Roman"/>
          <w:sz w:val="24"/>
          <w:szCs w:val="20"/>
          <w:lang w:eastAsia="ru-RU"/>
        </w:rPr>
      </w:pPr>
    </w:p>
    <w:p w14:paraId="41F3A9E5" w14:textId="77777777" w:rsidR="00943771" w:rsidRDefault="00943771" w:rsidP="00491470">
      <w:pPr>
        <w:spacing w:after="0" w:line="240" w:lineRule="auto"/>
        <w:ind w:firstLine="709"/>
        <w:jc w:val="both"/>
        <w:rPr>
          <w:rFonts w:ascii="Times New Roman" w:eastAsia="Times New Roman" w:hAnsi="Times New Roman" w:cs="Times New Roman"/>
          <w:sz w:val="24"/>
          <w:szCs w:val="20"/>
          <w:lang w:eastAsia="ru-RU"/>
        </w:rPr>
      </w:pPr>
    </w:p>
    <w:p w14:paraId="3BC9823F" w14:textId="77777777" w:rsidR="00491470" w:rsidRPr="00C03795" w:rsidRDefault="00491470" w:rsidP="001A23D8">
      <w:pPr>
        <w:spacing w:after="0" w:line="240" w:lineRule="auto"/>
        <w:ind w:firstLine="567"/>
        <w:jc w:val="center"/>
        <w:rPr>
          <w:rFonts w:ascii="Times New Roman" w:eastAsia="Times New Roman" w:hAnsi="Times New Roman" w:cs="Times New Roman"/>
          <w:b/>
          <w:sz w:val="24"/>
          <w:szCs w:val="20"/>
          <w:lang w:eastAsia="ru-RU"/>
        </w:rPr>
      </w:pPr>
      <w:r w:rsidRPr="00491470">
        <w:rPr>
          <w:rFonts w:ascii="Times New Roman" w:eastAsia="Times New Roman" w:hAnsi="Times New Roman" w:cs="Times New Roman"/>
          <w:sz w:val="28"/>
          <w:szCs w:val="28"/>
          <w:lang w:eastAsia="ru-RU"/>
        </w:rPr>
        <w:t xml:space="preserve">Могилев </w:t>
      </w:r>
      <w:r w:rsidRPr="00054877">
        <w:rPr>
          <w:rFonts w:ascii="Times New Roman" w:eastAsia="Times New Roman" w:hAnsi="Times New Roman" w:cs="Times New Roman"/>
          <w:sz w:val="28"/>
          <w:szCs w:val="28"/>
          <w:lang w:eastAsia="ru-RU"/>
        </w:rPr>
        <w:t>20</w:t>
      </w:r>
      <w:r w:rsidR="000E218E" w:rsidRPr="00054877">
        <w:rPr>
          <w:rFonts w:ascii="Times New Roman" w:eastAsia="Times New Roman" w:hAnsi="Times New Roman" w:cs="Times New Roman"/>
          <w:sz w:val="28"/>
          <w:szCs w:val="28"/>
          <w:lang w:eastAsia="ru-RU"/>
        </w:rPr>
        <w:t>22</w:t>
      </w:r>
    </w:p>
    <w:p w14:paraId="3C966C60" w14:textId="77777777" w:rsidR="00D77C16" w:rsidRDefault="00D77C16" w:rsidP="00D77C16">
      <w:pPr>
        <w:spacing w:after="0" w:line="240" w:lineRule="auto"/>
        <w:ind w:firstLine="708"/>
        <w:rPr>
          <w:rFonts w:ascii="Times New Roman" w:eastAsia="Times New Roman" w:hAnsi="Times New Roman" w:cs="Times New Roman"/>
          <w:sz w:val="28"/>
          <w:szCs w:val="28"/>
          <w:lang w:eastAsia="ru-RU"/>
        </w:rPr>
      </w:pPr>
    </w:p>
    <w:p w14:paraId="71C86F45" w14:textId="77777777" w:rsidR="00D77C16" w:rsidRPr="00D77C16" w:rsidRDefault="00D77C16" w:rsidP="00DF1B50">
      <w:pPr>
        <w:spacing w:after="0" w:line="240" w:lineRule="auto"/>
        <w:rPr>
          <w:rFonts w:ascii="Times New Roman" w:eastAsia="Times New Roman" w:hAnsi="Times New Roman" w:cs="Times New Roman"/>
          <w:sz w:val="28"/>
          <w:szCs w:val="28"/>
          <w:lang w:eastAsia="ru-RU"/>
        </w:rPr>
      </w:pPr>
      <w:r w:rsidRPr="00D77C16">
        <w:rPr>
          <w:rFonts w:ascii="Times New Roman" w:eastAsia="Times New Roman" w:hAnsi="Times New Roman" w:cs="Times New Roman"/>
          <w:sz w:val="28"/>
          <w:szCs w:val="28"/>
          <w:lang w:eastAsia="ru-RU"/>
        </w:rPr>
        <w:t xml:space="preserve">УДК </w:t>
      </w:r>
      <w:r w:rsidR="004330DF">
        <w:rPr>
          <w:rFonts w:ascii="Times New Roman" w:eastAsia="Times New Roman" w:hAnsi="Times New Roman" w:cs="Times New Roman"/>
          <w:sz w:val="28"/>
          <w:szCs w:val="28"/>
          <w:lang w:eastAsia="ru-RU"/>
        </w:rPr>
        <w:t>004</w:t>
      </w:r>
    </w:p>
    <w:p w14:paraId="3161A673" w14:textId="77777777" w:rsidR="00D77C16" w:rsidRPr="00D77C16" w:rsidRDefault="00D77C16" w:rsidP="00DF1B50">
      <w:pPr>
        <w:spacing w:after="0" w:line="240" w:lineRule="auto"/>
        <w:rPr>
          <w:rFonts w:ascii="Times New Roman" w:eastAsia="Times New Roman" w:hAnsi="Times New Roman" w:cs="Times New Roman"/>
          <w:sz w:val="28"/>
          <w:szCs w:val="28"/>
          <w:lang w:eastAsia="ru-RU"/>
        </w:rPr>
      </w:pPr>
      <w:r w:rsidRPr="00D77C16">
        <w:rPr>
          <w:rFonts w:ascii="Times New Roman" w:eastAsia="Times New Roman" w:hAnsi="Times New Roman" w:cs="Times New Roman"/>
          <w:sz w:val="28"/>
          <w:szCs w:val="28"/>
          <w:lang w:eastAsia="ru-RU"/>
        </w:rPr>
        <w:t>ББК 32.</w:t>
      </w:r>
      <w:r w:rsidR="004330DF">
        <w:rPr>
          <w:rFonts w:ascii="Times New Roman" w:eastAsia="Times New Roman" w:hAnsi="Times New Roman" w:cs="Times New Roman"/>
          <w:sz w:val="28"/>
          <w:szCs w:val="28"/>
          <w:lang w:eastAsia="ru-RU"/>
        </w:rPr>
        <w:t>81</w:t>
      </w:r>
    </w:p>
    <w:p w14:paraId="0A3B5156" w14:textId="77777777" w:rsidR="00EE3F4F" w:rsidRPr="00EA5CB7" w:rsidRDefault="004330DF" w:rsidP="00DF1B50">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И74</w:t>
      </w:r>
    </w:p>
    <w:p w14:paraId="20AC15A1" w14:textId="77777777" w:rsidR="00491470" w:rsidRPr="00491470" w:rsidRDefault="00491470" w:rsidP="001A23D8">
      <w:pPr>
        <w:spacing w:after="0" w:line="240" w:lineRule="auto"/>
        <w:ind w:firstLine="567"/>
        <w:jc w:val="center"/>
        <w:rPr>
          <w:rFonts w:ascii="Times New Roman" w:eastAsia="Times New Roman" w:hAnsi="Times New Roman" w:cs="Times New Roman"/>
          <w:sz w:val="28"/>
          <w:szCs w:val="28"/>
          <w:lang w:eastAsia="ru-RU"/>
        </w:rPr>
      </w:pPr>
      <w:r w:rsidRPr="00491470">
        <w:rPr>
          <w:rFonts w:ascii="Times New Roman" w:eastAsia="Times New Roman" w:hAnsi="Times New Roman" w:cs="Times New Roman"/>
          <w:sz w:val="28"/>
          <w:szCs w:val="28"/>
          <w:lang w:eastAsia="ru-RU"/>
        </w:rPr>
        <w:t>Рекомендовано к изданию</w:t>
      </w:r>
    </w:p>
    <w:p w14:paraId="04C67C9C" w14:textId="77777777" w:rsidR="00491470" w:rsidRPr="00491470" w:rsidRDefault="00F82AC3" w:rsidP="001A23D8">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491470" w:rsidRPr="00491470">
        <w:rPr>
          <w:rFonts w:ascii="Times New Roman" w:eastAsia="Times New Roman" w:hAnsi="Times New Roman" w:cs="Times New Roman"/>
          <w:sz w:val="28"/>
          <w:szCs w:val="28"/>
          <w:lang w:eastAsia="ru-RU"/>
        </w:rPr>
        <w:t>чебно-методическим отделом</w:t>
      </w:r>
    </w:p>
    <w:p w14:paraId="4DA72C36" w14:textId="77777777" w:rsidR="00491470" w:rsidRPr="00491470" w:rsidRDefault="00491470" w:rsidP="001A23D8">
      <w:pPr>
        <w:spacing w:after="0" w:line="240" w:lineRule="auto"/>
        <w:ind w:firstLine="567"/>
        <w:jc w:val="center"/>
        <w:rPr>
          <w:rFonts w:ascii="Times New Roman" w:eastAsia="Times New Roman" w:hAnsi="Times New Roman" w:cs="Times New Roman"/>
          <w:sz w:val="28"/>
          <w:szCs w:val="28"/>
          <w:lang w:eastAsia="ru-RU"/>
        </w:rPr>
      </w:pPr>
      <w:r w:rsidRPr="00491470">
        <w:rPr>
          <w:rFonts w:ascii="Times New Roman" w:eastAsia="Times New Roman" w:hAnsi="Times New Roman" w:cs="Times New Roman"/>
          <w:sz w:val="28"/>
          <w:szCs w:val="28"/>
          <w:lang w:eastAsia="ru-RU"/>
        </w:rPr>
        <w:t>Белорусско-Российского университета</w:t>
      </w:r>
    </w:p>
    <w:p w14:paraId="2157EEA8" w14:textId="77777777" w:rsidR="00491470" w:rsidRPr="00491470" w:rsidRDefault="00491470" w:rsidP="001A23D8">
      <w:pPr>
        <w:spacing w:after="0" w:line="240" w:lineRule="auto"/>
        <w:ind w:firstLine="567"/>
        <w:jc w:val="center"/>
        <w:rPr>
          <w:rFonts w:ascii="Times New Roman" w:eastAsia="Times New Roman" w:hAnsi="Times New Roman" w:cs="Times New Roman"/>
          <w:sz w:val="28"/>
          <w:szCs w:val="28"/>
          <w:lang w:eastAsia="ru-RU"/>
        </w:rPr>
      </w:pPr>
    </w:p>
    <w:p w14:paraId="456B711B" w14:textId="77777777" w:rsidR="00491470" w:rsidRPr="00491470" w:rsidRDefault="00491470" w:rsidP="001A23D8">
      <w:pPr>
        <w:spacing w:after="0" w:line="240" w:lineRule="auto"/>
        <w:ind w:firstLine="567"/>
        <w:jc w:val="both"/>
        <w:rPr>
          <w:rFonts w:ascii="Times New Roman" w:eastAsia="Times New Roman" w:hAnsi="Times New Roman" w:cs="Times New Roman"/>
          <w:sz w:val="28"/>
          <w:szCs w:val="28"/>
          <w:lang w:eastAsia="ru-RU"/>
        </w:rPr>
      </w:pPr>
      <w:r w:rsidRPr="00491470">
        <w:rPr>
          <w:rFonts w:ascii="Times New Roman" w:eastAsia="Times New Roman" w:hAnsi="Times New Roman" w:cs="Times New Roman"/>
          <w:sz w:val="28"/>
          <w:szCs w:val="28"/>
          <w:lang w:eastAsia="ru-RU"/>
        </w:rPr>
        <w:t xml:space="preserve">Одобрено кафедрой </w:t>
      </w:r>
      <w:r w:rsidR="00F82AC3">
        <w:rPr>
          <w:rFonts w:ascii="Times New Roman" w:eastAsia="Times New Roman" w:hAnsi="Times New Roman" w:cs="Times New Roman"/>
          <w:sz w:val="28"/>
          <w:szCs w:val="28"/>
          <w:lang w:eastAsia="ru-RU"/>
        </w:rPr>
        <w:t>«</w:t>
      </w:r>
      <w:r w:rsidR="00A60B60" w:rsidRPr="00A60B60">
        <w:rPr>
          <w:rFonts w:ascii="Times New Roman" w:eastAsia="Times New Roman" w:hAnsi="Times New Roman" w:cs="Times New Roman"/>
          <w:sz w:val="28"/>
          <w:szCs w:val="28"/>
          <w:lang w:eastAsia="ru-RU"/>
        </w:rPr>
        <w:t>Автоматизированные системы управления</w:t>
      </w:r>
      <w:r w:rsidRPr="00491470">
        <w:rPr>
          <w:rFonts w:ascii="Times New Roman" w:eastAsia="Times New Roman" w:hAnsi="Times New Roman" w:cs="Times New Roman"/>
          <w:sz w:val="28"/>
          <w:szCs w:val="28"/>
          <w:lang w:eastAsia="ru-RU"/>
        </w:rPr>
        <w:t xml:space="preserve">» </w:t>
      </w:r>
      <w:r w:rsidR="00EE3F4F">
        <w:rPr>
          <w:rFonts w:ascii="Times New Roman" w:eastAsia="Times New Roman" w:hAnsi="Times New Roman" w:cs="Times New Roman"/>
          <w:sz w:val="28"/>
          <w:szCs w:val="28"/>
          <w:lang w:eastAsia="ru-RU"/>
        </w:rPr>
        <w:br/>
      </w:r>
      <w:r w:rsidRPr="00491470">
        <w:rPr>
          <w:rFonts w:ascii="Times New Roman" w:eastAsia="Times New Roman" w:hAnsi="Times New Roman" w:cs="Times New Roman"/>
          <w:sz w:val="28"/>
          <w:szCs w:val="28"/>
          <w:lang w:eastAsia="ru-RU"/>
        </w:rPr>
        <w:t>«</w:t>
      </w:r>
      <w:r w:rsidR="004560CF">
        <w:rPr>
          <w:rFonts w:ascii="Times New Roman" w:eastAsia="Times New Roman" w:hAnsi="Times New Roman" w:cs="Times New Roman"/>
          <w:sz w:val="28"/>
          <w:szCs w:val="28"/>
          <w:lang w:eastAsia="ru-RU"/>
        </w:rPr>
        <w:t>08</w:t>
      </w:r>
      <w:r w:rsidRPr="00491470">
        <w:rPr>
          <w:rFonts w:ascii="Times New Roman" w:eastAsia="Times New Roman" w:hAnsi="Times New Roman" w:cs="Times New Roman"/>
          <w:sz w:val="28"/>
          <w:szCs w:val="28"/>
          <w:lang w:eastAsia="ru-RU"/>
        </w:rPr>
        <w:t xml:space="preserve">» </w:t>
      </w:r>
      <w:r w:rsidR="000E218E">
        <w:rPr>
          <w:rFonts w:ascii="Times New Roman" w:eastAsia="Times New Roman" w:hAnsi="Times New Roman" w:cs="Times New Roman"/>
          <w:sz w:val="28"/>
          <w:szCs w:val="28"/>
          <w:lang w:eastAsia="ru-RU"/>
        </w:rPr>
        <w:t xml:space="preserve">декабря </w:t>
      </w:r>
      <w:r w:rsidRPr="00491470">
        <w:rPr>
          <w:rFonts w:ascii="Times New Roman" w:eastAsia="Times New Roman" w:hAnsi="Times New Roman" w:cs="Times New Roman"/>
          <w:sz w:val="28"/>
          <w:szCs w:val="28"/>
          <w:lang w:eastAsia="ru-RU"/>
        </w:rPr>
        <w:t>20</w:t>
      </w:r>
      <w:r w:rsidR="000E218E">
        <w:rPr>
          <w:rFonts w:ascii="Times New Roman" w:eastAsia="Times New Roman" w:hAnsi="Times New Roman" w:cs="Times New Roman"/>
          <w:sz w:val="28"/>
          <w:szCs w:val="28"/>
          <w:lang w:eastAsia="ru-RU"/>
        </w:rPr>
        <w:t>21</w:t>
      </w:r>
      <w:r w:rsidRPr="00491470">
        <w:rPr>
          <w:rFonts w:ascii="Times New Roman" w:eastAsia="Times New Roman" w:hAnsi="Times New Roman" w:cs="Times New Roman"/>
          <w:sz w:val="28"/>
          <w:szCs w:val="28"/>
          <w:lang w:eastAsia="ru-RU"/>
        </w:rPr>
        <w:t xml:space="preserve"> г., протокол </w:t>
      </w:r>
      <w:r w:rsidR="00F36116">
        <w:rPr>
          <w:rFonts w:ascii="Times New Roman" w:eastAsia="Times New Roman" w:hAnsi="Times New Roman" w:cs="Times New Roman"/>
          <w:sz w:val="28"/>
          <w:szCs w:val="28"/>
          <w:lang w:eastAsia="ru-RU"/>
        </w:rPr>
        <w:t>№</w:t>
      </w:r>
      <w:r w:rsidR="00DF1B50">
        <w:rPr>
          <w:rFonts w:ascii="Times New Roman" w:eastAsia="Times New Roman" w:hAnsi="Times New Roman" w:cs="Times New Roman"/>
          <w:sz w:val="28"/>
          <w:szCs w:val="28"/>
          <w:lang w:eastAsia="ru-RU"/>
        </w:rPr>
        <w:t xml:space="preserve"> </w:t>
      </w:r>
      <w:r w:rsidR="000E218E">
        <w:rPr>
          <w:rFonts w:ascii="Times New Roman" w:eastAsia="Times New Roman" w:hAnsi="Times New Roman" w:cs="Times New Roman"/>
          <w:sz w:val="28"/>
          <w:szCs w:val="28"/>
          <w:lang w:eastAsia="ru-RU"/>
        </w:rPr>
        <w:t>5</w:t>
      </w:r>
    </w:p>
    <w:p w14:paraId="45DEFCFD" w14:textId="77777777" w:rsidR="00491470" w:rsidRPr="00491470" w:rsidRDefault="00491470" w:rsidP="001A23D8">
      <w:pPr>
        <w:spacing w:after="0" w:line="240" w:lineRule="auto"/>
        <w:ind w:firstLine="567"/>
        <w:rPr>
          <w:rFonts w:ascii="Times New Roman" w:eastAsia="Times New Roman" w:hAnsi="Times New Roman" w:cs="Times New Roman"/>
          <w:sz w:val="28"/>
          <w:szCs w:val="28"/>
          <w:lang w:eastAsia="ru-RU"/>
        </w:rPr>
      </w:pPr>
    </w:p>
    <w:p w14:paraId="169C4A22" w14:textId="77777777" w:rsidR="00915CE1" w:rsidRDefault="00491470" w:rsidP="001A23D8">
      <w:pPr>
        <w:spacing w:after="0" w:line="240" w:lineRule="auto"/>
        <w:ind w:firstLine="567"/>
        <w:jc w:val="center"/>
        <w:rPr>
          <w:rFonts w:ascii="Times New Roman" w:eastAsia="Times New Roman" w:hAnsi="Times New Roman" w:cs="Times New Roman"/>
          <w:sz w:val="28"/>
          <w:szCs w:val="28"/>
          <w:lang w:eastAsia="ru-RU"/>
        </w:rPr>
      </w:pPr>
      <w:r w:rsidRPr="00491470">
        <w:rPr>
          <w:rFonts w:ascii="Times New Roman" w:eastAsia="Times New Roman" w:hAnsi="Times New Roman" w:cs="Times New Roman"/>
          <w:sz w:val="28"/>
          <w:szCs w:val="28"/>
          <w:lang w:eastAsia="ru-RU"/>
        </w:rPr>
        <w:t>Состави</w:t>
      </w:r>
      <w:r w:rsidR="00707FF1">
        <w:rPr>
          <w:rFonts w:ascii="Times New Roman" w:eastAsia="Times New Roman" w:hAnsi="Times New Roman" w:cs="Times New Roman"/>
          <w:sz w:val="28"/>
          <w:szCs w:val="28"/>
          <w:lang w:eastAsia="ru-RU"/>
        </w:rPr>
        <w:t>тел</w:t>
      </w:r>
      <w:r w:rsidR="001A23D8">
        <w:rPr>
          <w:rFonts w:ascii="Times New Roman" w:eastAsia="Times New Roman" w:hAnsi="Times New Roman" w:cs="Times New Roman"/>
          <w:sz w:val="28"/>
          <w:szCs w:val="28"/>
          <w:lang w:eastAsia="ru-RU"/>
        </w:rPr>
        <w:t>ь</w:t>
      </w:r>
      <w:r w:rsidR="00DF1B50">
        <w:rPr>
          <w:rFonts w:ascii="Times New Roman" w:eastAsia="Times New Roman" w:hAnsi="Times New Roman" w:cs="Times New Roman"/>
          <w:sz w:val="28"/>
          <w:szCs w:val="28"/>
          <w:lang w:eastAsia="ru-RU"/>
        </w:rPr>
        <w:t xml:space="preserve"> </w:t>
      </w:r>
      <w:r w:rsidR="001671AB">
        <w:rPr>
          <w:rFonts w:ascii="Times New Roman" w:eastAsia="Times New Roman" w:hAnsi="Times New Roman" w:cs="Times New Roman"/>
          <w:sz w:val="28"/>
          <w:szCs w:val="28"/>
          <w:lang w:eastAsia="ru-RU"/>
        </w:rPr>
        <w:t>ст. преподаватель</w:t>
      </w:r>
      <w:r w:rsidRPr="00491470">
        <w:rPr>
          <w:rFonts w:ascii="Times New Roman" w:eastAsia="Times New Roman" w:hAnsi="Times New Roman" w:cs="Times New Roman"/>
          <w:sz w:val="28"/>
          <w:szCs w:val="28"/>
          <w:lang w:eastAsia="ru-RU"/>
        </w:rPr>
        <w:t>.</w:t>
      </w:r>
      <w:r w:rsidR="00DE0FD9" w:rsidRPr="00DE0FD9">
        <w:t xml:space="preserve"> </w:t>
      </w:r>
      <w:r w:rsidR="001671AB">
        <w:rPr>
          <w:rFonts w:ascii="Times New Roman" w:eastAsia="Times New Roman" w:hAnsi="Times New Roman" w:cs="Times New Roman"/>
          <w:sz w:val="28"/>
          <w:szCs w:val="28"/>
          <w:lang w:eastAsia="ru-RU"/>
        </w:rPr>
        <w:t>Т</w:t>
      </w:r>
      <w:r w:rsidR="00DE0FD9" w:rsidRPr="00C03795">
        <w:rPr>
          <w:rFonts w:ascii="Times New Roman" w:eastAsia="Times New Roman" w:hAnsi="Times New Roman" w:cs="Times New Roman"/>
          <w:sz w:val="28"/>
          <w:szCs w:val="28"/>
          <w:lang w:eastAsia="ru-RU"/>
        </w:rPr>
        <w:t>.</w:t>
      </w:r>
      <w:r w:rsidR="00DE0FD9">
        <w:rPr>
          <w:rFonts w:ascii="Times New Roman" w:eastAsia="Times New Roman" w:hAnsi="Times New Roman" w:cs="Times New Roman"/>
          <w:sz w:val="28"/>
          <w:szCs w:val="28"/>
          <w:lang w:eastAsia="ru-RU"/>
        </w:rPr>
        <w:t> </w:t>
      </w:r>
      <w:r w:rsidR="001671AB">
        <w:rPr>
          <w:rFonts w:ascii="Times New Roman" w:eastAsia="Times New Roman" w:hAnsi="Times New Roman" w:cs="Times New Roman"/>
          <w:sz w:val="28"/>
          <w:szCs w:val="28"/>
          <w:lang w:eastAsia="ru-RU"/>
        </w:rPr>
        <w:t>Л</w:t>
      </w:r>
      <w:r w:rsidR="00DE0FD9" w:rsidRPr="00C03795">
        <w:rPr>
          <w:rFonts w:ascii="Times New Roman" w:eastAsia="Times New Roman" w:hAnsi="Times New Roman" w:cs="Times New Roman"/>
          <w:sz w:val="28"/>
          <w:szCs w:val="28"/>
          <w:lang w:eastAsia="ru-RU"/>
        </w:rPr>
        <w:t>.</w:t>
      </w:r>
      <w:r w:rsidR="00DE0FD9">
        <w:rPr>
          <w:rFonts w:ascii="Times New Roman" w:eastAsia="Times New Roman" w:hAnsi="Times New Roman" w:cs="Times New Roman"/>
          <w:sz w:val="28"/>
          <w:szCs w:val="28"/>
          <w:lang w:eastAsia="ru-RU"/>
        </w:rPr>
        <w:t> </w:t>
      </w:r>
      <w:proofErr w:type="spellStart"/>
      <w:r w:rsidR="001671AB">
        <w:rPr>
          <w:rFonts w:ascii="Times New Roman" w:eastAsia="Times New Roman" w:hAnsi="Times New Roman" w:cs="Times New Roman"/>
          <w:sz w:val="28"/>
          <w:szCs w:val="28"/>
          <w:lang w:eastAsia="ru-RU"/>
        </w:rPr>
        <w:t>Шебан</w:t>
      </w:r>
      <w:proofErr w:type="spellEnd"/>
    </w:p>
    <w:p w14:paraId="04D4B420" w14:textId="77777777" w:rsidR="00275B1F" w:rsidRPr="00491470" w:rsidRDefault="00275B1F" w:rsidP="001A23D8">
      <w:pPr>
        <w:spacing w:after="0" w:line="240" w:lineRule="auto"/>
        <w:ind w:firstLine="567"/>
        <w:jc w:val="center"/>
        <w:rPr>
          <w:rFonts w:ascii="Times New Roman" w:eastAsia="Times New Roman" w:hAnsi="Times New Roman" w:cs="Times New Roman"/>
          <w:sz w:val="28"/>
          <w:szCs w:val="28"/>
          <w:lang w:eastAsia="ru-RU"/>
        </w:rPr>
      </w:pPr>
    </w:p>
    <w:p w14:paraId="6F0EE4D2" w14:textId="77777777" w:rsidR="00EA5CB7" w:rsidRDefault="00491470" w:rsidP="001A23D8">
      <w:pPr>
        <w:spacing w:after="0" w:line="240" w:lineRule="auto"/>
        <w:ind w:firstLine="567"/>
        <w:jc w:val="center"/>
        <w:rPr>
          <w:rFonts w:ascii="Times New Roman" w:eastAsia="Times New Roman" w:hAnsi="Times New Roman" w:cs="Times New Roman"/>
          <w:sz w:val="28"/>
          <w:szCs w:val="28"/>
          <w:lang w:eastAsia="ru-RU"/>
        </w:rPr>
      </w:pPr>
      <w:proofErr w:type="gramStart"/>
      <w:r w:rsidRPr="00491470">
        <w:rPr>
          <w:rFonts w:ascii="Times New Roman" w:eastAsia="Times New Roman" w:hAnsi="Times New Roman" w:cs="Times New Roman"/>
          <w:sz w:val="28"/>
          <w:szCs w:val="28"/>
          <w:lang w:eastAsia="ru-RU"/>
        </w:rPr>
        <w:t>Рецензент</w:t>
      </w:r>
      <w:r w:rsidR="001A23D8" w:rsidRPr="001A23D8">
        <w:rPr>
          <w:rFonts w:ascii="Times New Roman" w:eastAsia="Times New Roman" w:hAnsi="Times New Roman" w:cs="Times New Roman"/>
          <w:sz w:val="28"/>
          <w:szCs w:val="28"/>
          <w:lang w:eastAsia="ru-RU"/>
        </w:rPr>
        <w:t xml:space="preserve"> </w:t>
      </w:r>
      <w:r w:rsidRPr="00491470">
        <w:rPr>
          <w:rFonts w:ascii="Times New Roman" w:eastAsia="Times New Roman" w:hAnsi="Times New Roman" w:cs="Times New Roman"/>
          <w:sz w:val="28"/>
          <w:szCs w:val="28"/>
          <w:lang w:eastAsia="ru-RU"/>
        </w:rPr>
        <w:t xml:space="preserve"> </w:t>
      </w:r>
      <w:r w:rsidR="001A23D8" w:rsidRPr="001A23D8">
        <w:rPr>
          <w:rFonts w:ascii="Times New Roman" w:eastAsia="Times New Roman" w:hAnsi="Times New Roman" w:cs="Times New Roman"/>
          <w:sz w:val="28"/>
          <w:szCs w:val="28"/>
          <w:lang w:eastAsia="ru-RU"/>
        </w:rPr>
        <w:t>канд.</w:t>
      </w:r>
      <w:proofErr w:type="gramEnd"/>
      <w:r w:rsidR="001A23D8" w:rsidRPr="001A23D8">
        <w:rPr>
          <w:rFonts w:ascii="Times New Roman" w:eastAsia="Times New Roman" w:hAnsi="Times New Roman" w:cs="Times New Roman"/>
          <w:sz w:val="28"/>
          <w:szCs w:val="28"/>
          <w:lang w:eastAsia="ru-RU"/>
        </w:rPr>
        <w:t xml:space="preserve"> техн. наук, доц. </w:t>
      </w:r>
      <w:r w:rsidR="001A23D8">
        <w:rPr>
          <w:rFonts w:ascii="Times New Roman" w:eastAsia="Times New Roman" w:hAnsi="Times New Roman" w:cs="Times New Roman"/>
          <w:sz w:val="28"/>
          <w:szCs w:val="28"/>
          <w:lang w:eastAsia="ru-RU"/>
        </w:rPr>
        <w:t>С</w:t>
      </w:r>
      <w:r w:rsidR="001A23D8" w:rsidRPr="001A23D8">
        <w:rPr>
          <w:rFonts w:ascii="Times New Roman" w:eastAsia="Times New Roman" w:hAnsi="Times New Roman" w:cs="Times New Roman"/>
          <w:sz w:val="28"/>
          <w:szCs w:val="28"/>
          <w:lang w:eastAsia="ru-RU"/>
        </w:rPr>
        <w:t>.</w:t>
      </w:r>
      <w:r w:rsidR="001A23D8">
        <w:rPr>
          <w:rFonts w:ascii="Times New Roman" w:eastAsia="Times New Roman" w:hAnsi="Times New Roman" w:cs="Times New Roman"/>
          <w:sz w:val="28"/>
          <w:szCs w:val="28"/>
          <w:lang w:eastAsia="ru-RU"/>
        </w:rPr>
        <w:t> К</w:t>
      </w:r>
      <w:r w:rsidR="001A23D8" w:rsidRPr="001A23D8">
        <w:rPr>
          <w:rFonts w:ascii="Times New Roman" w:eastAsia="Times New Roman" w:hAnsi="Times New Roman" w:cs="Times New Roman"/>
          <w:sz w:val="28"/>
          <w:szCs w:val="28"/>
          <w:lang w:eastAsia="ru-RU"/>
        </w:rPr>
        <w:t xml:space="preserve">. </w:t>
      </w:r>
      <w:r w:rsidR="001A23D8">
        <w:rPr>
          <w:rFonts w:ascii="Times New Roman" w:eastAsia="Times New Roman" w:hAnsi="Times New Roman" w:cs="Times New Roman"/>
          <w:sz w:val="28"/>
          <w:szCs w:val="28"/>
          <w:lang w:eastAsia="ru-RU"/>
        </w:rPr>
        <w:t> </w:t>
      </w:r>
      <w:r w:rsidR="001A23D8" w:rsidRPr="001A23D8">
        <w:rPr>
          <w:rFonts w:ascii="Times New Roman" w:eastAsia="Times New Roman" w:hAnsi="Times New Roman" w:cs="Times New Roman"/>
          <w:sz w:val="28"/>
          <w:szCs w:val="28"/>
          <w:lang w:eastAsia="ru-RU"/>
        </w:rPr>
        <w:t xml:space="preserve"> </w:t>
      </w:r>
      <w:proofErr w:type="spellStart"/>
      <w:r w:rsidR="001A23D8">
        <w:rPr>
          <w:rFonts w:ascii="Times New Roman" w:eastAsia="Times New Roman" w:hAnsi="Times New Roman" w:cs="Times New Roman"/>
          <w:sz w:val="28"/>
          <w:szCs w:val="28"/>
          <w:lang w:eastAsia="ru-RU"/>
        </w:rPr>
        <w:t>Круталевич</w:t>
      </w:r>
      <w:proofErr w:type="spellEnd"/>
    </w:p>
    <w:p w14:paraId="296D4B25" w14:textId="77777777" w:rsidR="00DF1B50" w:rsidRDefault="00DF1B50" w:rsidP="003C2A51">
      <w:pPr>
        <w:spacing w:after="0" w:line="240" w:lineRule="auto"/>
        <w:ind w:firstLine="567"/>
        <w:jc w:val="both"/>
        <w:rPr>
          <w:rFonts w:ascii="Times New Roman" w:eastAsia="Times New Roman" w:hAnsi="Times New Roman" w:cs="Times New Roman"/>
          <w:sz w:val="28"/>
          <w:szCs w:val="28"/>
          <w:lang w:eastAsia="ru-RU"/>
        </w:rPr>
      </w:pPr>
    </w:p>
    <w:p w14:paraId="60E891D9" w14:textId="77777777" w:rsidR="00491470" w:rsidRDefault="00F36116" w:rsidP="001671A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491470" w:rsidRPr="00491470">
        <w:rPr>
          <w:rFonts w:ascii="Times New Roman" w:eastAsia="Times New Roman" w:hAnsi="Times New Roman" w:cs="Times New Roman"/>
          <w:sz w:val="28"/>
          <w:szCs w:val="28"/>
          <w:lang w:eastAsia="ru-RU"/>
        </w:rPr>
        <w:t xml:space="preserve">етодические рекомендации </w:t>
      </w:r>
      <w:r>
        <w:rPr>
          <w:rFonts w:ascii="Times New Roman" w:eastAsia="Times New Roman" w:hAnsi="Times New Roman" w:cs="Times New Roman"/>
          <w:sz w:val="28"/>
          <w:szCs w:val="28"/>
          <w:lang w:eastAsia="ru-RU"/>
        </w:rPr>
        <w:t xml:space="preserve">предназначены для </w:t>
      </w:r>
      <w:r w:rsidRPr="00F36116">
        <w:rPr>
          <w:rFonts w:ascii="Times New Roman" w:eastAsia="Times New Roman" w:hAnsi="Times New Roman" w:cs="Times New Roman"/>
          <w:sz w:val="28"/>
          <w:szCs w:val="28"/>
          <w:lang w:eastAsia="ru-RU"/>
        </w:rPr>
        <w:t xml:space="preserve">студентов </w:t>
      </w:r>
      <w:r w:rsidR="00DF1B50">
        <w:rPr>
          <w:rFonts w:ascii="Times New Roman" w:eastAsia="Times New Roman" w:hAnsi="Times New Roman" w:cs="Times New Roman"/>
          <w:sz w:val="28"/>
          <w:szCs w:val="28"/>
          <w:lang w:eastAsia="ru-RU"/>
        </w:rPr>
        <w:t xml:space="preserve">специальности </w:t>
      </w:r>
      <w:r w:rsidR="00C03795" w:rsidRPr="00C03795">
        <w:rPr>
          <w:rFonts w:ascii="Times New Roman" w:eastAsia="Times New Roman" w:hAnsi="Times New Roman" w:cs="Times New Roman"/>
          <w:sz w:val="28"/>
          <w:szCs w:val="28"/>
          <w:lang w:eastAsia="ru-RU"/>
        </w:rPr>
        <w:t>1-</w:t>
      </w:r>
      <w:r w:rsidR="001671AB">
        <w:rPr>
          <w:rFonts w:ascii="Times New Roman" w:eastAsia="Times New Roman" w:hAnsi="Times New Roman" w:cs="Times New Roman"/>
          <w:sz w:val="28"/>
          <w:szCs w:val="28"/>
          <w:lang w:eastAsia="ru-RU"/>
        </w:rPr>
        <w:t>53</w:t>
      </w:r>
      <w:r w:rsidR="00C03795" w:rsidRPr="00C03795">
        <w:rPr>
          <w:rFonts w:ascii="Times New Roman" w:eastAsia="Times New Roman" w:hAnsi="Times New Roman" w:cs="Times New Roman"/>
          <w:sz w:val="28"/>
          <w:szCs w:val="28"/>
          <w:lang w:eastAsia="ru-RU"/>
        </w:rPr>
        <w:t xml:space="preserve"> 01</w:t>
      </w:r>
      <w:r w:rsidR="001A541B">
        <w:rPr>
          <w:rFonts w:ascii="Times New Roman" w:eastAsia="Times New Roman" w:hAnsi="Times New Roman" w:cs="Times New Roman"/>
          <w:sz w:val="28"/>
          <w:szCs w:val="28"/>
          <w:lang w:eastAsia="ru-RU"/>
        </w:rPr>
        <w:t xml:space="preserve"> </w:t>
      </w:r>
      <w:r w:rsidR="001671AB">
        <w:rPr>
          <w:rFonts w:ascii="Times New Roman" w:eastAsia="Times New Roman" w:hAnsi="Times New Roman" w:cs="Times New Roman"/>
          <w:sz w:val="28"/>
          <w:szCs w:val="28"/>
          <w:lang w:eastAsia="ru-RU"/>
        </w:rPr>
        <w:t>02</w:t>
      </w:r>
      <w:r w:rsidR="00C03795" w:rsidRPr="00C03795">
        <w:rPr>
          <w:rFonts w:ascii="Times New Roman" w:eastAsia="Times New Roman" w:hAnsi="Times New Roman" w:cs="Times New Roman"/>
          <w:sz w:val="28"/>
          <w:szCs w:val="28"/>
          <w:lang w:eastAsia="ru-RU"/>
        </w:rPr>
        <w:t xml:space="preserve"> </w:t>
      </w:r>
      <w:r w:rsidR="001671AB" w:rsidRPr="001671AB">
        <w:rPr>
          <w:rFonts w:ascii="Times New Roman" w:eastAsia="Times New Roman" w:hAnsi="Times New Roman" w:cs="Times New Roman"/>
          <w:sz w:val="28"/>
          <w:szCs w:val="28"/>
          <w:lang w:eastAsia="ru-RU"/>
        </w:rPr>
        <w:t>«Автоматизированные системы обработки информации»</w:t>
      </w:r>
      <w:r w:rsidR="001671AB">
        <w:rPr>
          <w:rFonts w:ascii="Times New Roman" w:eastAsia="Times New Roman" w:hAnsi="Times New Roman" w:cs="Times New Roman"/>
          <w:sz w:val="28"/>
          <w:szCs w:val="28"/>
          <w:lang w:eastAsia="ru-RU"/>
        </w:rPr>
        <w:t xml:space="preserve"> </w:t>
      </w:r>
      <w:r w:rsidR="001671AB" w:rsidRPr="001671AB">
        <w:rPr>
          <w:rFonts w:ascii="Times New Roman" w:eastAsia="Times New Roman" w:hAnsi="Times New Roman" w:cs="Times New Roman"/>
          <w:sz w:val="28"/>
          <w:szCs w:val="28"/>
          <w:lang w:eastAsia="ru-RU"/>
        </w:rPr>
        <w:t>дневной</w:t>
      </w:r>
      <w:r w:rsidR="001A23D8">
        <w:rPr>
          <w:rFonts w:ascii="Times New Roman" w:eastAsia="Times New Roman" w:hAnsi="Times New Roman" w:cs="Times New Roman"/>
          <w:sz w:val="28"/>
          <w:szCs w:val="28"/>
          <w:lang w:eastAsia="ru-RU"/>
        </w:rPr>
        <w:t xml:space="preserve"> и</w:t>
      </w:r>
      <w:r w:rsidR="001671AB">
        <w:rPr>
          <w:rFonts w:ascii="Times New Roman" w:eastAsia="Times New Roman" w:hAnsi="Times New Roman" w:cs="Times New Roman"/>
          <w:sz w:val="28"/>
          <w:szCs w:val="28"/>
          <w:lang w:eastAsia="ru-RU"/>
        </w:rPr>
        <w:t xml:space="preserve"> </w:t>
      </w:r>
      <w:r w:rsidR="001671AB" w:rsidRPr="001671AB">
        <w:rPr>
          <w:rFonts w:ascii="Times New Roman" w:eastAsia="Times New Roman" w:hAnsi="Times New Roman" w:cs="Times New Roman"/>
          <w:sz w:val="28"/>
          <w:szCs w:val="28"/>
          <w:lang w:eastAsia="ru-RU"/>
        </w:rPr>
        <w:t>заочной и форм обучения</w:t>
      </w:r>
      <w:r w:rsidR="003C2A51">
        <w:rPr>
          <w:rFonts w:ascii="Times New Roman" w:eastAsia="Times New Roman" w:hAnsi="Times New Roman" w:cs="Times New Roman"/>
          <w:sz w:val="28"/>
          <w:szCs w:val="28"/>
          <w:lang w:eastAsia="ru-RU"/>
        </w:rPr>
        <w:t>.</w:t>
      </w:r>
    </w:p>
    <w:p w14:paraId="55300FA4" w14:textId="77777777" w:rsidR="00A60B60" w:rsidRDefault="00A60B60" w:rsidP="00491470">
      <w:pPr>
        <w:spacing w:after="0" w:line="240" w:lineRule="auto"/>
        <w:jc w:val="both"/>
        <w:rPr>
          <w:rFonts w:ascii="Times New Roman" w:eastAsia="Times New Roman" w:hAnsi="Times New Roman" w:cs="Times New Roman"/>
          <w:sz w:val="28"/>
          <w:szCs w:val="28"/>
          <w:lang w:eastAsia="ru-RU"/>
        </w:rPr>
      </w:pPr>
    </w:p>
    <w:p w14:paraId="2FD4F04E" w14:textId="77777777" w:rsidR="00A60B60" w:rsidRPr="00EE3F4F" w:rsidRDefault="00A60B60" w:rsidP="001A23D8">
      <w:pPr>
        <w:spacing w:after="0" w:line="240" w:lineRule="auto"/>
        <w:ind w:firstLine="567"/>
        <w:jc w:val="both"/>
        <w:rPr>
          <w:rFonts w:ascii="Times New Roman" w:eastAsia="Times New Roman" w:hAnsi="Times New Roman" w:cs="Times New Roman"/>
          <w:sz w:val="28"/>
          <w:szCs w:val="28"/>
          <w:lang w:eastAsia="ru-RU"/>
        </w:rPr>
      </w:pPr>
    </w:p>
    <w:p w14:paraId="17139F21" w14:textId="77777777" w:rsidR="00491470" w:rsidRPr="00EE3F4F" w:rsidRDefault="00491470" w:rsidP="00963F5A">
      <w:pPr>
        <w:spacing w:after="0" w:line="240" w:lineRule="auto"/>
        <w:ind w:firstLine="567"/>
        <w:jc w:val="center"/>
        <w:rPr>
          <w:rFonts w:ascii="Times New Roman" w:eastAsia="Times New Roman" w:hAnsi="Times New Roman" w:cs="Times New Roman"/>
          <w:sz w:val="28"/>
          <w:szCs w:val="28"/>
          <w:lang w:eastAsia="ru-RU"/>
        </w:rPr>
      </w:pPr>
      <w:r w:rsidRPr="00EE3F4F">
        <w:rPr>
          <w:rFonts w:ascii="Times New Roman" w:eastAsia="Times New Roman" w:hAnsi="Times New Roman" w:cs="Times New Roman"/>
          <w:sz w:val="28"/>
          <w:szCs w:val="28"/>
          <w:lang w:eastAsia="ru-RU"/>
        </w:rPr>
        <w:t>Учебно-методическое издание</w:t>
      </w:r>
    </w:p>
    <w:p w14:paraId="66CC70B4" w14:textId="77777777" w:rsidR="00491470" w:rsidRPr="00EE3F4F" w:rsidRDefault="00491470" w:rsidP="00963F5A">
      <w:pPr>
        <w:spacing w:after="0" w:line="240" w:lineRule="auto"/>
        <w:ind w:firstLine="567"/>
        <w:jc w:val="center"/>
        <w:rPr>
          <w:rFonts w:ascii="Times New Roman" w:eastAsia="Times New Roman" w:hAnsi="Times New Roman" w:cs="Times New Roman"/>
          <w:sz w:val="28"/>
          <w:szCs w:val="28"/>
          <w:lang w:eastAsia="ru-RU"/>
        </w:rPr>
      </w:pPr>
    </w:p>
    <w:p w14:paraId="4C0CA0AD" w14:textId="77777777" w:rsidR="00491470" w:rsidRPr="00EE3F4F" w:rsidRDefault="001671AB" w:rsidP="00963F5A">
      <w:pPr>
        <w:spacing w:after="0" w:line="240" w:lineRule="auto"/>
        <w:ind w:firstLine="567"/>
        <w:jc w:val="center"/>
        <w:rPr>
          <w:rFonts w:ascii="Times New Roman" w:eastAsia="Times New Roman" w:hAnsi="Times New Roman" w:cs="Times New Roman"/>
          <w:sz w:val="28"/>
          <w:szCs w:val="28"/>
          <w:lang w:eastAsia="ru-RU"/>
        </w:rPr>
      </w:pPr>
      <w:r w:rsidRPr="001671AB">
        <w:rPr>
          <w:rFonts w:ascii="Times New Roman" w:eastAsia="Times New Roman" w:hAnsi="Times New Roman" w:cs="Times New Roman"/>
          <w:sz w:val="28"/>
          <w:szCs w:val="28"/>
          <w:lang w:eastAsia="ru-RU"/>
        </w:rPr>
        <w:t>ИНФОРМАЦИОННЫЕ СИСТЕМЫ И ТЕХНОЛОГИИ</w:t>
      </w:r>
    </w:p>
    <w:p w14:paraId="1B7CED48" w14:textId="77777777" w:rsidR="00FC0F29" w:rsidRDefault="00FC0F29" w:rsidP="00FC0F29">
      <w:pPr>
        <w:spacing w:after="0" w:line="240" w:lineRule="auto"/>
        <w:ind w:firstLine="709"/>
        <w:jc w:val="center"/>
        <w:rPr>
          <w:rFonts w:ascii="Times New Roman" w:eastAsia="Times New Roman" w:hAnsi="Times New Roman" w:cs="Times New Roman"/>
          <w:sz w:val="28"/>
          <w:szCs w:val="28"/>
          <w:lang w:eastAsia="ru-RU"/>
        </w:rPr>
      </w:pPr>
    </w:p>
    <w:p w14:paraId="22A7B43B" w14:textId="77777777" w:rsidR="00EE3F4F" w:rsidRPr="00EE3F4F" w:rsidRDefault="00EE3F4F" w:rsidP="00FC0F29">
      <w:pPr>
        <w:spacing w:after="0" w:line="240" w:lineRule="auto"/>
        <w:ind w:firstLine="709"/>
        <w:jc w:val="center"/>
        <w:rPr>
          <w:rFonts w:ascii="Times New Roman" w:eastAsia="Times New Roman" w:hAnsi="Times New Roman" w:cs="Times New Roman"/>
          <w:sz w:val="28"/>
          <w:szCs w:val="28"/>
          <w:lang w:eastAsia="ru-RU"/>
        </w:rPr>
      </w:pPr>
    </w:p>
    <w:p w14:paraId="16BA0371" w14:textId="77777777" w:rsidR="00707FF1" w:rsidRDefault="00491470" w:rsidP="00EE3F4F">
      <w:pPr>
        <w:spacing w:after="0" w:line="240" w:lineRule="auto"/>
        <w:ind w:firstLine="1701"/>
        <w:rPr>
          <w:rFonts w:ascii="Times New Roman" w:eastAsia="Times New Roman" w:hAnsi="Times New Roman" w:cs="Times New Roman"/>
          <w:sz w:val="28"/>
          <w:szCs w:val="28"/>
          <w:lang w:eastAsia="ru-RU"/>
        </w:rPr>
      </w:pPr>
      <w:r w:rsidRPr="00491470">
        <w:rPr>
          <w:rFonts w:ascii="Times New Roman" w:eastAsia="Times New Roman" w:hAnsi="Times New Roman" w:cs="Times New Roman"/>
          <w:sz w:val="28"/>
          <w:szCs w:val="28"/>
          <w:lang w:eastAsia="ru-RU"/>
        </w:rPr>
        <w:t xml:space="preserve">Ответственный за выпуск </w:t>
      </w:r>
      <w:r w:rsidR="00EE3F4F">
        <w:rPr>
          <w:rFonts w:ascii="Times New Roman" w:eastAsia="Times New Roman" w:hAnsi="Times New Roman" w:cs="Times New Roman"/>
          <w:sz w:val="28"/>
          <w:szCs w:val="28"/>
          <w:lang w:eastAsia="ru-RU"/>
        </w:rPr>
        <w:tab/>
      </w:r>
      <w:r w:rsidR="00EE3F4F">
        <w:rPr>
          <w:rFonts w:ascii="Times New Roman" w:eastAsia="Times New Roman" w:hAnsi="Times New Roman" w:cs="Times New Roman"/>
          <w:sz w:val="28"/>
          <w:szCs w:val="28"/>
          <w:lang w:eastAsia="ru-RU"/>
        </w:rPr>
        <w:tab/>
      </w:r>
      <w:r w:rsidR="00EE3F4F">
        <w:rPr>
          <w:rFonts w:ascii="Times New Roman" w:eastAsia="Times New Roman" w:hAnsi="Times New Roman" w:cs="Times New Roman"/>
          <w:sz w:val="28"/>
          <w:szCs w:val="28"/>
          <w:lang w:eastAsia="ru-RU"/>
        </w:rPr>
        <w:tab/>
      </w:r>
      <w:r w:rsidR="00A60B60">
        <w:rPr>
          <w:rFonts w:ascii="Times New Roman" w:eastAsia="Times New Roman" w:hAnsi="Times New Roman" w:cs="Times New Roman"/>
          <w:sz w:val="28"/>
          <w:szCs w:val="28"/>
          <w:lang w:eastAsia="ru-RU"/>
        </w:rPr>
        <w:t>А.</w:t>
      </w:r>
      <w:r w:rsidR="00F36116">
        <w:rPr>
          <w:rFonts w:ascii="Times New Roman" w:eastAsia="Times New Roman" w:hAnsi="Times New Roman" w:cs="Times New Roman"/>
          <w:sz w:val="28"/>
          <w:szCs w:val="28"/>
          <w:lang w:eastAsia="ru-RU"/>
        </w:rPr>
        <w:t> </w:t>
      </w:r>
      <w:r w:rsidR="00A60B60">
        <w:rPr>
          <w:rFonts w:ascii="Times New Roman" w:eastAsia="Times New Roman" w:hAnsi="Times New Roman" w:cs="Times New Roman"/>
          <w:sz w:val="28"/>
          <w:szCs w:val="28"/>
          <w:lang w:eastAsia="ru-RU"/>
        </w:rPr>
        <w:t>И.</w:t>
      </w:r>
      <w:r w:rsidR="00F36116">
        <w:rPr>
          <w:rFonts w:ascii="Times New Roman" w:eastAsia="Times New Roman" w:hAnsi="Times New Roman" w:cs="Times New Roman"/>
          <w:sz w:val="28"/>
          <w:szCs w:val="28"/>
          <w:lang w:eastAsia="ru-RU"/>
        </w:rPr>
        <w:t> </w:t>
      </w:r>
      <w:r w:rsidR="00A60B60">
        <w:rPr>
          <w:rFonts w:ascii="Times New Roman" w:eastAsia="Times New Roman" w:hAnsi="Times New Roman" w:cs="Times New Roman"/>
          <w:sz w:val="28"/>
          <w:szCs w:val="28"/>
          <w:lang w:eastAsia="ru-RU"/>
        </w:rPr>
        <w:t>Якимов</w:t>
      </w:r>
    </w:p>
    <w:p w14:paraId="7922CEE1" w14:textId="77777777" w:rsidR="00491470" w:rsidRPr="00EE3F4F" w:rsidRDefault="00491470" w:rsidP="00EE3F4F">
      <w:pPr>
        <w:spacing w:after="0" w:line="240" w:lineRule="auto"/>
        <w:ind w:firstLine="1701"/>
        <w:rPr>
          <w:rFonts w:ascii="Times New Roman" w:eastAsia="Times New Roman" w:hAnsi="Times New Roman" w:cs="Times New Roman"/>
          <w:sz w:val="24"/>
          <w:szCs w:val="28"/>
          <w:lang w:eastAsia="ru-RU"/>
        </w:rPr>
      </w:pPr>
    </w:p>
    <w:p w14:paraId="47677CDB" w14:textId="77777777" w:rsidR="00491470" w:rsidRDefault="00DF1B50" w:rsidP="00EE3F4F">
      <w:pPr>
        <w:spacing w:after="0" w:line="240" w:lineRule="auto"/>
        <w:ind w:firstLine="170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Корректор</w:t>
      </w:r>
      <w:r w:rsidR="00491470" w:rsidRPr="00491470">
        <w:rPr>
          <w:rFonts w:ascii="Times New Roman" w:eastAsia="Times New Roman" w:hAnsi="Times New Roman" w:cs="Times New Roman"/>
          <w:sz w:val="28"/>
          <w:szCs w:val="28"/>
          <w:lang w:eastAsia="ru-RU"/>
        </w:rPr>
        <w:t xml:space="preserve"> </w:t>
      </w:r>
      <w:r w:rsidR="00EE3F4F">
        <w:rPr>
          <w:rFonts w:ascii="Times New Roman" w:eastAsia="Times New Roman" w:hAnsi="Times New Roman" w:cs="Times New Roman"/>
          <w:sz w:val="28"/>
          <w:szCs w:val="28"/>
          <w:lang w:eastAsia="ru-RU"/>
        </w:rPr>
        <w:tab/>
      </w:r>
      <w:r w:rsidR="00EE3F4F">
        <w:rPr>
          <w:rFonts w:ascii="Times New Roman" w:eastAsia="Times New Roman" w:hAnsi="Times New Roman" w:cs="Times New Roman"/>
          <w:sz w:val="28"/>
          <w:szCs w:val="28"/>
          <w:lang w:eastAsia="ru-RU"/>
        </w:rPr>
        <w:tab/>
      </w:r>
      <w:r w:rsidR="00EE3F4F">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001A23D8">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А. </w:t>
      </w:r>
      <w:r w:rsidR="001A23D8">
        <w:rPr>
          <w:rFonts w:ascii="Times New Roman" w:eastAsia="Times New Roman" w:hAnsi="Times New Roman" w:cs="Times New Roman"/>
          <w:sz w:val="28"/>
          <w:szCs w:val="28"/>
          <w:lang w:eastAsia="ru-RU"/>
        </w:rPr>
        <w:t>Рыжикова</w:t>
      </w:r>
    </w:p>
    <w:p w14:paraId="682DC5C8" w14:textId="77777777" w:rsidR="00707FF1" w:rsidRPr="00EE3F4F" w:rsidRDefault="00707FF1" w:rsidP="00EE3F4F">
      <w:pPr>
        <w:spacing w:after="0" w:line="240" w:lineRule="auto"/>
        <w:ind w:firstLine="1701"/>
        <w:rPr>
          <w:rFonts w:ascii="Times New Roman" w:eastAsia="Times New Roman" w:hAnsi="Times New Roman" w:cs="Times New Roman"/>
          <w:szCs w:val="28"/>
          <w:lang w:eastAsia="ru-RU"/>
        </w:rPr>
      </w:pPr>
    </w:p>
    <w:p w14:paraId="3F097CE5" w14:textId="77777777" w:rsidR="00491470" w:rsidRPr="00491470" w:rsidRDefault="00491470" w:rsidP="00EE3F4F">
      <w:pPr>
        <w:spacing w:after="0" w:line="240" w:lineRule="auto"/>
        <w:ind w:firstLine="1701"/>
        <w:rPr>
          <w:rFonts w:ascii="Times New Roman" w:eastAsia="Times New Roman" w:hAnsi="Times New Roman" w:cs="Times New Roman"/>
          <w:sz w:val="28"/>
          <w:szCs w:val="28"/>
          <w:lang w:eastAsia="ru-RU"/>
        </w:rPr>
      </w:pPr>
      <w:r w:rsidRPr="00491470">
        <w:rPr>
          <w:rFonts w:ascii="Times New Roman" w:eastAsia="Times New Roman" w:hAnsi="Times New Roman" w:cs="Times New Roman"/>
          <w:sz w:val="28"/>
          <w:szCs w:val="28"/>
          <w:lang w:eastAsia="ru-RU"/>
        </w:rPr>
        <w:t xml:space="preserve">Компьютерная верстка </w:t>
      </w:r>
      <w:r w:rsidR="00EE3F4F">
        <w:rPr>
          <w:rFonts w:ascii="Times New Roman" w:eastAsia="Times New Roman" w:hAnsi="Times New Roman" w:cs="Times New Roman"/>
          <w:sz w:val="28"/>
          <w:szCs w:val="28"/>
          <w:lang w:eastAsia="ru-RU"/>
        </w:rPr>
        <w:tab/>
      </w:r>
      <w:r w:rsidR="00EE3F4F">
        <w:rPr>
          <w:rFonts w:ascii="Times New Roman" w:eastAsia="Times New Roman" w:hAnsi="Times New Roman" w:cs="Times New Roman"/>
          <w:sz w:val="28"/>
          <w:szCs w:val="28"/>
          <w:lang w:eastAsia="ru-RU"/>
        </w:rPr>
        <w:tab/>
      </w:r>
      <w:r w:rsidR="00EE3F4F">
        <w:rPr>
          <w:rFonts w:ascii="Times New Roman" w:eastAsia="Times New Roman" w:hAnsi="Times New Roman" w:cs="Times New Roman"/>
          <w:sz w:val="28"/>
          <w:szCs w:val="28"/>
          <w:lang w:eastAsia="ru-RU"/>
        </w:rPr>
        <w:tab/>
      </w:r>
    </w:p>
    <w:p w14:paraId="6A0944F7" w14:textId="77777777" w:rsidR="00491470" w:rsidRDefault="00491470" w:rsidP="00491470">
      <w:pPr>
        <w:spacing w:after="0" w:line="240" w:lineRule="auto"/>
        <w:ind w:firstLine="709"/>
        <w:jc w:val="center"/>
        <w:rPr>
          <w:rFonts w:ascii="Times New Roman" w:eastAsia="Times New Roman" w:hAnsi="Times New Roman" w:cs="Times New Roman"/>
          <w:sz w:val="28"/>
          <w:szCs w:val="28"/>
          <w:lang w:eastAsia="ru-RU"/>
        </w:rPr>
      </w:pPr>
    </w:p>
    <w:p w14:paraId="00A7A787" w14:textId="77777777" w:rsidR="00EE3F4F" w:rsidRDefault="00EE3F4F" w:rsidP="00491470">
      <w:pPr>
        <w:spacing w:after="0" w:line="240" w:lineRule="auto"/>
        <w:ind w:firstLine="709"/>
        <w:jc w:val="center"/>
        <w:rPr>
          <w:rFonts w:ascii="Times New Roman" w:eastAsia="Times New Roman" w:hAnsi="Times New Roman" w:cs="Times New Roman"/>
          <w:sz w:val="28"/>
          <w:szCs w:val="28"/>
          <w:lang w:eastAsia="ru-RU"/>
        </w:rPr>
      </w:pPr>
    </w:p>
    <w:p w14:paraId="3AD299D2" w14:textId="77777777" w:rsidR="00EE3F4F" w:rsidRPr="00491470" w:rsidRDefault="00EE3F4F" w:rsidP="00491470">
      <w:pPr>
        <w:spacing w:after="0" w:line="240" w:lineRule="auto"/>
        <w:ind w:firstLine="709"/>
        <w:jc w:val="center"/>
        <w:rPr>
          <w:rFonts w:ascii="Times New Roman" w:eastAsia="Times New Roman" w:hAnsi="Times New Roman" w:cs="Times New Roman"/>
          <w:sz w:val="28"/>
          <w:szCs w:val="28"/>
          <w:lang w:eastAsia="ru-RU"/>
        </w:rPr>
      </w:pPr>
    </w:p>
    <w:p w14:paraId="3C63D479" w14:textId="77777777" w:rsidR="00491470" w:rsidRPr="003C2A51" w:rsidRDefault="00491470" w:rsidP="00EE3F4F">
      <w:pPr>
        <w:spacing w:after="0" w:line="240" w:lineRule="auto"/>
        <w:jc w:val="both"/>
        <w:rPr>
          <w:rFonts w:ascii="Times New Roman" w:eastAsia="Times New Roman" w:hAnsi="Times New Roman" w:cs="Times New Roman"/>
          <w:sz w:val="24"/>
          <w:szCs w:val="24"/>
          <w:lang w:eastAsia="ru-RU"/>
        </w:rPr>
      </w:pPr>
      <w:r w:rsidRPr="003C2A51">
        <w:rPr>
          <w:rFonts w:ascii="Times New Roman" w:eastAsia="Times New Roman" w:hAnsi="Times New Roman" w:cs="Times New Roman"/>
          <w:sz w:val="24"/>
          <w:szCs w:val="24"/>
          <w:lang w:eastAsia="ru-RU"/>
        </w:rPr>
        <w:t xml:space="preserve">Подписано в печать. </w:t>
      </w:r>
      <w:r w:rsidR="00963F5A">
        <w:rPr>
          <w:rFonts w:ascii="Times New Roman" w:eastAsia="Times New Roman" w:hAnsi="Times New Roman" w:cs="Times New Roman"/>
          <w:sz w:val="24"/>
          <w:szCs w:val="24"/>
          <w:lang w:eastAsia="ru-RU"/>
        </w:rPr>
        <w:tab/>
      </w:r>
      <w:r w:rsidRPr="003C2A51">
        <w:rPr>
          <w:rFonts w:ascii="Times New Roman" w:eastAsia="Times New Roman" w:hAnsi="Times New Roman" w:cs="Times New Roman"/>
          <w:sz w:val="24"/>
          <w:szCs w:val="24"/>
          <w:lang w:eastAsia="ru-RU"/>
        </w:rPr>
        <w:t>Формат 60</w:t>
      </w:r>
      <w:r w:rsidR="00DF1B50">
        <w:rPr>
          <w:rFonts w:ascii="Times New Roman" w:eastAsia="Times New Roman" w:hAnsi="Times New Roman" w:cs="Times New Roman"/>
          <w:sz w:val="24"/>
          <w:szCs w:val="24"/>
          <w:lang w:eastAsia="ru-RU"/>
        </w:rPr>
        <w:t xml:space="preserve"> </w:t>
      </w:r>
      <w:r w:rsidR="00EE3F4F">
        <w:rPr>
          <w:rFonts w:ascii="Times New Roman" w:eastAsia="Times New Roman" w:hAnsi="Times New Roman" w:cs="Times New Roman"/>
          <w:sz w:val="24"/>
          <w:szCs w:val="24"/>
          <w:lang w:eastAsia="ru-RU"/>
        </w:rPr>
        <w:t>×</w:t>
      </w:r>
      <w:r w:rsidR="00DF1B50">
        <w:rPr>
          <w:rFonts w:ascii="Times New Roman" w:eastAsia="Times New Roman" w:hAnsi="Times New Roman" w:cs="Times New Roman"/>
          <w:sz w:val="24"/>
          <w:szCs w:val="24"/>
          <w:lang w:eastAsia="ru-RU"/>
        </w:rPr>
        <w:t xml:space="preserve"> </w:t>
      </w:r>
      <w:r w:rsidRPr="003C2A51">
        <w:rPr>
          <w:rFonts w:ascii="Times New Roman" w:eastAsia="Times New Roman" w:hAnsi="Times New Roman" w:cs="Times New Roman"/>
          <w:sz w:val="24"/>
          <w:szCs w:val="24"/>
          <w:lang w:eastAsia="ru-RU"/>
        </w:rPr>
        <w:t xml:space="preserve">84/16. </w:t>
      </w:r>
      <w:r w:rsidR="00963F5A">
        <w:rPr>
          <w:rFonts w:ascii="Times New Roman" w:eastAsia="Times New Roman" w:hAnsi="Times New Roman" w:cs="Times New Roman"/>
          <w:sz w:val="24"/>
          <w:szCs w:val="24"/>
          <w:lang w:eastAsia="ru-RU"/>
        </w:rPr>
        <w:tab/>
      </w:r>
      <w:r w:rsidR="00963F5A">
        <w:rPr>
          <w:rFonts w:ascii="Times New Roman" w:eastAsia="Times New Roman" w:hAnsi="Times New Roman" w:cs="Times New Roman"/>
          <w:sz w:val="24"/>
          <w:szCs w:val="24"/>
          <w:lang w:eastAsia="ru-RU"/>
        </w:rPr>
        <w:tab/>
      </w:r>
      <w:r w:rsidRPr="003C2A51">
        <w:rPr>
          <w:rFonts w:ascii="Times New Roman" w:eastAsia="Times New Roman" w:hAnsi="Times New Roman" w:cs="Times New Roman"/>
          <w:sz w:val="24"/>
          <w:szCs w:val="24"/>
          <w:lang w:eastAsia="ru-RU"/>
        </w:rPr>
        <w:t xml:space="preserve">Бумага офсетная. </w:t>
      </w:r>
      <w:r w:rsidR="001A23D8">
        <w:rPr>
          <w:rFonts w:ascii="Times New Roman" w:eastAsia="Times New Roman" w:hAnsi="Times New Roman" w:cs="Times New Roman"/>
          <w:sz w:val="24"/>
          <w:szCs w:val="24"/>
          <w:lang w:eastAsia="ru-RU"/>
        </w:rPr>
        <w:tab/>
      </w:r>
      <w:r w:rsidRPr="003C2A51">
        <w:rPr>
          <w:rFonts w:ascii="Times New Roman" w:eastAsia="Times New Roman" w:hAnsi="Times New Roman" w:cs="Times New Roman"/>
          <w:sz w:val="24"/>
          <w:szCs w:val="24"/>
          <w:lang w:eastAsia="ru-RU"/>
        </w:rPr>
        <w:t>Гарнитура Таймс.</w:t>
      </w:r>
    </w:p>
    <w:p w14:paraId="5CDAFA53" w14:textId="77777777" w:rsidR="00491470" w:rsidRPr="003C2A51" w:rsidRDefault="00491470" w:rsidP="00EE3F4F">
      <w:pPr>
        <w:tabs>
          <w:tab w:val="left" w:pos="4425"/>
        </w:tabs>
        <w:spacing w:after="0" w:line="240" w:lineRule="auto"/>
        <w:jc w:val="both"/>
        <w:rPr>
          <w:rFonts w:ascii="Times New Roman" w:eastAsia="Times New Roman" w:hAnsi="Times New Roman" w:cs="Times New Roman"/>
          <w:sz w:val="24"/>
          <w:szCs w:val="24"/>
          <w:lang w:eastAsia="ru-RU"/>
        </w:rPr>
      </w:pPr>
      <w:r w:rsidRPr="003C2A51">
        <w:rPr>
          <w:rFonts w:ascii="Times New Roman" w:eastAsia="Times New Roman" w:hAnsi="Times New Roman" w:cs="Times New Roman"/>
          <w:sz w:val="24"/>
          <w:szCs w:val="24"/>
          <w:lang w:eastAsia="ru-RU"/>
        </w:rPr>
        <w:t xml:space="preserve">Печать трафаретная. </w:t>
      </w:r>
      <w:r w:rsidR="00963F5A">
        <w:rPr>
          <w:rFonts w:ascii="Times New Roman" w:eastAsia="Times New Roman" w:hAnsi="Times New Roman" w:cs="Times New Roman"/>
          <w:sz w:val="24"/>
          <w:szCs w:val="24"/>
          <w:lang w:eastAsia="ru-RU"/>
        </w:rPr>
        <w:tab/>
      </w:r>
      <w:proofErr w:type="spellStart"/>
      <w:r w:rsidRPr="003C2A51">
        <w:rPr>
          <w:rFonts w:ascii="Times New Roman" w:eastAsia="Times New Roman" w:hAnsi="Times New Roman" w:cs="Times New Roman"/>
          <w:sz w:val="24"/>
          <w:szCs w:val="24"/>
          <w:lang w:eastAsia="ru-RU"/>
        </w:rPr>
        <w:t>Ус</w:t>
      </w:r>
      <w:r w:rsidR="003C2A51" w:rsidRPr="003C2A51">
        <w:rPr>
          <w:rFonts w:ascii="Times New Roman" w:eastAsia="Times New Roman" w:hAnsi="Times New Roman" w:cs="Times New Roman"/>
          <w:sz w:val="24"/>
          <w:szCs w:val="24"/>
          <w:lang w:eastAsia="ru-RU"/>
        </w:rPr>
        <w:t>л</w:t>
      </w:r>
      <w:proofErr w:type="spellEnd"/>
      <w:r w:rsidRPr="003C2A51">
        <w:rPr>
          <w:rFonts w:ascii="Times New Roman" w:eastAsia="Times New Roman" w:hAnsi="Times New Roman" w:cs="Times New Roman"/>
          <w:sz w:val="24"/>
          <w:szCs w:val="24"/>
          <w:lang w:eastAsia="ru-RU"/>
        </w:rPr>
        <w:t xml:space="preserve">. </w:t>
      </w:r>
      <w:proofErr w:type="spellStart"/>
      <w:r w:rsidRPr="003C2A51">
        <w:rPr>
          <w:rFonts w:ascii="Times New Roman" w:eastAsia="Times New Roman" w:hAnsi="Times New Roman" w:cs="Times New Roman"/>
          <w:sz w:val="24"/>
          <w:szCs w:val="24"/>
          <w:lang w:eastAsia="ru-RU"/>
        </w:rPr>
        <w:t>печ</w:t>
      </w:r>
      <w:proofErr w:type="spellEnd"/>
      <w:r w:rsidRPr="003C2A51">
        <w:rPr>
          <w:rFonts w:ascii="Times New Roman" w:eastAsia="Times New Roman" w:hAnsi="Times New Roman" w:cs="Times New Roman"/>
          <w:sz w:val="24"/>
          <w:szCs w:val="24"/>
          <w:lang w:eastAsia="ru-RU"/>
        </w:rPr>
        <w:t>. л.</w:t>
      </w:r>
      <w:r w:rsidRPr="003C2A51">
        <w:rPr>
          <w:rFonts w:ascii="Times New Roman" w:eastAsia="Times New Roman" w:hAnsi="Times New Roman" w:cs="Times New Roman"/>
          <w:sz w:val="24"/>
          <w:szCs w:val="24"/>
          <w:lang w:eastAsia="ru-RU"/>
        </w:rPr>
        <w:tab/>
        <w:t xml:space="preserve"> Уч.-изд.</w:t>
      </w:r>
      <w:r w:rsidR="00DF1B50">
        <w:t xml:space="preserve"> </w:t>
      </w:r>
      <w:r w:rsidRPr="003C2A51">
        <w:rPr>
          <w:rFonts w:ascii="Times New Roman" w:eastAsia="Times New Roman" w:hAnsi="Times New Roman" w:cs="Times New Roman"/>
          <w:sz w:val="24"/>
          <w:szCs w:val="24"/>
          <w:lang w:eastAsia="ru-RU"/>
        </w:rPr>
        <w:t xml:space="preserve">л.        . Тираж </w:t>
      </w:r>
      <w:r w:rsidR="001A23D8">
        <w:rPr>
          <w:rFonts w:ascii="Times New Roman" w:eastAsia="Times New Roman" w:hAnsi="Times New Roman" w:cs="Times New Roman"/>
          <w:sz w:val="24"/>
          <w:szCs w:val="24"/>
          <w:lang w:eastAsia="ru-RU"/>
        </w:rPr>
        <w:t>21</w:t>
      </w:r>
      <w:r w:rsidRPr="003C2A51">
        <w:rPr>
          <w:rFonts w:ascii="Times New Roman" w:eastAsia="Times New Roman" w:hAnsi="Times New Roman" w:cs="Times New Roman"/>
          <w:sz w:val="24"/>
          <w:szCs w:val="24"/>
          <w:lang w:eastAsia="ru-RU"/>
        </w:rPr>
        <w:t xml:space="preserve"> экз. Заказ №</w:t>
      </w:r>
    </w:p>
    <w:p w14:paraId="57C23039" w14:textId="77777777" w:rsidR="00491470" w:rsidRDefault="00491470" w:rsidP="003C2A51">
      <w:pPr>
        <w:tabs>
          <w:tab w:val="left" w:pos="4425"/>
        </w:tabs>
        <w:spacing w:after="0" w:line="240" w:lineRule="auto"/>
        <w:ind w:firstLine="567"/>
        <w:jc w:val="both"/>
        <w:rPr>
          <w:rFonts w:ascii="Times New Roman" w:eastAsia="Times New Roman" w:hAnsi="Times New Roman" w:cs="Times New Roman"/>
          <w:sz w:val="24"/>
          <w:szCs w:val="24"/>
          <w:lang w:eastAsia="ru-RU"/>
        </w:rPr>
      </w:pPr>
    </w:p>
    <w:p w14:paraId="4FC0CE07" w14:textId="77777777" w:rsidR="00491470" w:rsidRPr="003C2A51" w:rsidRDefault="00491470" w:rsidP="003C2A51">
      <w:pPr>
        <w:tabs>
          <w:tab w:val="left" w:pos="4425"/>
        </w:tabs>
        <w:spacing w:after="0" w:line="240" w:lineRule="auto"/>
        <w:ind w:firstLine="567"/>
        <w:jc w:val="center"/>
        <w:rPr>
          <w:rFonts w:ascii="Times New Roman" w:eastAsia="Times New Roman" w:hAnsi="Times New Roman" w:cs="Times New Roman"/>
          <w:sz w:val="24"/>
          <w:szCs w:val="24"/>
          <w:lang w:eastAsia="ru-RU"/>
        </w:rPr>
      </w:pPr>
      <w:r w:rsidRPr="003C2A51">
        <w:rPr>
          <w:rFonts w:ascii="Times New Roman" w:eastAsia="Times New Roman" w:hAnsi="Times New Roman" w:cs="Times New Roman"/>
          <w:sz w:val="24"/>
          <w:szCs w:val="24"/>
          <w:lang w:eastAsia="ru-RU"/>
        </w:rPr>
        <w:t>Издатель и полиграфическое исполнение:</w:t>
      </w:r>
    </w:p>
    <w:p w14:paraId="32ACBBC9" w14:textId="77777777" w:rsidR="00491470" w:rsidRPr="003C2A51" w:rsidRDefault="00DF1B50" w:rsidP="003C2A51">
      <w:pPr>
        <w:tabs>
          <w:tab w:val="left" w:pos="4425"/>
        </w:tabs>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Межг</w:t>
      </w:r>
      <w:r w:rsidR="00491470" w:rsidRPr="003C2A51">
        <w:rPr>
          <w:rFonts w:ascii="Times New Roman" w:eastAsia="Times New Roman" w:hAnsi="Times New Roman" w:cs="Times New Roman"/>
          <w:sz w:val="24"/>
          <w:szCs w:val="24"/>
          <w:lang w:eastAsia="ru-RU"/>
        </w:rPr>
        <w:t xml:space="preserve">осударственное </w:t>
      </w:r>
      <w:r w:rsidR="00874ECB">
        <w:rPr>
          <w:rFonts w:ascii="Times New Roman" w:eastAsia="Times New Roman" w:hAnsi="Times New Roman" w:cs="Times New Roman"/>
          <w:sz w:val="24"/>
          <w:szCs w:val="24"/>
          <w:lang w:eastAsia="ru-RU"/>
        </w:rPr>
        <w:t xml:space="preserve">образовательное </w:t>
      </w:r>
      <w:r w:rsidR="00491470" w:rsidRPr="003C2A51">
        <w:rPr>
          <w:rFonts w:ascii="Times New Roman" w:eastAsia="Times New Roman" w:hAnsi="Times New Roman" w:cs="Times New Roman"/>
          <w:sz w:val="24"/>
          <w:szCs w:val="24"/>
          <w:lang w:eastAsia="ru-RU"/>
        </w:rPr>
        <w:t>учреждение высшего образования</w:t>
      </w:r>
    </w:p>
    <w:p w14:paraId="27ACCE4F" w14:textId="77777777" w:rsidR="00491470" w:rsidRPr="003C2A51" w:rsidRDefault="00491470" w:rsidP="003C2A51">
      <w:pPr>
        <w:tabs>
          <w:tab w:val="left" w:pos="4425"/>
        </w:tabs>
        <w:spacing w:after="0" w:line="240" w:lineRule="auto"/>
        <w:ind w:firstLine="567"/>
        <w:jc w:val="center"/>
        <w:rPr>
          <w:rFonts w:ascii="Times New Roman" w:eastAsia="Times New Roman" w:hAnsi="Times New Roman" w:cs="Times New Roman"/>
          <w:sz w:val="24"/>
          <w:szCs w:val="24"/>
          <w:lang w:eastAsia="ru-RU"/>
        </w:rPr>
      </w:pPr>
      <w:r w:rsidRPr="003C2A51">
        <w:rPr>
          <w:rFonts w:ascii="Times New Roman" w:eastAsia="Times New Roman" w:hAnsi="Times New Roman" w:cs="Times New Roman"/>
          <w:sz w:val="24"/>
          <w:szCs w:val="24"/>
          <w:lang w:eastAsia="ru-RU"/>
        </w:rPr>
        <w:t>«Белорусско-Российский университет»</w:t>
      </w:r>
      <w:r w:rsidR="003C2A51">
        <w:rPr>
          <w:rFonts w:ascii="Times New Roman" w:eastAsia="Times New Roman" w:hAnsi="Times New Roman" w:cs="Times New Roman"/>
          <w:sz w:val="24"/>
          <w:szCs w:val="24"/>
          <w:lang w:eastAsia="ru-RU"/>
        </w:rPr>
        <w:t>.</w:t>
      </w:r>
    </w:p>
    <w:p w14:paraId="2B7380B2" w14:textId="77777777" w:rsidR="00491470" w:rsidRPr="003C2A51" w:rsidRDefault="00491470" w:rsidP="003C2A51">
      <w:pPr>
        <w:tabs>
          <w:tab w:val="left" w:pos="4425"/>
        </w:tabs>
        <w:spacing w:after="0" w:line="240" w:lineRule="auto"/>
        <w:ind w:firstLine="567"/>
        <w:jc w:val="center"/>
        <w:rPr>
          <w:rFonts w:ascii="Times New Roman" w:eastAsia="Times New Roman" w:hAnsi="Times New Roman" w:cs="Times New Roman"/>
          <w:sz w:val="24"/>
          <w:szCs w:val="24"/>
          <w:lang w:eastAsia="ru-RU"/>
        </w:rPr>
      </w:pPr>
      <w:r w:rsidRPr="003C2A51">
        <w:rPr>
          <w:rFonts w:ascii="Times New Roman" w:eastAsia="Times New Roman" w:hAnsi="Times New Roman" w:cs="Times New Roman"/>
          <w:sz w:val="24"/>
          <w:szCs w:val="24"/>
          <w:lang w:eastAsia="ru-RU"/>
        </w:rPr>
        <w:t>Свидетельство о государственной регистрации издателя,</w:t>
      </w:r>
    </w:p>
    <w:p w14:paraId="091CF7E5" w14:textId="77777777" w:rsidR="00491470" w:rsidRPr="003C2A51" w:rsidRDefault="00AF1885" w:rsidP="003C2A51">
      <w:pPr>
        <w:tabs>
          <w:tab w:val="left" w:pos="4425"/>
        </w:tabs>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491470" w:rsidRPr="003C2A51">
        <w:rPr>
          <w:rFonts w:ascii="Times New Roman" w:eastAsia="Times New Roman" w:hAnsi="Times New Roman" w:cs="Times New Roman"/>
          <w:sz w:val="24"/>
          <w:szCs w:val="24"/>
          <w:lang w:eastAsia="ru-RU"/>
        </w:rPr>
        <w:t>зготовителя, распространителя печатных изданий</w:t>
      </w:r>
    </w:p>
    <w:p w14:paraId="375ECDC1" w14:textId="77777777" w:rsidR="00491470" w:rsidRPr="003C2A51" w:rsidRDefault="00491470" w:rsidP="003C2A51">
      <w:pPr>
        <w:tabs>
          <w:tab w:val="left" w:pos="4425"/>
        </w:tabs>
        <w:spacing w:after="0" w:line="240" w:lineRule="auto"/>
        <w:ind w:firstLine="567"/>
        <w:jc w:val="center"/>
        <w:rPr>
          <w:rFonts w:ascii="Times New Roman" w:eastAsia="Times New Roman" w:hAnsi="Times New Roman" w:cs="Times New Roman"/>
          <w:sz w:val="24"/>
          <w:szCs w:val="24"/>
          <w:lang w:eastAsia="ru-RU"/>
        </w:rPr>
      </w:pPr>
      <w:r w:rsidRPr="003C2A51">
        <w:rPr>
          <w:rFonts w:ascii="Times New Roman" w:eastAsia="Times New Roman" w:hAnsi="Times New Roman" w:cs="Times New Roman"/>
          <w:sz w:val="24"/>
          <w:szCs w:val="24"/>
          <w:lang w:eastAsia="ru-RU"/>
        </w:rPr>
        <w:t>№</w:t>
      </w:r>
      <w:r w:rsidR="00874ECB">
        <w:rPr>
          <w:rFonts w:ascii="Times New Roman" w:eastAsia="Times New Roman" w:hAnsi="Times New Roman" w:cs="Times New Roman"/>
          <w:sz w:val="24"/>
          <w:szCs w:val="24"/>
          <w:lang w:eastAsia="ru-RU"/>
        </w:rPr>
        <w:t xml:space="preserve"> </w:t>
      </w:r>
      <w:r w:rsidRPr="003C2A51">
        <w:rPr>
          <w:rFonts w:ascii="Times New Roman" w:eastAsia="Times New Roman" w:hAnsi="Times New Roman" w:cs="Times New Roman"/>
          <w:sz w:val="24"/>
          <w:szCs w:val="24"/>
          <w:lang w:eastAsia="ru-RU"/>
        </w:rPr>
        <w:t>1/156 от</w:t>
      </w:r>
      <w:r w:rsidR="00874ECB">
        <w:rPr>
          <w:rFonts w:ascii="Times New Roman" w:eastAsia="Times New Roman" w:hAnsi="Times New Roman" w:cs="Times New Roman"/>
          <w:sz w:val="24"/>
          <w:szCs w:val="24"/>
          <w:lang w:eastAsia="ru-RU"/>
        </w:rPr>
        <w:t xml:space="preserve"> </w:t>
      </w:r>
      <w:r w:rsidR="000E218E">
        <w:rPr>
          <w:rFonts w:ascii="Times New Roman" w:eastAsia="Times New Roman" w:hAnsi="Times New Roman" w:cs="Times New Roman"/>
          <w:sz w:val="24"/>
          <w:szCs w:val="24"/>
          <w:lang w:eastAsia="ru-RU"/>
        </w:rPr>
        <w:t>07</w:t>
      </w:r>
      <w:r w:rsidRPr="003C2A51">
        <w:rPr>
          <w:rFonts w:ascii="Times New Roman" w:eastAsia="Times New Roman" w:hAnsi="Times New Roman" w:cs="Times New Roman"/>
          <w:sz w:val="24"/>
          <w:szCs w:val="24"/>
          <w:lang w:eastAsia="ru-RU"/>
        </w:rPr>
        <w:t>.0</w:t>
      </w:r>
      <w:r w:rsidR="000E218E">
        <w:rPr>
          <w:rFonts w:ascii="Times New Roman" w:eastAsia="Times New Roman" w:hAnsi="Times New Roman" w:cs="Times New Roman"/>
          <w:sz w:val="24"/>
          <w:szCs w:val="24"/>
          <w:lang w:eastAsia="ru-RU"/>
        </w:rPr>
        <w:t>3</w:t>
      </w:r>
      <w:r w:rsidRPr="003C2A51">
        <w:rPr>
          <w:rFonts w:ascii="Times New Roman" w:eastAsia="Times New Roman" w:hAnsi="Times New Roman" w:cs="Times New Roman"/>
          <w:sz w:val="24"/>
          <w:szCs w:val="24"/>
          <w:lang w:eastAsia="ru-RU"/>
        </w:rPr>
        <w:t>.201</w:t>
      </w:r>
      <w:r w:rsidR="000E218E">
        <w:rPr>
          <w:rFonts w:ascii="Times New Roman" w:eastAsia="Times New Roman" w:hAnsi="Times New Roman" w:cs="Times New Roman"/>
          <w:sz w:val="24"/>
          <w:szCs w:val="24"/>
          <w:lang w:eastAsia="ru-RU"/>
        </w:rPr>
        <w:t>9</w:t>
      </w:r>
      <w:r w:rsidRPr="003C2A51">
        <w:rPr>
          <w:rFonts w:ascii="Times New Roman" w:eastAsia="Times New Roman" w:hAnsi="Times New Roman" w:cs="Times New Roman"/>
          <w:sz w:val="24"/>
          <w:szCs w:val="24"/>
          <w:lang w:eastAsia="ru-RU"/>
        </w:rPr>
        <w:t>.</w:t>
      </w:r>
    </w:p>
    <w:p w14:paraId="4B083C7B" w14:textId="77777777" w:rsidR="00491470" w:rsidRPr="003C2A51" w:rsidRDefault="001A541B" w:rsidP="003C2A51">
      <w:pPr>
        <w:tabs>
          <w:tab w:val="left" w:pos="4425"/>
        </w:tabs>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Пр-т</w:t>
      </w:r>
      <w:r w:rsidR="00491470" w:rsidRPr="003C2A51">
        <w:rPr>
          <w:rFonts w:ascii="Times New Roman" w:eastAsia="Times New Roman" w:hAnsi="Times New Roman" w:cs="Times New Roman"/>
          <w:sz w:val="24"/>
          <w:szCs w:val="24"/>
          <w:lang w:eastAsia="ru-RU"/>
        </w:rPr>
        <w:t xml:space="preserve"> Мира, 43, 2120</w:t>
      </w:r>
      <w:r w:rsidR="00874ECB">
        <w:rPr>
          <w:rFonts w:ascii="Times New Roman" w:eastAsia="Times New Roman" w:hAnsi="Times New Roman" w:cs="Times New Roman"/>
          <w:sz w:val="24"/>
          <w:szCs w:val="24"/>
          <w:lang w:eastAsia="ru-RU"/>
        </w:rPr>
        <w:t>22</w:t>
      </w:r>
      <w:r w:rsidR="00491470" w:rsidRPr="003C2A51">
        <w:rPr>
          <w:rFonts w:ascii="Times New Roman" w:eastAsia="Times New Roman" w:hAnsi="Times New Roman" w:cs="Times New Roman"/>
          <w:sz w:val="24"/>
          <w:szCs w:val="24"/>
          <w:lang w:eastAsia="ru-RU"/>
        </w:rPr>
        <w:t xml:space="preserve">, </w:t>
      </w:r>
      <w:r w:rsidR="00874ECB">
        <w:rPr>
          <w:rFonts w:ascii="Times New Roman" w:eastAsia="Times New Roman" w:hAnsi="Times New Roman" w:cs="Times New Roman"/>
          <w:sz w:val="24"/>
          <w:szCs w:val="24"/>
          <w:lang w:eastAsia="ru-RU"/>
        </w:rPr>
        <w:t xml:space="preserve">г. </w:t>
      </w:r>
      <w:r w:rsidR="00491470" w:rsidRPr="003C2A51">
        <w:rPr>
          <w:rFonts w:ascii="Times New Roman" w:eastAsia="Times New Roman" w:hAnsi="Times New Roman" w:cs="Times New Roman"/>
          <w:sz w:val="24"/>
          <w:szCs w:val="24"/>
          <w:lang w:eastAsia="ru-RU"/>
        </w:rPr>
        <w:t>Могилев</w:t>
      </w:r>
      <w:r w:rsidR="003C2A51">
        <w:rPr>
          <w:rFonts w:ascii="Times New Roman" w:eastAsia="Times New Roman" w:hAnsi="Times New Roman" w:cs="Times New Roman"/>
          <w:sz w:val="24"/>
          <w:szCs w:val="24"/>
          <w:lang w:eastAsia="ru-RU"/>
        </w:rPr>
        <w:t>.</w:t>
      </w:r>
    </w:p>
    <w:p w14:paraId="16050C95" w14:textId="77777777" w:rsidR="00491470" w:rsidRPr="00491470" w:rsidRDefault="00491470" w:rsidP="00491470">
      <w:pPr>
        <w:spacing w:after="0" w:line="240" w:lineRule="auto"/>
        <w:ind w:firstLine="709"/>
        <w:jc w:val="both"/>
        <w:rPr>
          <w:rFonts w:ascii="Times New Roman" w:eastAsia="Times New Roman" w:hAnsi="Times New Roman" w:cs="Times New Roman"/>
          <w:sz w:val="24"/>
          <w:szCs w:val="20"/>
          <w:lang w:eastAsia="ru-RU"/>
        </w:rPr>
      </w:pPr>
    </w:p>
    <w:p w14:paraId="5AC0780F" w14:textId="77777777" w:rsidR="00874ECB" w:rsidRDefault="00874ECB" w:rsidP="00874ECB">
      <w:pPr>
        <w:spacing w:after="0" w:line="240" w:lineRule="auto"/>
        <w:ind w:firstLine="709"/>
        <w:jc w:val="right"/>
        <w:rPr>
          <w:rFonts w:ascii="Times New Roman" w:eastAsia="Times New Roman" w:hAnsi="Times New Roman" w:cs="Times New Roman"/>
          <w:sz w:val="28"/>
          <w:szCs w:val="28"/>
          <w:lang w:eastAsia="ru-RU"/>
        </w:rPr>
      </w:pPr>
    </w:p>
    <w:p w14:paraId="24CABFAD" w14:textId="77777777" w:rsidR="001A541B" w:rsidRDefault="00491470" w:rsidP="00874ECB">
      <w:pPr>
        <w:spacing w:after="0" w:line="240" w:lineRule="auto"/>
        <w:ind w:firstLine="709"/>
        <w:jc w:val="right"/>
        <w:rPr>
          <w:rFonts w:ascii="Times New Roman" w:eastAsia="Times New Roman" w:hAnsi="Times New Roman" w:cs="Times New Roman"/>
          <w:sz w:val="28"/>
          <w:szCs w:val="28"/>
          <w:lang w:eastAsia="ru-RU"/>
        </w:rPr>
      </w:pPr>
      <w:r w:rsidRPr="00952412">
        <w:rPr>
          <w:rFonts w:ascii="Times New Roman" w:eastAsia="Times New Roman" w:hAnsi="Times New Roman" w:cs="Times New Roman"/>
          <w:sz w:val="28"/>
          <w:szCs w:val="28"/>
          <w:lang w:eastAsia="ru-RU"/>
        </w:rPr>
        <w:t xml:space="preserve">© Белорусско-Российский                          </w:t>
      </w:r>
    </w:p>
    <w:p w14:paraId="11281CBA" w14:textId="77777777" w:rsidR="009E6626" w:rsidRDefault="00874ECB" w:rsidP="00874ECB">
      <w:pPr>
        <w:spacing w:after="0" w:line="240" w:lineRule="auto"/>
        <w:ind w:firstLine="709"/>
        <w:jc w:val="center"/>
        <w:rPr>
          <w:rFonts w:ascii="Times New Roman" w:eastAsia="Times New Roman" w:hAnsi="Times New Roman" w:cs="Times New Roman"/>
          <w:sz w:val="28"/>
          <w:szCs w:val="28"/>
          <w:lang w:eastAsia="ru-RU"/>
        </w:rPr>
        <w:sectPr w:rsidR="009E6626" w:rsidSect="009E6626">
          <w:headerReference w:type="default" r:id="rId9"/>
          <w:pgSz w:w="11906" w:h="16838" w:code="9"/>
          <w:pgMar w:top="1134" w:right="1134" w:bottom="1134" w:left="1134" w:header="0" w:footer="0" w:gutter="0"/>
          <w:pgNumType w:start="1"/>
          <w:cols w:space="708"/>
          <w:docGrid w:linePitch="360"/>
        </w:sectPr>
      </w:pPr>
      <w:r>
        <w:rPr>
          <w:rFonts w:ascii="Times New Roman" w:eastAsia="Times New Roman" w:hAnsi="Times New Roman" w:cs="Times New Roman"/>
          <w:sz w:val="28"/>
          <w:szCs w:val="28"/>
          <w:lang w:eastAsia="ru-RU"/>
        </w:rPr>
        <w:t xml:space="preserve">                                                                      </w:t>
      </w:r>
      <w:r w:rsidR="001A23D8">
        <w:rPr>
          <w:rFonts w:ascii="Times New Roman" w:eastAsia="Times New Roman" w:hAnsi="Times New Roman" w:cs="Times New Roman"/>
          <w:sz w:val="28"/>
          <w:szCs w:val="28"/>
          <w:lang w:eastAsia="ru-RU"/>
        </w:rPr>
        <w:t xml:space="preserve">       </w:t>
      </w:r>
      <w:r w:rsidR="00491470" w:rsidRPr="00952412">
        <w:rPr>
          <w:rFonts w:ascii="Times New Roman" w:eastAsia="Times New Roman" w:hAnsi="Times New Roman" w:cs="Times New Roman"/>
          <w:sz w:val="28"/>
          <w:szCs w:val="28"/>
          <w:lang w:eastAsia="ru-RU"/>
        </w:rPr>
        <w:t>университет, 20</w:t>
      </w:r>
      <w:r w:rsidR="000E218E">
        <w:rPr>
          <w:rFonts w:ascii="Times New Roman" w:eastAsia="Times New Roman" w:hAnsi="Times New Roman" w:cs="Times New Roman"/>
          <w:sz w:val="28"/>
          <w:szCs w:val="28"/>
          <w:lang w:eastAsia="ru-RU"/>
        </w:rPr>
        <w:t>22</w:t>
      </w:r>
    </w:p>
    <w:p w14:paraId="4AE2CCFB" w14:textId="77777777" w:rsidR="00491470" w:rsidRPr="00EE3F4F" w:rsidRDefault="00491470" w:rsidP="00EE3F4F">
      <w:pPr>
        <w:spacing w:after="0" w:line="240" w:lineRule="auto"/>
        <w:ind w:right="23"/>
        <w:jc w:val="center"/>
        <w:rPr>
          <w:rFonts w:ascii="Times New Roman" w:eastAsia="Times New Roman" w:hAnsi="Times New Roman" w:cs="Times New Roman"/>
          <w:b/>
          <w:bCs/>
          <w:sz w:val="32"/>
          <w:szCs w:val="28"/>
          <w:lang w:eastAsia="ru-RU"/>
        </w:rPr>
      </w:pPr>
      <w:r w:rsidRPr="00EE3F4F">
        <w:rPr>
          <w:rFonts w:ascii="Times New Roman" w:eastAsia="Times New Roman" w:hAnsi="Times New Roman" w:cs="Times New Roman"/>
          <w:b/>
          <w:bCs/>
          <w:sz w:val="32"/>
          <w:szCs w:val="28"/>
          <w:lang w:eastAsia="ru-RU"/>
        </w:rPr>
        <w:lastRenderedPageBreak/>
        <w:t>Содержание</w:t>
      </w:r>
    </w:p>
    <w:p w14:paraId="79DEA8F9" w14:textId="77777777" w:rsidR="00491470" w:rsidRPr="00491470" w:rsidRDefault="00491470" w:rsidP="00491470">
      <w:pPr>
        <w:spacing w:after="0" w:line="360" w:lineRule="auto"/>
        <w:ind w:right="23"/>
        <w:jc w:val="both"/>
        <w:rPr>
          <w:rFonts w:ascii="Times New Roman" w:eastAsia="Times New Roman" w:hAnsi="Times New Roman" w:cs="Times New Roman"/>
          <w:sz w:val="28"/>
          <w:szCs w:val="28"/>
          <w:lang w:eastAsia="ru-RU"/>
        </w:rPr>
      </w:pPr>
    </w:p>
    <w:p w14:paraId="6E0558F5" w14:textId="77777777" w:rsidR="00FD79BD" w:rsidRDefault="00C377BC" w:rsidP="00FD79BD">
      <w:pPr>
        <w:pStyle w:val="19"/>
        <w:ind w:firstLine="567"/>
        <w:rPr>
          <w:rFonts w:asciiTheme="minorHAnsi" w:eastAsiaTheme="minorEastAsia" w:hAnsiTheme="minorHAnsi"/>
          <w:noProof/>
          <w:sz w:val="22"/>
          <w:lang w:eastAsia="ru-RU"/>
        </w:rPr>
      </w:pPr>
      <w:r>
        <w:rPr>
          <w:lang w:eastAsia="ru-RU"/>
        </w:rPr>
        <w:fldChar w:fldCharType="begin"/>
      </w:r>
      <w:r>
        <w:rPr>
          <w:lang w:eastAsia="ru-RU"/>
        </w:rPr>
        <w:instrText xml:space="preserve"> TOC \h \z \t "Заголовок №2;2;Заголовок №3;3;Заголовок №1 (2);1;ДляСодержания;1" </w:instrText>
      </w:r>
      <w:r>
        <w:rPr>
          <w:lang w:eastAsia="ru-RU"/>
        </w:rPr>
        <w:fldChar w:fldCharType="separate"/>
      </w:r>
      <w:hyperlink w:anchor="_Toc102557025" w:history="1">
        <w:r w:rsidR="00FD79BD" w:rsidRPr="004E322B">
          <w:rPr>
            <w:rStyle w:val="af7"/>
            <w:noProof/>
          </w:rPr>
          <w:t>Введение</w:t>
        </w:r>
        <w:r w:rsidR="00FD79BD">
          <w:rPr>
            <w:noProof/>
            <w:webHidden/>
          </w:rPr>
          <w:tab/>
        </w:r>
        <w:r w:rsidR="00FD79BD">
          <w:rPr>
            <w:noProof/>
            <w:webHidden/>
          </w:rPr>
          <w:fldChar w:fldCharType="begin"/>
        </w:r>
        <w:r w:rsidR="00FD79BD">
          <w:rPr>
            <w:noProof/>
            <w:webHidden/>
          </w:rPr>
          <w:instrText xml:space="preserve"> PAGEREF _Toc102557025 \h </w:instrText>
        </w:r>
        <w:r w:rsidR="00FD79BD">
          <w:rPr>
            <w:noProof/>
            <w:webHidden/>
          </w:rPr>
        </w:r>
        <w:r w:rsidR="00FD79BD">
          <w:rPr>
            <w:noProof/>
            <w:webHidden/>
          </w:rPr>
          <w:fldChar w:fldCharType="separate"/>
        </w:r>
        <w:r w:rsidR="00FD79BD">
          <w:rPr>
            <w:noProof/>
            <w:webHidden/>
          </w:rPr>
          <w:t>4</w:t>
        </w:r>
        <w:r w:rsidR="00FD79BD">
          <w:rPr>
            <w:noProof/>
            <w:webHidden/>
          </w:rPr>
          <w:fldChar w:fldCharType="end"/>
        </w:r>
      </w:hyperlink>
    </w:p>
    <w:p w14:paraId="5E329C9F" w14:textId="77777777" w:rsidR="00FD79BD" w:rsidRDefault="00DE5EC1" w:rsidP="00FD79BD">
      <w:pPr>
        <w:pStyle w:val="19"/>
        <w:ind w:firstLine="567"/>
        <w:rPr>
          <w:rFonts w:asciiTheme="minorHAnsi" w:eastAsiaTheme="minorEastAsia" w:hAnsiTheme="minorHAnsi"/>
          <w:noProof/>
          <w:sz w:val="22"/>
          <w:lang w:eastAsia="ru-RU"/>
        </w:rPr>
      </w:pPr>
      <w:hyperlink w:anchor="_Toc102557026" w:history="1">
        <w:r w:rsidR="00FD79BD" w:rsidRPr="004E322B">
          <w:rPr>
            <w:rStyle w:val="af7"/>
            <w:noProof/>
          </w:rPr>
          <w:t xml:space="preserve">1 </w:t>
        </w:r>
        <w:r w:rsidR="00FD79BD" w:rsidRPr="004E322B">
          <w:rPr>
            <w:rStyle w:val="af7"/>
            <w:noProof/>
            <w:spacing w:val="-8"/>
          </w:rPr>
          <w:t xml:space="preserve">Лабораторная </w:t>
        </w:r>
        <w:r w:rsidR="00FD79BD" w:rsidRPr="004E322B">
          <w:rPr>
            <w:rStyle w:val="af7"/>
            <w:noProof/>
          </w:rPr>
          <w:t>работа № 1. Текстовый процессор MS Word</w:t>
        </w:r>
        <w:r w:rsidR="00FD79BD">
          <w:rPr>
            <w:noProof/>
            <w:webHidden/>
          </w:rPr>
          <w:tab/>
        </w:r>
        <w:r w:rsidR="00FD79BD">
          <w:rPr>
            <w:noProof/>
            <w:webHidden/>
          </w:rPr>
          <w:fldChar w:fldCharType="begin"/>
        </w:r>
        <w:r w:rsidR="00FD79BD">
          <w:rPr>
            <w:noProof/>
            <w:webHidden/>
          </w:rPr>
          <w:instrText xml:space="preserve"> PAGEREF _Toc102557026 \h </w:instrText>
        </w:r>
        <w:r w:rsidR="00FD79BD">
          <w:rPr>
            <w:noProof/>
            <w:webHidden/>
          </w:rPr>
        </w:r>
        <w:r w:rsidR="00FD79BD">
          <w:rPr>
            <w:noProof/>
            <w:webHidden/>
          </w:rPr>
          <w:fldChar w:fldCharType="separate"/>
        </w:r>
        <w:r w:rsidR="00FD79BD">
          <w:rPr>
            <w:noProof/>
            <w:webHidden/>
          </w:rPr>
          <w:t>5</w:t>
        </w:r>
        <w:r w:rsidR="00FD79BD">
          <w:rPr>
            <w:noProof/>
            <w:webHidden/>
          </w:rPr>
          <w:fldChar w:fldCharType="end"/>
        </w:r>
      </w:hyperlink>
    </w:p>
    <w:p w14:paraId="56AF7613" w14:textId="77777777" w:rsidR="00FD79BD" w:rsidRDefault="00DE5EC1" w:rsidP="00FD79BD">
      <w:pPr>
        <w:pStyle w:val="19"/>
        <w:ind w:firstLine="567"/>
        <w:rPr>
          <w:rFonts w:asciiTheme="minorHAnsi" w:eastAsiaTheme="minorEastAsia" w:hAnsiTheme="minorHAnsi"/>
          <w:noProof/>
          <w:sz w:val="22"/>
          <w:lang w:eastAsia="ru-RU"/>
        </w:rPr>
      </w:pPr>
      <w:hyperlink w:anchor="_Toc102557027" w:history="1">
        <w:r w:rsidR="00FD79BD" w:rsidRPr="004E322B">
          <w:rPr>
            <w:rStyle w:val="af7"/>
            <w:noProof/>
          </w:rPr>
          <w:t>2 Лабораторная работа № 2. Текстовый процессор Microsoft Word</w:t>
        </w:r>
        <w:r w:rsidR="00FD79BD">
          <w:rPr>
            <w:noProof/>
            <w:webHidden/>
          </w:rPr>
          <w:tab/>
        </w:r>
        <w:r w:rsidR="00FD79BD">
          <w:rPr>
            <w:noProof/>
            <w:webHidden/>
          </w:rPr>
          <w:fldChar w:fldCharType="begin"/>
        </w:r>
        <w:r w:rsidR="00FD79BD">
          <w:rPr>
            <w:noProof/>
            <w:webHidden/>
          </w:rPr>
          <w:instrText xml:space="preserve"> PAGEREF _Toc102557027 \h </w:instrText>
        </w:r>
        <w:r w:rsidR="00FD79BD">
          <w:rPr>
            <w:noProof/>
            <w:webHidden/>
          </w:rPr>
        </w:r>
        <w:r w:rsidR="00FD79BD">
          <w:rPr>
            <w:noProof/>
            <w:webHidden/>
          </w:rPr>
          <w:fldChar w:fldCharType="separate"/>
        </w:r>
        <w:r w:rsidR="00FD79BD">
          <w:rPr>
            <w:noProof/>
            <w:webHidden/>
          </w:rPr>
          <w:t>7</w:t>
        </w:r>
        <w:r w:rsidR="00FD79BD">
          <w:rPr>
            <w:noProof/>
            <w:webHidden/>
          </w:rPr>
          <w:fldChar w:fldCharType="end"/>
        </w:r>
      </w:hyperlink>
    </w:p>
    <w:p w14:paraId="2451897A" w14:textId="77777777" w:rsidR="00FD79BD" w:rsidRDefault="00DE5EC1" w:rsidP="00FD79BD">
      <w:pPr>
        <w:pStyle w:val="19"/>
        <w:ind w:firstLine="567"/>
        <w:rPr>
          <w:rFonts w:asciiTheme="minorHAnsi" w:eastAsiaTheme="minorEastAsia" w:hAnsiTheme="minorHAnsi"/>
          <w:noProof/>
          <w:sz w:val="22"/>
          <w:lang w:eastAsia="ru-RU"/>
        </w:rPr>
      </w:pPr>
      <w:hyperlink w:anchor="_Toc102557028" w:history="1">
        <w:r w:rsidR="00FD79BD" w:rsidRPr="004E322B">
          <w:rPr>
            <w:rStyle w:val="af7"/>
            <w:noProof/>
          </w:rPr>
          <w:t>3 Лабораторная работа № 3. Текстовый процессор Microsoft Word</w:t>
        </w:r>
        <w:r w:rsidR="00FD79BD">
          <w:rPr>
            <w:noProof/>
            <w:webHidden/>
          </w:rPr>
          <w:tab/>
        </w:r>
        <w:r w:rsidR="00FD79BD">
          <w:rPr>
            <w:noProof/>
            <w:webHidden/>
          </w:rPr>
          <w:fldChar w:fldCharType="begin"/>
        </w:r>
        <w:r w:rsidR="00FD79BD">
          <w:rPr>
            <w:noProof/>
            <w:webHidden/>
          </w:rPr>
          <w:instrText xml:space="preserve"> PAGEREF _Toc102557028 \h </w:instrText>
        </w:r>
        <w:r w:rsidR="00FD79BD">
          <w:rPr>
            <w:noProof/>
            <w:webHidden/>
          </w:rPr>
        </w:r>
        <w:r w:rsidR="00FD79BD">
          <w:rPr>
            <w:noProof/>
            <w:webHidden/>
          </w:rPr>
          <w:fldChar w:fldCharType="separate"/>
        </w:r>
        <w:r w:rsidR="00FD79BD">
          <w:rPr>
            <w:noProof/>
            <w:webHidden/>
          </w:rPr>
          <w:t>9</w:t>
        </w:r>
        <w:r w:rsidR="00FD79BD">
          <w:rPr>
            <w:noProof/>
            <w:webHidden/>
          </w:rPr>
          <w:fldChar w:fldCharType="end"/>
        </w:r>
      </w:hyperlink>
    </w:p>
    <w:p w14:paraId="6713C73D" w14:textId="77777777" w:rsidR="00FD79BD" w:rsidRDefault="00DE5EC1" w:rsidP="00FD79BD">
      <w:pPr>
        <w:pStyle w:val="19"/>
        <w:ind w:firstLine="567"/>
        <w:rPr>
          <w:rFonts w:asciiTheme="minorHAnsi" w:eastAsiaTheme="minorEastAsia" w:hAnsiTheme="minorHAnsi"/>
          <w:noProof/>
          <w:sz w:val="22"/>
          <w:lang w:eastAsia="ru-RU"/>
        </w:rPr>
      </w:pPr>
      <w:hyperlink w:anchor="_Toc102557029" w:history="1">
        <w:r w:rsidR="00FD79BD" w:rsidRPr="004E322B">
          <w:rPr>
            <w:rStyle w:val="af7"/>
            <w:rFonts w:eastAsia="Calibri"/>
            <w:noProof/>
          </w:rPr>
          <w:t>4 Лабораторная работа № 4. Текстовый процессор MS Word</w:t>
        </w:r>
        <w:r w:rsidR="00FD79BD">
          <w:rPr>
            <w:noProof/>
            <w:webHidden/>
          </w:rPr>
          <w:tab/>
        </w:r>
        <w:r w:rsidR="00FD79BD">
          <w:rPr>
            <w:noProof/>
            <w:webHidden/>
          </w:rPr>
          <w:fldChar w:fldCharType="begin"/>
        </w:r>
        <w:r w:rsidR="00FD79BD">
          <w:rPr>
            <w:noProof/>
            <w:webHidden/>
          </w:rPr>
          <w:instrText xml:space="preserve"> PAGEREF _Toc102557029 \h </w:instrText>
        </w:r>
        <w:r w:rsidR="00FD79BD">
          <w:rPr>
            <w:noProof/>
            <w:webHidden/>
          </w:rPr>
        </w:r>
        <w:r w:rsidR="00FD79BD">
          <w:rPr>
            <w:noProof/>
            <w:webHidden/>
          </w:rPr>
          <w:fldChar w:fldCharType="separate"/>
        </w:r>
        <w:r w:rsidR="00FD79BD">
          <w:rPr>
            <w:noProof/>
            <w:webHidden/>
          </w:rPr>
          <w:t>12</w:t>
        </w:r>
        <w:r w:rsidR="00FD79BD">
          <w:rPr>
            <w:noProof/>
            <w:webHidden/>
          </w:rPr>
          <w:fldChar w:fldCharType="end"/>
        </w:r>
      </w:hyperlink>
    </w:p>
    <w:p w14:paraId="7CCF58A8" w14:textId="77777777" w:rsidR="00FD79BD" w:rsidRDefault="00DE5EC1" w:rsidP="00FD79BD">
      <w:pPr>
        <w:pStyle w:val="19"/>
        <w:ind w:firstLine="567"/>
        <w:rPr>
          <w:rFonts w:asciiTheme="minorHAnsi" w:eastAsiaTheme="minorEastAsia" w:hAnsiTheme="minorHAnsi"/>
          <w:noProof/>
          <w:sz w:val="22"/>
          <w:lang w:eastAsia="ru-RU"/>
        </w:rPr>
      </w:pPr>
      <w:hyperlink w:anchor="_Toc102557030" w:history="1">
        <w:r w:rsidR="00FD79BD" w:rsidRPr="004E322B">
          <w:rPr>
            <w:rStyle w:val="af7"/>
            <w:rFonts w:eastAsia="Calibri"/>
            <w:noProof/>
          </w:rPr>
          <w:t xml:space="preserve">5 Лабораторная работа № 5. Табличный процессор </w:t>
        </w:r>
        <w:r w:rsidR="00FD79BD" w:rsidRPr="004E322B">
          <w:rPr>
            <w:rStyle w:val="af7"/>
            <w:rFonts w:eastAsia="Calibri"/>
            <w:noProof/>
            <w:lang w:val="en-US"/>
          </w:rPr>
          <w:t>MS</w:t>
        </w:r>
        <w:r w:rsidR="00FD79BD" w:rsidRPr="004E322B">
          <w:rPr>
            <w:rStyle w:val="af7"/>
            <w:rFonts w:eastAsia="Calibri"/>
            <w:noProof/>
          </w:rPr>
          <w:t xml:space="preserve"> Excel</w:t>
        </w:r>
        <w:r w:rsidR="00FD79BD">
          <w:rPr>
            <w:noProof/>
            <w:webHidden/>
          </w:rPr>
          <w:tab/>
        </w:r>
        <w:r w:rsidR="00FD79BD">
          <w:rPr>
            <w:noProof/>
            <w:webHidden/>
          </w:rPr>
          <w:fldChar w:fldCharType="begin"/>
        </w:r>
        <w:r w:rsidR="00FD79BD">
          <w:rPr>
            <w:noProof/>
            <w:webHidden/>
          </w:rPr>
          <w:instrText xml:space="preserve"> PAGEREF _Toc102557030 \h </w:instrText>
        </w:r>
        <w:r w:rsidR="00FD79BD">
          <w:rPr>
            <w:noProof/>
            <w:webHidden/>
          </w:rPr>
        </w:r>
        <w:r w:rsidR="00FD79BD">
          <w:rPr>
            <w:noProof/>
            <w:webHidden/>
          </w:rPr>
          <w:fldChar w:fldCharType="separate"/>
        </w:r>
        <w:r w:rsidR="00FD79BD">
          <w:rPr>
            <w:noProof/>
            <w:webHidden/>
          </w:rPr>
          <w:t>15</w:t>
        </w:r>
        <w:r w:rsidR="00FD79BD">
          <w:rPr>
            <w:noProof/>
            <w:webHidden/>
          </w:rPr>
          <w:fldChar w:fldCharType="end"/>
        </w:r>
      </w:hyperlink>
    </w:p>
    <w:p w14:paraId="39891BA5" w14:textId="77777777" w:rsidR="00FD79BD" w:rsidRDefault="00DE5EC1" w:rsidP="00FD79BD">
      <w:pPr>
        <w:pStyle w:val="19"/>
        <w:ind w:firstLine="567"/>
        <w:rPr>
          <w:rFonts w:asciiTheme="minorHAnsi" w:eastAsiaTheme="minorEastAsia" w:hAnsiTheme="minorHAnsi"/>
          <w:noProof/>
          <w:sz w:val="22"/>
          <w:lang w:eastAsia="ru-RU"/>
        </w:rPr>
      </w:pPr>
      <w:hyperlink w:anchor="_Toc102557031" w:history="1">
        <w:r w:rsidR="00FD79BD" w:rsidRPr="004E322B">
          <w:rPr>
            <w:rStyle w:val="af7"/>
            <w:rFonts w:eastAsia="Calibri"/>
            <w:noProof/>
          </w:rPr>
          <w:t>6 Лабораторная работа № 6. Табличный процессор MS Excel</w:t>
        </w:r>
        <w:r w:rsidR="00FD79BD">
          <w:rPr>
            <w:noProof/>
            <w:webHidden/>
          </w:rPr>
          <w:tab/>
        </w:r>
        <w:r w:rsidR="00FD79BD">
          <w:rPr>
            <w:noProof/>
            <w:webHidden/>
          </w:rPr>
          <w:fldChar w:fldCharType="begin"/>
        </w:r>
        <w:r w:rsidR="00FD79BD">
          <w:rPr>
            <w:noProof/>
            <w:webHidden/>
          </w:rPr>
          <w:instrText xml:space="preserve"> PAGEREF _Toc102557031 \h </w:instrText>
        </w:r>
        <w:r w:rsidR="00FD79BD">
          <w:rPr>
            <w:noProof/>
            <w:webHidden/>
          </w:rPr>
        </w:r>
        <w:r w:rsidR="00FD79BD">
          <w:rPr>
            <w:noProof/>
            <w:webHidden/>
          </w:rPr>
          <w:fldChar w:fldCharType="separate"/>
        </w:r>
        <w:r w:rsidR="00FD79BD">
          <w:rPr>
            <w:noProof/>
            <w:webHidden/>
          </w:rPr>
          <w:t>17</w:t>
        </w:r>
        <w:r w:rsidR="00FD79BD">
          <w:rPr>
            <w:noProof/>
            <w:webHidden/>
          </w:rPr>
          <w:fldChar w:fldCharType="end"/>
        </w:r>
      </w:hyperlink>
    </w:p>
    <w:p w14:paraId="5BF65119" w14:textId="77777777" w:rsidR="00FD79BD" w:rsidRDefault="00DE5EC1" w:rsidP="00FD79BD">
      <w:pPr>
        <w:pStyle w:val="19"/>
        <w:ind w:firstLine="567"/>
        <w:rPr>
          <w:rFonts w:asciiTheme="minorHAnsi" w:eastAsiaTheme="minorEastAsia" w:hAnsiTheme="minorHAnsi"/>
          <w:noProof/>
          <w:sz w:val="22"/>
          <w:lang w:eastAsia="ru-RU"/>
        </w:rPr>
      </w:pPr>
      <w:hyperlink w:anchor="_Toc102557032" w:history="1">
        <w:r w:rsidR="00FD79BD" w:rsidRPr="004E322B">
          <w:rPr>
            <w:rStyle w:val="af7"/>
            <w:rFonts w:eastAsia="Calibri"/>
            <w:noProof/>
          </w:rPr>
          <w:t>7 Лабораторная работа № 7. Табличный процессор MS Excel</w:t>
        </w:r>
        <w:r w:rsidR="00FD79BD">
          <w:rPr>
            <w:noProof/>
            <w:webHidden/>
          </w:rPr>
          <w:tab/>
        </w:r>
        <w:r w:rsidR="00FD79BD">
          <w:rPr>
            <w:noProof/>
            <w:webHidden/>
          </w:rPr>
          <w:fldChar w:fldCharType="begin"/>
        </w:r>
        <w:r w:rsidR="00FD79BD">
          <w:rPr>
            <w:noProof/>
            <w:webHidden/>
          </w:rPr>
          <w:instrText xml:space="preserve"> PAGEREF _Toc102557032 \h </w:instrText>
        </w:r>
        <w:r w:rsidR="00FD79BD">
          <w:rPr>
            <w:noProof/>
            <w:webHidden/>
          </w:rPr>
        </w:r>
        <w:r w:rsidR="00FD79BD">
          <w:rPr>
            <w:noProof/>
            <w:webHidden/>
          </w:rPr>
          <w:fldChar w:fldCharType="separate"/>
        </w:r>
        <w:r w:rsidR="00FD79BD">
          <w:rPr>
            <w:noProof/>
            <w:webHidden/>
          </w:rPr>
          <w:t>19</w:t>
        </w:r>
        <w:r w:rsidR="00FD79BD">
          <w:rPr>
            <w:noProof/>
            <w:webHidden/>
          </w:rPr>
          <w:fldChar w:fldCharType="end"/>
        </w:r>
      </w:hyperlink>
    </w:p>
    <w:p w14:paraId="139202DA" w14:textId="77777777" w:rsidR="00FD79BD" w:rsidRDefault="00DE5EC1" w:rsidP="00FD79BD">
      <w:pPr>
        <w:pStyle w:val="19"/>
        <w:ind w:firstLine="567"/>
        <w:rPr>
          <w:rFonts w:asciiTheme="minorHAnsi" w:eastAsiaTheme="minorEastAsia" w:hAnsiTheme="minorHAnsi"/>
          <w:noProof/>
          <w:sz w:val="22"/>
          <w:lang w:eastAsia="ru-RU"/>
        </w:rPr>
      </w:pPr>
      <w:hyperlink w:anchor="_Toc102557033" w:history="1">
        <w:r w:rsidR="00FD79BD" w:rsidRPr="004E322B">
          <w:rPr>
            <w:rStyle w:val="af7"/>
            <w:noProof/>
          </w:rPr>
          <w:t>8 Лабораторная работа № 8. Табличный процессор MS Excel</w:t>
        </w:r>
        <w:r w:rsidR="00FD79BD">
          <w:rPr>
            <w:noProof/>
            <w:webHidden/>
          </w:rPr>
          <w:tab/>
        </w:r>
        <w:r w:rsidR="00FD79BD">
          <w:rPr>
            <w:noProof/>
            <w:webHidden/>
          </w:rPr>
          <w:fldChar w:fldCharType="begin"/>
        </w:r>
        <w:r w:rsidR="00FD79BD">
          <w:rPr>
            <w:noProof/>
            <w:webHidden/>
          </w:rPr>
          <w:instrText xml:space="preserve"> PAGEREF _Toc102557033 \h </w:instrText>
        </w:r>
        <w:r w:rsidR="00FD79BD">
          <w:rPr>
            <w:noProof/>
            <w:webHidden/>
          </w:rPr>
        </w:r>
        <w:r w:rsidR="00FD79BD">
          <w:rPr>
            <w:noProof/>
            <w:webHidden/>
          </w:rPr>
          <w:fldChar w:fldCharType="separate"/>
        </w:r>
        <w:r w:rsidR="00FD79BD">
          <w:rPr>
            <w:noProof/>
            <w:webHidden/>
          </w:rPr>
          <w:t>20</w:t>
        </w:r>
        <w:r w:rsidR="00FD79BD">
          <w:rPr>
            <w:noProof/>
            <w:webHidden/>
          </w:rPr>
          <w:fldChar w:fldCharType="end"/>
        </w:r>
      </w:hyperlink>
    </w:p>
    <w:p w14:paraId="638425B5" w14:textId="77777777" w:rsidR="00FD79BD" w:rsidRDefault="00DE5EC1" w:rsidP="00FD79BD">
      <w:pPr>
        <w:pStyle w:val="19"/>
        <w:ind w:firstLine="567"/>
        <w:rPr>
          <w:rFonts w:asciiTheme="minorHAnsi" w:eastAsiaTheme="minorEastAsia" w:hAnsiTheme="minorHAnsi"/>
          <w:noProof/>
          <w:sz w:val="22"/>
          <w:lang w:eastAsia="ru-RU"/>
        </w:rPr>
      </w:pPr>
      <w:hyperlink w:anchor="_Toc102557034" w:history="1">
        <w:r w:rsidR="00FD79BD" w:rsidRPr="004E322B">
          <w:rPr>
            <w:rStyle w:val="af7"/>
            <w:rFonts w:eastAsia="Calibri"/>
            <w:noProof/>
          </w:rPr>
          <w:t>9 Лабораторная работа № 9. Табличный процессор MS Excel</w:t>
        </w:r>
        <w:r w:rsidR="00FD79BD">
          <w:rPr>
            <w:noProof/>
            <w:webHidden/>
          </w:rPr>
          <w:tab/>
        </w:r>
        <w:r w:rsidR="00FD79BD">
          <w:rPr>
            <w:noProof/>
            <w:webHidden/>
          </w:rPr>
          <w:fldChar w:fldCharType="begin"/>
        </w:r>
        <w:r w:rsidR="00FD79BD">
          <w:rPr>
            <w:noProof/>
            <w:webHidden/>
          </w:rPr>
          <w:instrText xml:space="preserve"> PAGEREF _Toc102557034 \h </w:instrText>
        </w:r>
        <w:r w:rsidR="00FD79BD">
          <w:rPr>
            <w:noProof/>
            <w:webHidden/>
          </w:rPr>
        </w:r>
        <w:r w:rsidR="00FD79BD">
          <w:rPr>
            <w:noProof/>
            <w:webHidden/>
          </w:rPr>
          <w:fldChar w:fldCharType="separate"/>
        </w:r>
        <w:r w:rsidR="00FD79BD">
          <w:rPr>
            <w:noProof/>
            <w:webHidden/>
          </w:rPr>
          <w:t>24</w:t>
        </w:r>
        <w:r w:rsidR="00FD79BD">
          <w:rPr>
            <w:noProof/>
            <w:webHidden/>
          </w:rPr>
          <w:fldChar w:fldCharType="end"/>
        </w:r>
      </w:hyperlink>
    </w:p>
    <w:p w14:paraId="5FA779A7" w14:textId="77777777" w:rsidR="00FD79BD" w:rsidRDefault="00DE5EC1" w:rsidP="00FD79BD">
      <w:pPr>
        <w:pStyle w:val="19"/>
        <w:ind w:firstLine="567"/>
        <w:rPr>
          <w:rFonts w:asciiTheme="minorHAnsi" w:eastAsiaTheme="minorEastAsia" w:hAnsiTheme="minorHAnsi"/>
          <w:noProof/>
          <w:sz w:val="22"/>
          <w:lang w:eastAsia="ru-RU"/>
        </w:rPr>
      </w:pPr>
      <w:hyperlink w:anchor="_Toc102557035" w:history="1">
        <w:r w:rsidR="00FD79BD" w:rsidRPr="004E322B">
          <w:rPr>
            <w:rStyle w:val="af7"/>
            <w:rFonts w:eastAsia="Calibri"/>
            <w:noProof/>
          </w:rPr>
          <w:t>10 Лабораторная работа № 10. Табличный процессор MS Excel</w:t>
        </w:r>
        <w:r w:rsidR="00FD79BD">
          <w:rPr>
            <w:noProof/>
            <w:webHidden/>
          </w:rPr>
          <w:tab/>
        </w:r>
        <w:r w:rsidR="00FD79BD">
          <w:rPr>
            <w:noProof/>
            <w:webHidden/>
          </w:rPr>
          <w:fldChar w:fldCharType="begin"/>
        </w:r>
        <w:r w:rsidR="00FD79BD">
          <w:rPr>
            <w:noProof/>
            <w:webHidden/>
          </w:rPr>
          <w:instrText xml:space="preserve"> PAGEREF _Toc102557035 \h </w:instrText>
        </w:r>
        <w:r w:rsidR="00FD79BD">
          <w:rPr>
            <w:noProof/>
            <w:webHidden/>
          </w:rPr>
        </w:r>
        <w:r w:rsidR="00FD79BD">
          <w:rPr>
            <w:noProof/>
            <w:webHidden/>
          </w:rPr>
          <w:fldChar w:fldCharType="separate"/>
        </w:r>
        <w:r w:rsidR="00FD79BD">
          <w:rPr>
            <w:noProof/>
            <w:webHidden/>
          </w:rPr>
          <w:t>26</w:t>
        </w:r>
        <w:r w:rsidR="00FD79BD">
          <w:rPr>
            <w:noProof/>
            <w:webHidden/>
          </w:rPr>
          <w:fldChar w:fldCharType="end"/>
        </w:r>
      </w:hyperlink>
    </w:p>
    <w:p w14:paraId="36F2E0E6" w14:textId="77777777" w:rsidR="00FD79BD" w:rsidRDefault="00DE5EC1" w:rsidP="00FD79BD">
      <w:pPr>
        <w:pStyle w:val="19"/>
        <w:ind w:firstLine="567"/>
        <w:rPr>
          <w:rFonts w:asciiTheme="minorHAnsi" w:eastAsiaTheme="minorEastAsia" w:hAnsiTheme="minorHAnsi"/>
          <w:noProof/>
          <w:sz w:val="22"/>
          <w:lang w:eastAsia="ru-RU"/>
        </w:rPr>
      </w:pPr>
      <w:hyperlink w:anchor="_Toc102557036" w:history="1">
        <w:r w:rsidR="00FD79BD" w:rsidRPr="004E322B">
          <w:rPr>
            <w:rStyle w:val="af7"/>
            <w:rFonts w:eastAsia="Calibri"/>
            <w:noProof/>
          </w:rPr>
          <w:t>11 Лабораторная работа № 11. СУБД MS Ассess</w:t>
        </w:r>
        <w:r w:rsidR="00FD79BD">
          <w:rPr>
            <w:noProof/>
            <w:webHidden/>
          </w:rPr>
          <w:tab/>
        </w:r>
        <w:r w:rsidR="00FD79BD">
          <w:rPr>
            <w:noProof/>
            <w:webHidden/>
          </w:rPr>
          <w:fldChar w:fldCharType="begin"/>
        </w:r>
        <w:r w:rsidR="00FD79BD">
          <w:rPr>
            <w:noProof/>
            <w:webHidden/>
          </w:rPr>
          <w:instrText xml:space="preserve"> PAGEREF _Toc102557036 \h </w:instrText>
        </w:r>
        <w:r w:rsidR="00FD79BD">
          <w:rPr>
            <w:noProof/>
            <w:webHidden/>
          </w:rPr>
        </w:r>
        <w:r w:rsidR="00FD79BD">
          <w:rPr>
            <w:noProof/>
            <w:webHidden/>
          </w:rPr>
          <w:fldChar w:fldCharType="separate"/>
        </w:r>
        <w:r w:rsidR="00FD79BD">
          <w:rPr>
            <w:noProof/>
            <w:webHidden/>
          </w:rPr>
          <w:t>29</w:t>
        </w:r>
        <w:r w:rsidR="00FD79BD">
          <w:rPr>
            <w:noProof/>
            <w:webHidden/>
          </w:rPr>
          <w:fldChar w:fldCharType="end"/>
        </w:r>
      </w:hyperlink>
    </w:p>
    <w:p w14:paraId="1EAA9A3E" w14:textId="77777777" w:rsidR="00FD79BD" w:rsidRDefault="00DE5EC1" w:rsidP="00FD79BD">
      <w:pPr>
        <w:pStyle w:val="19"/>
        <w:ind w:firstLine="567"/>
        <w:rPr>
          <w:rFonts w:asciiTheme="minorHAnsi" w:eastAsiaTheme="minorEastAsia" w:hAnsiTheme="minorHAnsi"/>
          <w:noProof/>
          <w:sz w:val="22"/>
          <w:lang w:eastAsia="ru-RU"/>
        </w:rPr>
      </w:pPr>
      <w:hyperlink w:anchor="_Toc102557037" w:history="1">
        <w:r w:rsidR="00FD79BD" w:rsidRPr="004E322B">
          <w:rPr>
            <w:rStyle w:val="af7"/>
            <w:rFonts w:eastAsia="Calibri"/>
            <w:noProof/>
          </w:rPr>
          <w:t>12 Лабораторная работа № 12. СУБД MS Ассess</w:t>
        </w:r>
        <w:r w:rsidR="00FD79BD">
          <w:rPr>
            <w:noProof/>
            <w:webHidden/>
          </w:rPr>
          <w:tab/>
        </w:r>
        <w:r w:rsidR="00FD79BD">
          <w:rPr>
            <w:noProof/>
            <w:webHidden/>
          </w:rPr>
          <w:fldChar w:fldCharType="begin"/>
        </w:r>
        <w:r w:rsidR="00FD79BD">
          <w:rPr>
            <w:noProof/>
            <w:webHidden/>
          </w:rPr>
          <w:instrText xml:space="preserve"> PAGEREF _Toc102557037 \h </w:instrText>
        </w:r>
        <w:r w:rsidR="00FD79BD">
          <w:rPr>
            <w:noProof/>
            <w:webHidden/>
          </w:rPr>
        </w:r>
        <w:r w:rsidR="00FD79BD">
          <w:rPr>
            <w:noProof/>
            <w:webHidden/>
          </w:rPr>
          <w:fldChar w:fldCharType="separate"/>
        </w:r>
        <w:r w:rsidR="00FD79BD">
          <w:rPr>
            <w:noProof/>
            <w:webHidden/>
          </w:rPr>
          <w:t>31</w:t>
        </w:r>
        <w:r w:rsidR="00FD79BD">
          <w:rPr>
            <w:noProof/>
            <w:webHidden/>
          </w:rPr>
          <w:fldChar w:fldCharType="end"/>
        </w:r>
      </w:hyperlink>
    </w:p>
    <w:p w14:paraId="11EC0954" w14:textId="77777777" w:rsidR="00FD79BD" w:rsidRDefault="00DE5EC1" w:rsidP="00FD79BD">
      <w:pPr>
        <w:pStyle w:val="19"/>
        <w:ind w:firstLine="567"/>
        <w:rPr>
          <w:rFonts w:asciiTheme="minorHAnsi" w:eastAsiaTheme="minorEastAsia" w:hAnsiTheme="minorHAnsi"/>
          <w:noProof/>
          <w:sz w:val="22"/>
          <w:lang w:eastAsia="ru-RU"/>
        </w:rPr>
      </w:pPr>
      <w:hyperlink w:anchor="_Toc102557038" w:history="1">
        <w:r w:rsidR="00FD79BD" w:rsidRPr="004E322B">
          <w:rPr>
            <w:rStyle w:val="af7"/>
            <w:rFonts w:eastAsia="Calibri"/>
            <w:noProof/>
          </w:rPr>
          <w:t>13 Лабораторная работа № 13. СУБД MS Ассess</w:t>
        </w:r>
        <w:r w:rsidR="00FD79BD">
          <w:rPr>
            <w:noProof/>
            <w:webHidden/>
          </w:rPr>
          <w:tab/>
        </w:r>
        <w:r w:rsidR="00FD79BD">
          <w:rPr>
            <w:noProof/>
            <w:webHidden/>
          </w:rPr>
          <w:fldChar w:fldCharType="begin"/>
        </w:r>
        <w:r w:rsidR="00FD79BD">
          <w:rPr>
            <w:noProof/>
            <w:webHidden/>
          </w:rPr>
          <w:instrText xml:space="preserve"> PAGEREF _Toc102557038 \h </w:instrText>
        </w:r>
        <w:r w:rsidR="00FD79BD">
          <w:rPr>
            <w:noProof/>
            <w:webHidden/>
          </w:rPr>
        </w:r>
        <w:r w:rsidR="00FD79BD">
          <w:rPr>
            <w:noProof/>
            <w:webHidden/>
          </w:rPr>
          <w:fldChar w:fldCharType="separate"/>
        </w:r>
        <w:r w:rsidR="00FD79BD">
          <w:rPr>
            <w:noProof/>
            <w:webHidden/>
          </w:rPr>
          <w:t>36</w:t>
        </w:r>
        <w:r w:rsidR="00FD79BD">
          <w:rPr>
            <w:noProof/>
            <w:webHidden/>
          </w:rPr>
          <w:fldChar w:fldCharType="end"/>
        </w:r>
      </w:hyperlink>
    </w:p>
    <w:p w14:paraId="272E95F6" w14:textId="77777777" w:rsidR="00FD79BD" w:rsidRDefault="00DE5EC1" w:rsidP="00FD79BD">
      <w:pPr>
        <w:pStyle w:val="19"/>
        <w:ind w:firstLine="567"/>
        <w:rPr>
          <w:rFonts w:asciiTheme="minorHAnsi" w:eastAsiaTheme="minorEastAsia" w:hAnsiTheme="minorHAnsi"/>
          <w:noProof/>
          <w:sz w:val="22"/>
          <w:lang w:eastAsia="ru-RU"/>
        </w:rPr>
      </w:pPr>
      <w:hyperlink w:anchor="_Toc102557039" w:history="1">
        <w:r w:rsidR="00FD79BD" w:rsidRPr="004E322B">
          <w:rPr>
            <w:rStyle w:val="af7"/>
            <w:noProof/>
          </w:rPr>
          <w:t>Список литературы</w:t>
        </w:r>
        <w:r w:rsidR="00FD79BD">
          <w:rPr>
            <w:noProof/>
            <w:webHidden/>
          </w:rPr>
          <w:tab/>
        </w:r>
        <w:r w:rsidR="00FD79BD">
          <w:rPr>
            <w:noProof/>
            <w:webHidden/>
          </w:rPr>
          <w:fldChar w:fldCharType="begin"/>
        </w:r>
        <w:r w:rsidR="00FD79BD">
          <w:rPr>
            <w:noProof/>
            <w:webHidden/>
          </w:rPr>
          <w:instrText xml:space="preserve"> PAGEREF _Toc102557039 \h </w:instrText>
        </w:r>
        <w:r w:rsidR="00FD79BD">
          <w:rPr>
            <w:noProof/>
            <w:webHidden/>
          </w:rPr>
        </w:r>
        <w:r w:rsidR="00FD79BD">
          <w:rPr>
            <w:noProof/>
            <w:webHidden/>
          </w:rPr>
          <w:fldChar w:fldCharType="separate"/>
        </w:r>
        <w:r w:rsidR="00FD79BD">
          <w:rPr>
            <w:noProof/>
            <w:webHidden/>
          </w:rPr>
          <w:t>39</w:t>
        </w:r>
        <w:r w:rsidR="00FD79BD">
          <w:rPr>
            <w:noProof/>
            <w:webHidden/>
          </w:rPr>
          <w:fldChar w:fldCharType="end"/>
        </w:r>
      </w:hyperlink>
    </w:p>
    <w:p w14:paraId="413BCBEB" w14:textId="77777777" w:rsidR="00491470" w:rsidRPr="00491470" w:rsidRDefault="00C377BC" w:rsidP="00FD79BD">
      <w:pPr>
        <w:tabs>
          <w:tab w:val="left" w:pos="9214"/>
        </w:tabs>
        <w:spacing w:after="0" w:line="240" w:lineRule="auto"/>
        <w:ind w:right="23"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fldChar w:fldCharType="end"/>
      </w:r>
    </w:p>
    <w:p w14:paraId="2E0AD023" w14:textId="77777777" w:rsidR="00EE3F4F" w:rsidRDefault="00EE3F4F">
      <w:pPr>
        <w:rPr>
          <w:rFonts w:ascii="Times New Roman" w:eastAsia="Times New Roman" w:hAnsi="Times New Roman" w:cs="Times New Roman"/>
          <w:b/>
          <w:sz w:val="32"/>
          <w:szCs w:val="32"/>
          <w:lang w:eastAsia="ru-RU"/>
        </w:rPr>
      </w:pPr>
      <w:bookmarkStart w:id="1" w:name="л6"/>
      <w:r>
        <w:rPr>
          <w:rFonts w:ascii="Times New Roman" w:eastAsia="Times New Roman" w:hAnsi="Times New Roman" w:cs="Times New Roman"/>
          <w:b/>
          <w:sz w:val="32"/>
          <w:szCs w:val="32"/>
          <w:lang w:eastAsia="ru-RU"/>
        </w:rPr>
        <w:br w:type="page"/>
      </w:r>
    </w:p>
    <w:p w14:paraId="6FDF996A" w14:textId="77777777" w:rsidR="00491470" w:rsidRPr="00491470" w:rsidRDefault="00491470" w:rsidP="00963F5A">
      <w:pPr>
        <w:pStyle w:val="affa"/>
        <w:ind w:firstLine="0"/>
        <w:jc w:val="center"/>
      </w:pPr>
      <w:bookmarkStart w:id="2" w:name="_Toc102557025"/>
      <w:r w:rsidRPr="00491470">
        <w:lastRenderedPageBreak/>
        <w:t>Введение</w:t>
      </w:r>
      <w:bookmarkEnd w:id="2"/>
    </w:p>
    <w:p w14:paraId="700D7B61" w14:textId="77777777" w:rsidR="00491470" w:rsidRPr="00491470" w:rsidRDefault="00491470" w:rsidP="00491470">
      <w:pPr>
        <w:spacing w:after="0" w:line="240" w:lineRule="auto"/>
        <w:jc w:val="both"/>
        <w:rPr>
          <w:rFonts w:ascii="Times New Roman" w:eastAsia="Times New Roman" w:hAnsi="Times New Roman" w:cs="Times New Roman"/>
          <w:b/>
          <w:sz w:val="32"/>
          <w:szCs w:val="32"/>
          <w:lang w:eastAsia="ru-RU"/>
        </w:rPr>
      </w:pPr>
    </w:p>
    <w:p w14:paraId="50432C74" w14:textId="77777777" w:rsidR="00976519" w:rsidRPr="00976519" w:rsidRDefault="00976519" w:rsidP="00976519">
      <w:pPr>
        <w:spacing w:after="0" w:line="240" w:lineRule="auto"/>
        <w:ind w:firstLine="567"/>
        <w:jc w:val="both"/>
        <w:rPr>
          <w:rFonts w:ascii="Times New Roman" w:eastAsia="Times New Roman" w:hAnsi="Times New Roman" w:cs="Times New Roman"/>
          <w:sz w:val="28"/>
          <w:szCs w:val="28"/>
          <w:lang w:eastAsia="ru-RU"/>
        </w:rPr>
      </w:pPr>
      <w:r w:rsidRPr="00976519">
        <w:rPr>
          <w:rFonts w:ascii="Times New Roman" w:eastAsia="Times New Roman" w:hAnsi="Times New Roman" w:cs="Times New Roman"/>
          <w:sz w:val="28"/>
          <w:szCs w:val="28"/>
          <w:lang w:eastAsia="ru-RU"/>
        </w:rPr>
        <w:t>Це</w:t>
      </w:r>
      <w:r w:rsidR="000E218E">
        <w:rPr>
          <w:rFonts w:ascii="Times New Roman" w:eastAsia="Times New Roman" w:hAnsi="Times New Roman" w:cs="Times New Roman"/>
          <w:sz w:val="28"/>
          <w:szCs w:val="28"/>
          <w:lang w:eastAsia="ru-RU"/>
        </w:rPr>
        <w:t xml:space="preserve">ль методических рекомендаций к </w:t>
      </w:r>
      <w:proofErr w:type="gramStart"/>
      <w:r w:rsidR="00F27C86">
        <w:rPr>
          <w:rFonts w:ascii="Times New Roman" w:eastAsia="Times New Roman" w:hAnsi="Times New Roman" w:cs="Times New Roman"/>
          <w:sz w:val="28"/>
          <w:szCs w:val="28"/>
          <w:lang w:eastAsia="ru-RU"/>
        </w:rPr>
        <w:t xml:space="preserve">лабораторным </w:t>
      </w:r>
      <w:r w:rsidRPr="00976519">
        <w:rPr>
          <w:rFonts w:ascii="Times New Roman" w:eastAsia="Times New Roman" w:hAnsi="Times New Roman" w:cs="Times New Roman"/>
          <w:sz w:val="28"/>
          <w:szCs w:val="28"/>
          <w:lang w:eastAsia="ru-RU"/>
        </w:rPr>
        <w:t xml:space="preserve"> работ</w:t>
      </w:r>
      <w:r w:rsidR="00F27C86">
        <w:rPr>
          <w:rFonts w:ascii="Times New Roman" w:eastAsia="Times New Roman" w:hAnsi="Times New Roman" w:cs="Times New Roman"/>
          <w:sz w:val="28"/>
          <w:szCs w:val="28"/>
          <w:lang w:eastAsia="ru-RU"/>
        </w:rPr>
        <w:t>ам</w:t>
      </w:r>
      <w:proofErr w:type="gramEnd"/>
      <w:r w:rsidRPr="00976519">
        <w:rPr>
          <w:rFonts w:ascii="Times New Roman" w:eastAsia="Times New Roman" w:hAnsi="Times New Roman" w:cs="Times New Roman"/>
          <w:sz w:val="28"/>
          <w:szCs w:val="28"/>
          <w:lang w:eastAsia="ru-RU"/>
        </w:rPr>
        <w:t xml:space="preserve"> по дисциплине «Информа</w:t>
      </w:r>
      <w:r w:rsidR="00F27C86">
        <w:rPr>
          <w:rFonts w:ascii="Times New Roman" w:eastAsia="Times New Roman" w:hAnsi="Times New Roman" w:cs="Times New Roman"/>
          <w:sz w:val="28"/>
          <w:szCs w:val="28"/>
          <w:lang w:eastAsia="ru-RU"/>
        </w:rPr>
        <w:t>ционные системы и технологии</w:t>
      </w:r>
      <w:r w:rsidRPr="00976519">
        <w:rPr>
          <w:rFonts w:ascii="Times New Roman" w:eastAsia="Times New Roman" w:hAnsi="Times New Roman" w:cs="Times New Roman"/>
          <w:sz w:val="28"/>
          <w:szCs w:val="28"/>
          <w:lang w:eastAsia="ru-RU"/>
        </w:rPr>
        <w:t>» заключается в овладении и закреплении студентами практических навыков работы в среде приложений MS</w:t>
      </w:r>
      <w:r w:rsidR="00963F5A">
        <w:rPr>
          <w:rFonts w:ascii="Times New Roman" w:eastAsia="Times New Roman" w:hAnsi="Times New Roman" w:cs="Times New Roman"/>
          <w:sz w:val="28"/>
          <w:szCs w:val="28"/>
          <w:lang w:eastAsia="ru-RU"/>
        </w:rPr>
        <w:t> </w:t>
      </w:r>
      <w:r w:rsidRPr="00976519">
        <w:rPr>
          <w:rFonts w:ascii="Times New Roman" w:eastAsia="Times New Roman" w:hAnsi="Times New Roman" w:cs="Times New Roman"/>
          <w:sz w:val="28"/>
          <w:szCs w:val="28"/>
          <w:lang w:eastAsia="ru-RU"/>
        </w:rPr>
        <w:t xml:space="preserve"> </w:t>
      </w:r>
      <w:proofErr w:type="spellStart"/>
      <w:r w:rsidRPr="00976519">
        <w:rPr>
          <w:rFonts w:ascii="Times New Roman" w:eastAsia="Times New Roman" w:hAnsi="Times New Roman" w:cs="Times New Roman"/>
          <w:sz w:val="28"/>
          <w:szCs w:val="28"/>
          <w:lang w:eastAsia="ru-RU"/>
        </w:rPr>
        <w:t>Office</w:t>
      </w:r>
      <w:proofErr w:type="spellEnd"/>
      <w:r w:rsidRPr="00976519">
        <w:rPr>
          <w:rFonts w:ascii="Times New Roman" w:eastAsia="Times New Roman" w:hAnsi="Times New Roman" w:cs="Times New Roman"/>
          <w:sz w:val="28"/>
          <w:szCs w:val="28"/>
          <w:lang w:eastAsia="ru-RU"/>
        </w:rPr>
        <w:t>.</w:t>
      </w:r>
    </w:p>
    <w:p w14:paraId="3C0D2D7E" w14:textId="77777777" w:rsidR="00976519" w:rsidRPr="00976519" w:rsidRDefault="00976519" w:rsidP="00976519">
      <w:pPr>
        <w:spacing w:after="0" w:line="240" w:lineRule="auto"/>
        <w:ind w:firstLine="567"/>
        <w:jc w:val="both"/>
        <w:rPr>
          <w:rFonts w:ascii="Times New Roman" w:eastAsia="Times New Roman" w:hAnsi="Times New Roman" w:cs="Times New Roman"/>
          <w:sz w:val="28"/>
          <w:szCs w:val="28"/>
          <w:lang w:eastAsia="ru-RU"/>
        </w:rPr>
      </w:pPr>
      <w:r w:rsidRPr="00976519">
        <w:rPr>
          <w:rFonts w:ascii="Times New Roman" w:eastAsia="Times New Roman" w:hAnsi="Times New Roman" w:cs="Times New Roman"/>
          <w:sz w:val="28"/>
          <w:szCs w:val="28"/>
          <w:lang w:eastAsia="ru-RU"/>
        </w:rPr>
        <w:t>Целью преподавания дисциплины является изучение основных современных операционных систем и программных сред, пакетов прикладных программ для научных и инженерных расчетов, приобретение навыков решения задач с применением средств вычислительной техники.</w:t>
      </w:r>
    </w:p>
    <w:p w14:paraId="6096FBF6" w14:textId="77777777" w:rsidR="00976519" w:rsidRPr="00976519" w:rsidRDefault="00976519" w:rsidP="00976519">
      <w:pPr>
        <w:spacing w:after="0" w:line="240" w:lineRule="auto"/>
        <w:ind w:firstLine="567"/>
        <w:jc w:val="both"/>
        <w:rPr>
          <w:rFonts w:ascii="Times New Roman" w:eastAsia="Times New Roman" w:hAnsi="Times New Roman" w:cs="Times New Roman"/>
          <w:sz w:val="28"/>
          <w:szCs w:val="28"/>
          <w:lang w:eastAsia="ru-RU"/>
        </w:rPr>
      </w:pPr>
      <w:r w:rsidRPr="00976519">
        <w:rPr>
          <w:rFonts w:ascii="Times New Roman" w:eastAsia="Times New Roman" w:hAnsi="Times New Roman" w:cs="Times New Roman"/>
          <w:sz w:val="28"/>
          <w:szCs w:val="28"/>
          <w:lang w:eastAsia="ru-RU"/>
        </w:rPr>
        <w:t>Дисциплина «</w:t>
      </w:r>
      <w:r w:rsidR="00F27C86" w:rsidRPr="00976519">
        <w:rPr>
          <w:rFonts w:ascii="Times New Roman" w:eastAsia="Times New Roman" w:hAnsi="Times New Roman" w:cs="Times New Roman"/>
          <w:sz w:val="28"/>
          <w:szCs w:val="28"/>
          <w:lang w:eastAsia="ru-RU"/>
        </w:rPr>
        <w:t>Информа</w:t>
      </w:r>
      <w:r w:rsidR="00F27C86">
        <w:rPr>
          <w:rFonts w:ascii="Times New Roman" w:eastAsia="Times New Roman" w:hAnsi="Times New Roman" w:cs="Times New Roman"/>
          <w:sz w:val="28"/>
          <w:szCs w:val="28"/>
          <w:lang w:eastAsia="ru-RU"/>
        </w:rPr>
        <w:t>ционные системы и технологии</w:t>
      </w:r>
      <w:r w:rsidRPr="00976519">
        <w:rPr>
          <w:rFonts w:ascii="Times New Roman" w:eastAsia="Times New Roman" w:hAnsi="Times New Roman" w:cs="Times New Roman"/>
          <w:sz w:val="28"/>
          <w:szCs w:val="28"/>
          <w:lang w:eastAsia="ru-RU"/>
        </w:rPr>
        <w:t>» является неотъемлемой частью современных инженерных знаний и входит в состав естественно</w:t>
      </w:r>
      <w:r w:rsidR="0059753F">
        <w:rPr>
          <w:rFonts w:ascii="Times New Roman" w:eastAsia="Times New Roman" w:hAnsi="Times New Roman" w:cs="Times New Roman"/>
          <w:sz w:val="28"/>
          <w:szCs w:val="28"/>
          <w:lang w:eastAsia="ru-RU"/>
        </w:rPr>
        <w:t>-</w:t>
      </w:r>
      <w:r w:rsidRPr="00976519">
        <w:rPr>
          <w:rFonts w:ascii="Times New Roman" w:eastAsia="Times New Roman" w:hAnsi="Times New Roman" w:cs="Times New Roman"/>
          <w:sz w:val="28"/>
          <w:szCs w:val="28"/>
          <w:lang w:eastAsia="ru-RU"/>
        </w:rPr>
        <w:t>научных дисциплин, компонент</w:t>
      </w:r>
      <w:r w:rsidR="001A541B">
        <w:rPr>
          <w:rFonts w:ascii="Times New Roman" w:eastAsia="Times New Roman" w:hAnsi="Times New Roman" w:cs="Times New Roman"/>
          <w:sz w:val="28"/>
          <w:szCs w:val="28"/>
          <w:lang w:eastAsia="ru-RU"/>
        </w:rPr>
        <w:t>ов</w:t>
      </w:r>
      <w:r w:rsidRPr="00976519">
        <w:rPr>
          <w:rFonts w:ascii="Times New Roman" w:eastAsia="Times New Roman" w:hAnsi="Times New Roman" w:cs="Times New Roman"/>
          <w:sz w:val="28"/>
          <w:szCs w:val="28"/>
          <w:lang w:eastAsia="ru-RU"/>
        </w:rPr>
        <w:t xml:space="preserve"> учреждения высшего образования.</w:t>
      </w:r>
    </w:p>
    <w:p w14:paraId="1B4CE742" w14:textId="77777777" w:rsidR="00976519" w:rsidRPr="00976519" w:rsidRDefault="00976519" w:rsidP="00976519">
      <w:pPr>
        <w:spacing w:after="0" w:line="240" w:lineRule="auto"/>
        <w:ind w:firstLine="567"/>
        <w:jc w:val="both"/>
        <w:rPr>
          <w:rFonts w:ascii="Times New Roman" w:eastAsia="Times New Roman" w:hAnsi="Times New Roman" w:cs="Times New Roman"/>
          <w:sz w:val="28"/>
          <w:szCs w:val="28"/>
          <w:lang w:eastAsia="ru-RU"/>
        </w:rPr>
      </w:pPr>
      <w:r w:rsidRPr="00976519">
        <w:rPr>
          <w:rFonts w:ascii="Times New Roman" w:eastAsia="Times New Roman" w:hAnsi="Times New Roman" w:cs="Times New Roman"/>
          <w:sz w:val="28"/>
          <w:szCs w:val="28"/>
          <w:lang w:eastAsia="ru-RU"/>
        </w:rPr>
        <w:t>Полученные при изучении дисциплины знания и навыки будут востребованы при изучении специальных дисциплин инженерной направленности и станут инструментом для грамотного выполнения и оформления рефератов, курсовых и дипломных работ.</w:t>
      </w:r>
    </w:p>
    <w:bookmarkEnd w:id="1"/>
    <w:p w14:paraId="70508F1D" w14:textId="77777777" w:rsidR="00EE3F4F" w:rsidRDefault="00EE3F4F" w:rsidP="00976519">
      <w:pPr>
        <w:ind w:firstLine="567"/>
        <w:jc w:val="both"/>
        <w:rPr>
          <w:rFonts w:ascii="Times New Roman" w:eastAsia="Times New Roman" w:hAnsi="Times New Roman" w:cs="Times New Roman"/>
          <w:b/>
          <w:sz w:val="32"/>
          <w:szCs w:val="32"/>
          <w:lang w:eastAsia="ru-RU"/>
        </w:rPr>
      </w:pPr>
    </w:p>
    <w:p w14:paraId="5D8F37F4" w14:textId="77777777" w:rsidR="00E436ED" w:rsidRDefault="00E436ED" w:rsidP="00976519">
      <w:pPr>
        <w:ind w:firstLine="567"/>
        <w:jc w:val="both"/>
        <w:rPr>
          <w:rFonts w:ascii="Times New Roman" w:eastAsia="Times New Roman" w:hAnsi="Times New Roman" w:cs="Times New Roman"/>
          <w:b/>
          <w:sz w:val="32"/>
          <w:szCs w:val="32"/>
          <w:lang w:eastAsia="ru-RU"/>
        </w:rPr>
      </w:pPr>
    </w:p>
    <w:p w14:paraId="5A62858C" w14:textId="77777777" w:rsidR="00E436ED" w:rsidRDefault="00E436ED" w:rsidP="00976519">
      <w:pPr>
        <w:ind w:firstLine="567"/>
        <w:jc w:val="both"/>
        <w:rPr>
          <w:rFonts w:ascii="Times New Roman" w:eastAsia="Times New Roman" w:hAnsi="Times New Roman" w:cs="Times New Roman"/>
          <w:b/>
          <w:sz w:val="32"/>
          <w:szCs w:val="32"/>
          <w:lang w:eastAsia="ru-RU"/>
        </w:rPr>
      </w:pPr>
    </w:p>
    <w:p w14:paraId="10AA3A02" w14:textId="77777777" w:rsidR="00E436ED" w:rsidRDefault="00E436ED" w:rsidP="00976519">
      <w:pPr>
        <w:ind w:firstLine="567"/>
        <w:jc w:val="both"/>
        <w:rPr>
          <w:rFonts w:ascii="Times New Roman" w:eastAsia="Times New Roman" w:hAnsi="Times New Roman" w:cs="Times New Roman"/>
          <w:b/>
          <w:sz w:val="32"/>
          <w:szCs w:val="32"/>
          <w:lang w:eastAsia="ru-RU"/>
        </w:rPr>
      </w:pPr>
    </w:p>
    <w:p w14:paraId="6D8012A6" w14:textId="77777777" w:rsidR="00E436ED" w:rsidRDefault="00E436ED" w:rsidP="00976519">
      <w:pPr>
        <w:ind w:firstLine="567"/>
        <w:jc w:val="both"/>
        <w:rPr>
          <w:rFonts w:ascii="Times New Roman" w:eastAsia="Times New Roman" w:hAnsi="Times New Roman" w:cs="Times New Roman"/>
          <w:b/>
          <w:sz w:val="32"/>
          <w:szCs w:val="32"/>
          <w:lang w:eastAsia="ru-RU"/>
        </w:rPr>
      </w:pPr>
    </w:p>
    <w:p w14:paraId="655865C9" w14:textId="77777777" w:rsidR="00E436ED" w:rsidRDefault="00E436ED" w:rsidP="00976519">
      <w:pPr>
        <w:ind w:firstLine="567"/>
        <w:jc w:val="both"/>
        <w:rPr>
          <w:rFonts w:ascii="Times New Roman" w:eastAsia="Times New Roman" w:hAnsi="Times New Roman" w:cs="Times New Roman"/>
          <w:b/>
          <w:sz w:val="32"/>
          <w:szCs w:val="32"/>
          <w:lang w:eastAsia="ru-RU"/>
        </w:rPr>
      </w:pPr>
    </w:p>
    <w:p w14:paraId="0B45B70D" w14:textId="77777777" w:rsidR="00E436ED" w:rsidRDefault="00E436ED" w:rsidP="00976519">
      <w:pPr>
        <w:ind w:firstLine="567"/>
        <w:jc w:val="both"/>
        <w:rPr>
          <w:rFonts w:ascii="Times New Roman" w:eastAsia="Times New Roman" w:hAnsi="Times New Roman" w:cs="Times New Roman"/>
          <w:b/>
          <w:sz w:val="32"/>
          <w:szCs w:val="32"/>
          <w:lang w:eastAsia="ru-RU"/>
        </w:rPr>
      </w:pPr>
    </w:p>
    <w:p w14:paraId="0C8C17D6" w14:textId="77777777" w:rsidR="002D09A2" w:rsidRDefault="002D09A2" w:rsidP="00976519">
      <w:pPr>
        <w:ind w:firstLine="567"/>
        <w:jc w:val="both"/>
        <w:rPr>
          <w:rFonts w:ascii="Times New Roman" w:eastAsia="Times New Roman" w:hAnsi="Times New Roman" w:cs="Times New Roman"/>
          <w:b/>
          <w:sz w:val="32"/>
          <w:szCs w:val="32"/>
          <w:lang w:eastAsia="ru-RU"/>
        </w:rPr>
      </w:pPr>
    </w:p>
    <w:p w14:paraId="757B235D" w14:textId="77777777" w:rsidR="00E436ED" w:rsidRDefault="00E436ED" w:rsidP="00976519">
      <w:pPr>
        <w:ind w:firstLine="567"/>
        <w:jc w:val="both"/>
        <w:rPr>
          <w:rFonts w:ascii="Times New Roman" w:eastAsia="Times New Roman" w:hAnsi="Times New Roman" w:cs="Times New Roman"/>
          <w:b/>
          <w:sz w:val="32"/>
          <w:szCs w:val="32"/>
          <w:lang w:eastAsia="ru-RU"/>
        </w:rPr>
      </w:pPr>
    </w:p>
    <w:p w14:paraId="10089096" w14:textId="77777777" w:rsidR="002D09A2" w:rsidRDefault="002D09A2" w:rsidP="00976519">
      <w:pPr>
        <w:ind w:firstLine="567"/>
        <w:jc w:val="both"/>
        <w:rPr>
          <w:rFonts w:ascii="Times New Roman" w:eastAsia="Times New Roman" w:hAnsi="Times New Roman" w:cs="Times New Roman"/>
          <w:b/>
          <w:sz w:val="32"/>
          <w:szCs w:val="32"/>
          <w:lang w:eastAsia="ru-RU"/>
        </w:rPr>
      </w:pPr>
    </w:p>
    <w:p w14:paraId="339F9040" w14:textId="77777777" w:rsidR="002D09A2" w:rsidRDefault="002D09A2" w:rsidP="00976519">
      <w:pPr>
        <w:ind w:firstLine="567"/>
        <w:jc w:val="both"/>
        <w:rPr>
          <w:rFonts w:ascii="Times New Roman" w:eastAsia="Times New Roman" w:hAnsi="Times New Roman" w:cs="Times New Roman"/>
          <w:b/>
          <w:sz w:val="32"/>
          <w:szCs w:val="32"/>
          <w:lang w:eastAsia="ru-RU"/>
        </w:rPr>
      </w:pPr>
    </w:p>
    <w:p w14:paraId="0B6DC537" w14:textId="77777777" w:rsidR="00E436ED" w:rsidRDefault="00E436ED" w:rsidP="00976519">
      <w:pPr>
        <w:ind w:firstLine="567"/>
        <w:jc w:val="both"/>
        <w:rPr>
          <w:rFonts w:ascii="Times New Roman" w:eastAsia="Times New Roman" w:hAnsi="Times New Roman" w:cs="Times New Roman"/>
          <w:b/>
          <w:sz w:val="32"/>
          <w:szCs w:val="32"/>
          <w:lang w:eastAsia="ru-RU"/>
        </w:rPr>
      </w:pPr>
    </w:p>
    <w:p w14:paraId="0D3379EB" w14:textId="77777777" w:rsidR="00F27C86" w:rsidRDefault="00F27C86" w:rsidP="00976519">
      <w:pPr>
        <w:ind w:firstLine="567"/>
        <w:jc w:val="both"/>
        <w:rPr>
          <w:rFonts w:ascii="Times New Roman" w:eastAsia="Times New Roman" w:hAnsi="Times New Roman" w:cs="Times New Roman"/>
          <w:b/>
          <w:sz w:val="32"/>
          <w:szCs w:val="32"/>
          <w:lang w:eastAsia="ru-RU"/>
        </w:rPr>
      </w:pPr>
    </w:p>
    <w:p w14:paraId="0AD8E2EC" w14:textId="77777777" w:rsidR="00F27C86" w:rsidRDefault="00F27C86" w:rsidP="00976519">
      <w:pPr>
        <w:ind w:firstLine="567"/>
        <w:jc w:val="both"/>
        <w:rPr>
          <w:rFonts w:ascii="Times New Roman" w:eastAsia="Times New Roman" w:hAnsi="Times New Roman" w:cs="Times New Roman"/>
          <w:b/>
          <w:sz w:val="32"/>
          <w:szCs w:val="32"/>
          <w:lang w:eastAsia="ru-RU"/>
        </w:rPr>
      </w:pPr>
    </w:p>
    <w:p w14:paraId="3D863434" w14:textId="77777777" w:rsidR="000776FB" w:rsidRDefault="00DB35D6" w:rsidP="0067716D">
      <w:pPr>
        <w:pStyle w:val="affa"/>
        <w:rPr>
          <w:sz w:val="28"/>
          <w:szCs w:val="28"/>
        </w:rPr>
      </w:pPr>
      <w:bookmarkStart w:id="3" w:name="_Toc102557026"/>
      <w:r>
        <w:lastRenderedPageBreak/>
        <w:t xml:space="preserve">1 </w:t>
      </w:r>
      <w:r w:rsidR="00F27C86">
        <w:rPr>
          <w:spacing w:val="-8"/>
        </w:rPr>
        <w:t>Лабораторная</w:t>
      </w:r>
      <w:r w:rsidR="00F27C86" w:rsidRPr="008705C5">
        <w:rPr>
          <w:spacing w:val="-8"/>
        </w:rPr>
        <w:t xml:space="preserve"> </w:t>
      </w:r>
      <w:r w:rsidR="00692630" w:rsidRPr="00692630">
        <w:t xml:space="preserve">работа № 1. </w:t>
      </w:r>
      <w:r w:rsidR="00F27C86" w:rsidRPr="00F27C86">
        <w:t xml:space="preserve">Текстовый процессор MS </w:t>
      </w:r>
      <w:proofErr w:type="spellStart"/>
      <w:r w:rsidR="00F27C86" w:rsidRPr="00F27C86">
        <w:t>Word</w:t>
      </w:r>
      <w:bookmarkEnd w:id="3"/>
      <w:proofErr w:type="spellEnd"/>
    </w:p>
    <w:p w14:paraId="608D78C5" w14:textId="77777777" w:rsidR="00F27C86" w:rsidRDefault="00F27C86" w:rsidP="000E29D3">
      <w:pPr>
        <w:spacing w:after="0" w:line="240" w:lineRule="auto"/>
        <w:ind w:firstLine="567"/>
        <w:jc w:val="both"/>
        <w:rPr>
          <w:rFonts w:ascii="Times New Roman" w:eastAsia="Times New Roman" w:hAnsi="Times New Roman" w:cs="Times New Roman"/>
          <w:b/>
          <w:sz w:val="28"/>
          <w:szCs w:val="28"/>
          <w:lang w:eastAsia="ru-RU"/>
        </w:rPr>
      </w:pPr>
    </w:p>
    <w:p w14:paraId="2E5EFB27" w14:textId="77777777" w:rsidR="00DB35D6" w:rsidRDefault="00E00DC8" w:rsidP="00E436ED">
      <w:pPr>
        <w:spacing w:after="0" w:line="240" w:lineRule="auto"/>
        <w:ind w:firstLine="567"/>
        <w:jc w:val="both"/>
        <w:rPr>
          <w:rFonts w:ascii="Times New Roman" w:eastAsia="Times New Roman" w:hAnsi="Times New Roman" w:cs="Times New Roman"/>
          <w:sz w:val="28"/>
          <w:szCs w:val="28"/>
          <w:lang w:eastAsia="ru-RU"/>
        </w:rPr>
      </w:pPr>
      <w:r w:rsidRPr="00DB35D6">
        <w:rPr>
          <w:rFonts w:ascii="Times New Roman" w:eastAsia="Times New Roman" w:hAnsi="Times New Roman" w:cs="Times New Roman"/>
          <w:b/>
          <w:sz w:val="28"/>
          <w:szCs w:val="28"/>
          <w:lang w:eastAsia="ru-RU"/>
        </w:rPr>
        <w:t xml:space="preserve">Цель </w:t>
      </w:r>
      <w:r w:rsidR="00692630" w:rsidRPr="00DB35D6">
        <w:rPr>
          <w:rFonts w:ascii="Times New Roman" w:eastAsia="Times New Roman" w:hAnsi="Times New Roman" w:cs="Times New Roman"/>
          <w:b/>
          <w:sz w:val="28"/>
          <w:szCs w:val="28"/>
          <w:lang w:eastAsia="ru-RU"/>
        </w:rPr>
        <w:t>работы</w:t>
      </w:r>
      <w:r w:rsidR="00963F5A">
        <w:rPr>
          <w:rFonts w:ascii="Times New Roman" w:eastAsia="Times New Roman" w:hAnsi="Times New Roman" w:cs="Times New Roman"/>
          <w:sz w:val="28"/>
          <w:szCs w:val="28"/>
          <w:lang w:eastAsia="ru-RU"/>
        </w:rPr>
        <w:t xml:space="preserve">: </w:t>
      </w:r>
      <w:r w:rsidR="00963F5A" w:rsidRPr="000776FB">
        <w:rPr>
          <w:rFonts w:ascii="Times New Roman" w:eastAsia="Times New Roman" w:hAnsi="Times New Roman" w:cs="Times New Roman"/>
          <w:sz w:val="28"/>
          <w:szCs w:val="28"/>
          <w:lang w:eastAsia="ru-RU"/>
        </w:rPr>
        <w:t xml:space="preserve">ознакомиться </w:t>
      </w:r>
      <w:r w:rsidR="000776FB" w:rsidRPr="000776FB">
        <w:rPr>
          <w:rFonts w:ascii="Times New Roman" w:eastAsia="Times New Roman" w:hAnsi="Times New Roman" w:cs="Times New Roman"/>
          <w:sz w:val="28"/>
          <w:szCs w:val="28"/>
          <w:lang w:eastAsia="ru-RU"/>
        </w:rPr>
        <w:t xml:space="preserve">с </w:t>
      </w:r>
      <w:r w:rsidR="00ED1351" w:rsidRPr="00ED1351">
        <w:rPr>
          <w:rFonts w:ascii="Times New Roman" w:eastAsia="Times New Roman" w:hAnsi="Times New Roman" w:cs="Times New Roman"/>
          <w:sz w:val="28"/>
          <w:szCs w:val="28"/>
          <w:lang w:eastAsia="ru-RU"/>
        </w:rPr>
        <w:t>основны</w:t>
      </w:r>
      <w:r w:rsidR="00ED1351">
        <w:rPr>
          <w:rFonts w:ascii="Times New Roman" w:eastAsia="Times New Roman" w:hAnsi="Times New Roman" w:cs="Times New Roman"/>
          <w:sz w:val="28"/>
          <w:szCs w:val="28"/>
          <w:lang w:eastAsia="ru-RU"/>
        </w:rPr>
        <w:t>ми</w:t>
      </w:r>
      <w:r w:rsidR="00ED1351" w:rsidRPr="00ED1351">
        <w:rPr>
          <w:rFonts w:ascii="Times New Roman" w:eastAsia="Times New Roman" w:hAnsi="Times New Roman" w:cs="Times New Roman"/>
          <w:sz w:val="28"/>
          <w:szCs w:val="28"/>
          <w:lang w:eastAsia="ru-RU"/>
        </w:rPr>
        <w:t xml:space="preserve"> элемент</w:t>
      </w:r>
      <w:r w:rsidR="00ED1351">
        <w:rPr>
          <w:rFonts w:ascii="Times New Roman" w:eastAsia="Times New Roman" w:hAnsi="Times New Roman" w:cs="Times New Roman"/>
          <w:sz w:val="28"/>
          <w:szCs w:val="28"/>
          <w:lang w:eastAsia="ru-RU"/>
        </w:rPr>
        <w:t>ами</w:t>
      </w:r>
      <w:r w:rsidR="00ED1351" w:rsidRPr="00ED1351">
        <w:rPr>
          <w:rFonts w:ascii="Times New Roman" w:eastAsia="Times New Roman" w:hAnsi="Times New Roman" w:cs="Times New Roman"/>
          <w:sz w:val="28"/>
          <w:szCs w:val="28"/>
          <w:lang w:eastAsia="ru-RU"/>
        </w:rPr>
        <w:t xml:space="preserve"> интерфейса </w:t>
      </w:r>
      <w:proofErr w:type="spellStart"/>
      <w:r w:rsidR="00ED1351" w:rsidRPr="00ED1351">
        <w:rPr>
          <w:rFonts w:ascii="Times New Roman" w:eastAsia="Times New Roman" w:hAnsi="Times New Roman" w:cs="Times New Roman"/>
          <w:sz w:val="28"/>
          <w:szCs w:val="28"/>
          <w:lang w:eastAsia="ru-RU"/>
        </w:rPr>
        <w:t>Word</w:t>
      </w:r>
      <w:proofErr w:type="spellEnd"/>
      <w:r w:rsidR="00ED1351" w:rsidRPr="00ED1351">
        <w:rPr>
          <w:rFonts w:ascii="Times New Roman" w:eastAsia="Times New Roman" w:hAnsi="Times New Roman" w:cs="Times New Roman"/>
          <w:sz w:val="28"/>
          <w:szCs w:val="28"/>
          <w:lang w:eastAsia="ru-RU"/>
        </w:rPr>
        <w:t xml:space="preserve"> и его настройка</w:t>
      </w:r>
      <w:r w:rsidR="00ED1351">
        <w:rPr>
          <w:rFonts w:ascii="Times New Roman" w:eastAsia="Times New Roman" w:hAnsi="Times New Roman" w:cs="Times New Roman"/>
          <w:sz w:val="28"/>
          <w:szCs w:val="28"/>
          <w:lang w:eastAsia="ru-RU"/>
        </w:rPr>
        <w:t>ми</w:t>
      </w:r>
      <w:r w:rsidR="000776FB" w:rsidRPr="000776FB">
        <w:rPr>
          <w:rFonts w:ascii="Times New Roman" w:eastAsia="Times New Roman" w:hAnsi="Times New Roman" w:cs="Times New Roman"/>
          <w:sz w:val="28"/>
          <w:szCs w:val="28"/>
          <w:lang w:eastAsia="ru-RU"/>
        </w:rPr>
        <w:t>.</w:t>
      </w:r>
    </w:p>
    <w:p w14:paraId="0CD5DBFE" w14:textId="77777777" w:rsidR="000776FB" w:rsidRPr="00EF260E" w:rsidRDefault="000776FB" w:rsidP="00E436ED">
      <w:pPr>
        <w:spacing w:after="0" w:line="240" w:lineRule="auto"/>
        <w:ind w:firstLine="567"/>
        <w:jc w:val="both"/>
        <w:rPr>
          <w:rFonts w:ascii="Times New Roman" w:eastAsia="Times New Roman" w:hAnsi="Times New Roman" w:cs="Times New Roman"/>
          <w:sz w:val="28"/>
          <w:szCs w:val="28"/>
          <w:lang w:eastAsia="ru-RU"/>
        </w:rPr>
      </w:pPr>
    </w:p>
    <w:p w14:paraId="03654411" w14:textId="77777777" w:rsidR="00FD4010" w:rsidRPr="00DB35D6" w:rsidRDefault="00E00DC8" w:rsidP="00E436ED">
      <w:pPr>
        <w:spacing w:after="0" w:line="240" w:lineRule="auto"/>
        <w:ind w:firstLine="567"/>
        <w:jc w:val="both"/>
        <w:rPr>
          <w:rFonts w:ascii="Times New Roman" w:eastAsia="Times New Roman" w:hAnsi="Times New Roman" w:cs="Times New Roman"/>
          <w:b/>
          <w:sz w:val="28"/>
          <w:szCs w:val="28"/>
          <w:lang w:eastAsia="ru-RU"/>
        </w:rPr>
      </w:pPr>
      <w:r w:rsidRPr="00DB35D6">
        <w:rPr>
          <w:rFonts w:ascii="Times New Roman" w:eastAsia="Times New Roman" w:hAnsi="Times New Roman" w:cs="Times New Roman"/>
          <w:b/>
          <w:sz w:val="28"/>
          <w:szCs w:val="28"/>
          <w:lang w:eastAsia="ru-RU"/>
        </w:rPr>
        <w:t>Методические указания</w:t>
      </w:r>
      <w:r w:rsidR="00E436ED">
        <w:rPr>
          <w:rFonts w:ascii="Times New Roman" w:eastAsia="Times New Roman" w:hAnsi="Times New Roman" w:cs="Times New Roman"/>
          <w:b/>
          <w:sz w:val="28"/>
          <w:szCs w:val="28"/>
          <w:lang w:eastAsia="ru-RU"/>
        </w:rPr>
        <w:t>.</w:t>
      </w:r>
    </w:p>
    <w:bookmarkEnd w:id="0"/>
    <w:p w14:paraId="5EF0FAC5" w14:textId="77777777" w:rsidR="000776FB" w:rsidRDefault="00ED1351" w:rsidP="00ED1351">
      <w:pPr>
        <w:spacing w:after="0" w:line="240" w:lineRule="auto"/>
        <w:ind w:firstLine="567"/>
        <w:jc w:val="both"/>
        <w:rPr>
          <w:rFonts w:ascii="Times New Roman" w:eastAsia="Times New Roman" w:hAnsi="Times New Roman" w:cs="Times New Roman"/>
          <w:sz w:val="28"/>
          <w:szCs w:val="28"/>
          <w:lang w:eastAsia="ru-RU"/>
        </w:rPr>
      </w:pPr>
      <w:proofErr w:type="spellStart"/>
      <w:r w:rsidRPr="00ED1351">
        <w:rPr>
          <w:rFonts w:ascii="Times New Roman" w:eastAsia="Times New Roman" w:hAnsi="Times New Roman" w:cs="Times New Roman"/>
          <w:sz w:val="28"/>
          <w:szCs w:val="28"/>
          <w:lang w:eastAsia="ru-RU"/>
        </w:rPr>
        <w:t>Miсrosoft</w:t>
      </w:r>
      <w:proofErr w:type="spellEnd"/>
      <w:r w:rsidRPr="00ED1351">
        <w:rPr>
          <w:rFonts w:ascii="Times New Roman" w:eastAsia="Times New Roman" w:hAnsi="Times New Roman" w:cs="Times New Roman"/>
          <w:sz w:val="28"/>
          <w:szCs w:val="28"/>
          <w:lang w:eastAsia="ru-RU"/>
        </w:rPr>
        <w:t xml:space="preserve"> </w:t>
      </w:r>
      <w:proofErr w:type="spellStart"/>
      <w:proofErr w:type="gramStart"/>
      <w:r w:rsidRPr="00ED1351">
        <w:rPr>
          <w:rFonts w:ascii="Times New Roman" w:eastAsia="Times New Roman" w:hAnsi="Times New Roman" w:cs="Times New Roman"/>
          <w:sz w:val="28"/>
          <w:szCs w:val="28"/>
          <w:lang w:eastAsia="ru-RU"/>
        </w:rPr>
        <w:t>Word</w:t>
      </w:r>
      <w:proofErr w:type="spellEnd"/>
      <w:r w:rsidRPr="00ED1351">
        <w:rPr>
          <w:rFonts w:ascii="Times New Roman" w:eastAsia="Times New Roman" w:hAnsi="Times New Roman" w:cs="Times New Roman"/>
          <w:sz w:val="28"/>
          <w:szCs w:val="28"/>
          <w:lang w:eastAsia="ru-RU"/>
        </w:rPr>
        <w:t xml:space="preserve">  –</w:t>
      </w:r>
      <w:proofErr w:type="gramEnd"/>
      <w:r w:rsidRPr="00ED1351">
        <w:rPr>
          <w:rFonts w:ascii="Times New Roman" w:eastAsia="Times New Roman" w:hAnsi="Times New Roman" w:cs="Times New Roman"/>
          <w:sz w:val="28"/>
          <w:szCs w:val="28"/>
          <w:lang w:eastAsia="ru-RU"/>
        </w:rPr>
        <w:t xml:space="preserve"> текстовый процессор, программа для создания и обработки текстовых документов, содержащих графику, рисунки, таблицы, формулы.</w:t>
      </w:r>
    </w:p>
    <w:p w14:paraId="5DD1330D" w14:textId="77777777" w:rsidR="00ED1351" w:rsidRDefault="00ED1351" w:rsidP="00ED1351">
      <w:pPr>
        <w:spacing w:after="0" w:line="240" w:lineRule="auto"/>
        <w:ind w:firstLine="567"/>
        <w:jc w:val="both"/>
        <w:rPr>
          <w:rFonts w:ascii="Times New Roman" w:eastAsia="Times New Roman" w:hAnsi="Times New Roman" w:cs="Times New Roman"/>
          <w:sz w:val="28"/>
          <w:szCs w:val="28"/>
          <w:lang w:eastAsia="ru-RU"/>
        </w:rPr>
      </w:pPr>
      <w:r w:rsidRPr="00ED1351">
        <w:rPr>
          <w:rFonts w:ascii="Times New Roman" w:eastAsia="Times New Roman" w:hAnsi="Times New Roman" w:cs="Times New Roman"/>
          <w:sz w:val="28"/>
          <w:szCs w:val="28"/>
          <w:lang w:eastAsia="ru-RU"/>
        </w:rPr>
        <w:t xml:space="preserve">Вкладка объединяет однотипные объекты или средства управления, относящиеся к решению общей задачи. Вкладка Файл открывает главное меню программы, предназначенное для выполнения наиболее общих операций с документом в целом: создание нового документа, открытие, сохранение, </w:t>
      </w:r>
      <w:proofErr w:type="gramStart"/>
      <w:r w:rsidRPr="00ED1351">
        <w:rPr>
          <w:rFonts w:ascii="Times New Roman" w:eastAsia="Times New Roman" w:hAnsi="Times New Roman" w:cs="Times New Roman"/>
          <w:sz w:val="28"/>
          <w:szCs w:val="28"/>
          <w:lang w:eastAsia="ru-RU"/>
        </w:rPr>
        <w:t>печать</w:t>
      </w:r>
      <w:r w:rsidR="00963F5A">
        <w:rPr>
          <w:rFonts w:ascii="Times New Roman" w:eastAsia="Times New Roman" w:hAnsi="Times New Roman" w:cs="Times New Roman"/>
          <w:sz w:val="28"/>
          <w:szCs w:val="28"/>
          <w:lang w:eastAsia="ru-RU"/>
        </w:rPr>
        <w:t> </w:t>
      </w:r>
      <w:r w:rsidRPr="00ED1351">
        <w:rPr>
          <w:rFonts w:ascii="Times New Roman" w:eastAsia="Times New Roman" w:hAnsi="Times New Roman" w:cs="Times New Roman"/>
          <w:sz w:val="28"/>
          <w:szCs w:val="28"/>
          <w:lang w:eastAsia="ru-RU"/>
        </w:rPr>
        <w:t xml:space="preserve"> и</w:t>
      </w:r>
      <w:proofErr w:type="gramEnd"/>
      <w:r w:rsidRPr="00ED1351">
        <w:rPr>
          <w:rFonts w:ascii="Times New Roman" w:eastAsia="Times New Roman" w:hAnsi="Times New Roman" w:cs="Times New Roman"/>
          <w:sz w:val="28"/>
          <w:szCs w:val="28"/>
          <w:lang w:eastAsia="ru-RU"/>
        </w:rPr>
        <w:t xml:space="preserve"> т.</w:t>
      </w:r>
      <w:r w:rsidR="00963F5A">
        <w:rPr>
          <w:rFonts w:ascii="Times New Roman" w:eastAsia="Times New Roman" w:hAnsi="Times New Roman" w:cs="Times New Roman"/>
          <w:sz w:val="28"/>
          <w:szCs w:val="28"/>
          <w:lang w:eastAsia="ru-RU"/>
        </w:rPr>
        <w:t xml:space="preserve"> </w:t>
      </w:r>
      <w:r w:rsidRPr="00ED1351">
        <w:rPr>
          <w:rFonts w:ascii="Times New Roman" w:eastAsia="Times New Roman" w:hAnsi="Times New Roman" w:cs="Times New Roman"/>
          <w:sz w:val="28"/>
          <w:szCs w:val="28"/>
          <w:lang w:eastAsia="ru-RU"/>
        </w:rPr>
        <w:t>д.</w:t>
      </w:r>
    </w:p>
    <w:p w14:paraId="3DA0719C" w14:textId="77777777" w:rsidR="00ED1351" w:rsidRDefault="00ED1351" w:rsidP="00ED1351">
      <w:pPr>
        <w:spacing w:after="0" w:line="240" w:lineRule="auto"/>
        <w:ind w:firstLine="567"/>
        <w:jc w:val="both"/>
        <w:rPr>
          <w:rFonts w:ascii="Times New Roman" w:eastAsia="Times New Roman" w:hAnsi="Times New Roman" w:cs="Times New Roman"/>
          <w:sz w:val="28"/>
          <w:szCs w:val="28"/>
          <w:lang w:eastAsia="ru-RU"/>
        </w:rPr>
      </w:pPr>
      <w:r w:rsidRPr="00ED1351">
        <w:rPr>
          <w:rFonts w:ascii="Times New Roman" w:eastAsia="Times New Roman" w:hAnsi="Times New Roman" w:cs="Times New Roman"/>
          <w:sz w:val="28"/>
          <w:szCs w:val="28"/>
          <w:lang w:eastAsia="ru-RU"/>
        </w:rPr>
        <w:t>Группа – это элементы управления одной вкладки, относящиеся к одной подзадаче. Например, на вкладке Главная к шрифтовому оформлению текста относится группа Шрифт.</w:t>
      </w:r>
    </w:p>
    <w:p w14:paraId="4F333920" w14:textId="77777777" w:rsidR="00ED1351" w:rsidRPr="00ED1351" w:rsidRDefault="00ED1351" w:rsidP="00ED1351">
      <w:pPr>
        <w:spacing w:after="0" w:line="240" w:lineRule="auto"/>
        <w:ind w:firstLine="567"/>
        <w:jc w:val="both"/>
        <w:rPr>
          <w:rFonts w:ascii="Times New Roman" w:eastAsia="Times New Roman" w:hAnsi="Times New Roman" w:cs="Times New Roman"/>
          <w:sz w:val="28"/>
          <w:szCs w:val="28"/>
          <w:lang w:eastAsia="ru-RU"/>
        </w:rPr>
      </w:pPr>
      <w:r w:rsidRPr="00ED1351">
        <w:rPr>
          <w:rFonts w:ascii="Times New Roman" w:eastAsia="Times New Roman" w:hAnsi="Times New Roman" w:cs="Times New Roman"/>
          <w:sz w:val="28"/>
          <w:szCs w:val="28"/>
          <w:lang w:eastAsia="ru-RU"/>
        </w:rPr>
        <w:t xml:space="preserve">Кнопка дополнительной настройки открывает диалоговое окно, область задач или дополнительную панель, расширяющие функциональные возможности группы. При наведении указателя мыши на эту кнопку появляется всплывающая подсказка, которая информирует о предназначении инструментов. </w:t>
      </w:r>
    </w:p>
    <w:p w14:paraId="7B235717" w14:textId="77777777" w:rsidR="00ED1351" w:rsidRDefault="00ED1351" w:rsidP="00ED1351">
      <w:pPr>
        <w:spacing w:after="0" w:line="240" w:lineRule="auto"/>
        <w:ind w:firstLine="567"/>
        <w:jc w:val="both"/>
        <w:rPr>
          <w:rFonts w:ascii="Times New Roman" w:eastAsia="Times New Roman" w:hAnsi="Times New Roman" w:cs="Times New Roman"/>
          <w:sz w:val="28"/>
          <w:szCs w:val="28"/>
          <w:lang w:eastAsia="ru-RU"/>
        </w:rPr>
      </w:pPr>
      <w:r w:rsidRPr="00ED1351">
        <w:rPr>
          <w:rFonts w:ascii="Times New Roman" w:eastAsia="Times New Roman" w:hAnsi="Times New Roman" w:cs="Times New Roman"/>
          <w:sz w:val="28"/>
          <w:szCs w:val="28"/>
          <w:lang w:eastAsia="ru-RU"/>
        </w:rPr>
        <w:t>Инструментальная лента – контейнер для элементов управления.</w:t>
      </w:r>
    </w:p>
    <w:p w14:paraId="15D0FEBA" w14:textId="77777777" w:rsidR="001A22EC" w:rsidRDefault="001A22EC" w:rsidP="001A22EC">
      <w:pPr>
        <w:spacing w:after="0" w:line="240" w:lineRule="auto"/>
        <w:ind w:firstLine="567"/>
        <w:jc w:val="both"/>
        <w:rPr>
          <w:rFonts w:ascii="Times New Roman" w:eastAsia="Times New Roman" w:hAnsi="Times New Roman" w:cs="Times New Roman"/>
          <w:sz w:val="28"/>
          <w:szCs w:val="28"/>
          <w:lang w:eastAsia="ru-RU"/>
        </w:rPr>
      </w:pPr>
      <w:r w:rsidRPr="001A22EC">
        <w:rPr>
          <w:rFonts w:ascii="Times New Roman" w:eastAsia="Times New Roman" w:hAnsi="Times New Roman" w:cs="Times New Roman"/>
          <w:sz w:val="28"/>
          <w:szCs w:val="28"/>
          <w:lang w:eastAsia="ru-RU"/>
        </w:rPr>
        <w:t xml:space="preserve">Для настройки интерфейса программы используется вкладка Вид и </w:t>
      </w:r>
      <w:proofErr w:type="spellStart"/>
      <w:proofErr w:type="gramStart"/>
      <w:r w:rsidRPr="001A22EC">
        <w:rPr>
          <w:rFonts w:ascii="Times New Roman" w:eastAsia="Times New Roman" w:hAnsi="Times New Roman" w:cs="Times New Roman"/>
          <w:sz w:val="28"/>
          <w:szCs w:val="28"/>
          <w:lang w:eastAsia="ru-RU"/>
        </w:rPr>
        <w:t>диа</w:t>
      </w:r>
      <w:proofErr w:type="spellEnd"/>
      <w:r w:rsidRPr="001A22EC">
        <w:rPr>
          <w:rFonts w:ascii="Times New Roman" w:eastAsia="Times New Roman" w:hAnsi="Times New Roman" w:cs="Times New Roman"/>
          <w:sz w:val="28"/>
          <w:szCs w:val="28"/>
          <w:lang w:eastAsia="ru-RU"/>
        </w:rPr>
        <w:t>-логовое</w:t>
      </w:r>
      <w:proofErr w:type="gramEnd"/>
      <w:r w:rsidRPr="001A22EC">
        <w:rPr>
          <w:rFonts w:ascii="Times New Roman" w:eastAsia="Times New Roman" w:hAnsi="Times New Roman" w:cs="Times New Roman"/>
          <w:sz w:val="28"/>
          <w:szCs w:val="28"/>
          <w:lang w:eastAsia="ru-RU"/>
        </w:rPr>
        <w:t xml:space="preserve"> окно Параметры </w:t>
      </w:r>
      <w:proofErr w:type="spellStart"/>
      <w:r w:rsidRPr="001A22EC">
        <w:rPr>
          <w:rFonts w:ascii="Times New Roman" w:eastAsia="Times New Roman" w:hAnsi="Times New Roman" w:cs="Times New Roman"/>
          <w:sz w:val="28"/>
          <w:szCs w:val="28"/>
          <w:lang w:eastAsia="ru-RU"/>
        </w:rPr>
        <w:t>Word</w:t>
      </w:r>
      <w:proofErr w:type="spellEnd"/>
      <w:r w:rsidRPr="001A22EC">
        <w:rPr>
          <w:rFonts w:ascii="Times New Roman" w:eastAsia="Times New Roman" w:hAnsi="Times New Roman" w:cs="Times New Roman"/>
          <w:sz w:val="28"/>
          <w:szCs w:val="28"/>
          <w:lang w:eastAsia="ru-RU"/>
        </w:rPr>
        <w:t>, открываемое кнопк</w:t>
      </w:r>
      <w:r>
        <w:rPr>
          <w:rFonts w:ascii="Times New Roman" w:eastAsia="Times New Roman" w:hAnsi="Times New Roman" w:cs="Times New Roman"/>
          <w:sz w:val="28"/>
          <w:szCs w:val="28"/>
          <w:lang w:eastAsia="ru-RU"/>
        </w:rPr>
        <w:t>ой</w:t>
      </w:r>
      <w:r w:rsidRPr="001A22EC">
        <w:rPr>
          <w:rFonts w:ascii="Times New Roman" w:eastAsia="Times New Roman" w:hAnsi="Times New Roman" w:cs="Times New Roman"/>
          <w:sz w:val="28"/>
          <w:szCs w:val="28"/>
          <w:lang w:eastAsia="ru-RU"/>
        </w:rPr>
        <w:t xml:space="preserve"> Файл → Параметры. Основные настройки программы приведены в таблице 1.1.</w:t>
      </w:r>
    </w:p>
    <w:p w14:paraId="0DC8D24E" w14:textId="77777777" w:rsidR="001A22EC" w:rsidRPr="001A22EC" w:rsidRDefault="001A22EC" w:rsidP="001A22EC">
      <w:pPr>
        <w:spacing w:after="0" w:line="240" w:lineRule="auto"/>
        <w:ind w:firstLine="567"/>
        <w:jc w:val="both"/>
        <w:rPr>
          <w:rFonts w:ascii="Times New Roman" w:eastAsia="Times New Roman" w:hAnsi="Times New Roman" w:cs="Times New Roman"/>
          <w:sz w:val="28"/>
          <w:szCs w:val="28"/>
          <w:lang w:eastAsia="ru-RU"/>
        </w:rPr>
      </w:pPr>
    </w:p>
    <w:p w14:paraId="6C38BEAB" w14:textId="77777777" w:rsidR="000776FB" w:rsidRDefault="000776FB" w:rsidP="000776FB">
      <w:pPr>
        <w:spacing w:after="0" w:line="240" w:lineRule="auto"/>
        <w:ind w:firstLine="567"/>
        <w:jc w:val="both"/>
        <w:rPr>
          <w:rFonts w:ascii="Times New Roman" w:eastAsia="Times New Roman" w:hAnsi="Times New Roman" w:cs="Times New Roman"/>
          <w:sz w:val="24"/>
          <w:szCs w:val="24"/>
          <w:lang w:eastAsia="ru-RU"/>
        </w:rPr>
      </w:pPr>
      <w:r w:rsidRPr="00E436ED">
        <w:rPr>
          <w:rFonts w:ascii="Times New Roman" w:eastAsia="Times New Roman" w:hAnsi="Times New Roman" w:cs="Times New Roman"/>
          <w:sz w:val="24"/>
          <w:szCs w:val="24"/>
          <w:lang w:eastAsia="ru-RU"/>
        </w:rPr>
        <w:t>Таблица 1</w:t>
      </w:r>
      <w:r w:rsidR="00E8509E" w:rsidRPr="00E436ED">
        <w:rPr>
          <w:rFonts w:ascii="Times New Roman" w:eastAsia="Times New Roman" w:hAnsi="Times New Roman" w:cs="Times New Roman"/>
          <w:sz w:val="24"/>
          <w:szCs w:val="24"/>
          <w:lang w:eastAsia="ru-RU"/>
        </w:rPr>
        <w:t>.1</w:t>
      </w:r>
      <w:r w:rsidRPr="00E436ED">
        <w:rPr>
          <w:rFonts w:ascii="Times New Roman" w:eastAsia="Times New Roman" w:hAnsi="Times New Roman" w:cs="Times New Roman"/>
          <w:sz w:val="24"/>
          <w:szCs w:val="24"/>
          <w:lang w:eastAsia="ru-RU"/>
        </w:rPr>
        <w:t xml:space="preserve"> – </w:t>
      </w:r>
      <w:r w:rsidR="001A22EC" w:rsidRPr="001A22EC">
        <w:rPr>
          <w:rFonts w:ascii="Times New Roman" w:eastAsia="Times New Roman" w:hAnsi="Times New Roman" w:cs="Times New Roman"/>
          <w:sz w:val="24"/>
          <w:szCs w:val="24"/>
          <w:lang w:eastAsia="ru-RU"/>
        </w:rPr>
        <w:t xml:space="preserve">Настройка параметров </w:t>
      </w:r>
      <w:proofErr w:type="spellStart"/>
      <w:r w:rsidR="001A22EC" w:rsidRPr="001A22EC">
        <w:rPr>
          <w:rFonts w:ascii="Times New Roman" w:eastAsia="Times New Roman" w:hAnsi="Times New Roman" w:cs="Times New Roman"/>
          <w:sz w:val="24"/>
          <w:szCs w:val="24"/>
          <w:lang w:eastAsia="ru-RU"/>
        </w:rPr>
        <w:t>Word</w:t>
      </w:r>
      <w:proofErr w:type="spellEnd"/>
      <w:r w:rsidR="001A22EC" w:rsidRPr="00E436ED">
        <w:rPr>
          <w:rFonts w:ascii="Times New Roman" w:eastAsia="Times New Roman" w:hAnsi="Times New Roman" w:cs="Times New Roman"/>
          <w:sz w:val="24"/>
          <w:szCs w:val="24"/>
          <w:lang w:eastAsia="ru-RU"/>
        </w:rPr>
        <w:t xml:space="preserve"> </w:t>
      </w:r>
    </w:p>
    <w:p w14:paraId="57F79923" w14:textId="77777777" w:rsidR="0086371D" w:rsidRPr="00E436ED" w:rsidRDefault="0086371D" w:rsidP="000776FB">
      <w:pPr>
        <w:spacing w:after="0" w:line="240" w:lineRule="auto"/>
        <w:ind w:firstLine="567"/>
        <w:jc w:val="both"/>
        <w:rPr>
          <w:rFonts w:ascii="Times New Roman" w:eastAsia="Times New Roman" w:hAnsi="Times New Roman" w:cs="Times New Roman"/>
          <w:sz w:val="24"/>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946"/>
      </w:tblGrid>
      <w:tr w:rsidR="001A22EC" w:rsidRPr="001A22EC" w14:paraId="2C2C996D" w14:textId="77777777" w:rsidTr="00293FE0">
        <w:trPr>
          <w:cantSplit/>
        </w:trPr>
        <w:tc>
          <w:tcPr>
            <w:tcW w:w="2830" w:type="dxa"/>
            <w:vAlign w:val="center"/>
          </w:tcPr>
          <w:p w14:paraId="50BAA6A9" w14:textId="77777777" w:rsidR="001A22EC" w:rsidRPr="001A22EC" w:rsidRDefault="001A22EC" w:rsidP="001A22EC">
            <w:pPr>
              <w:spacing w:after="120" w:line="240" w:lineRule="auto"/>
              <w:contextualSpacing/>
              <w:jc w:val="center"/>
              <w:rPr>
                <w:rFonts w:ascii="Times New Roman" w:eastAsia="Times New Roman" w:hAnsi="Times New Roman" w:cs="Times New Roman"/>
                <w:sz w:val="24"/>
                <w:szCs w:val="24"/>
                <w:lang w:eastAsia="ru-RU"/>
              </w:rPr>
            </w:pPr>
            <w:r w:rsidRPr="001A22EC">
              <w:rPr>
                <w:rFonts w:ascii="Times New Roman" w:eastAsia="Times New Roman" w:hAnsi="Times New Roman" w:cs="Times New Roman"/>
                <w:sz w:val="24"/>
                <w:szCs w:val="24"/>
                <w:lang w:eastAsia="ru-RU"/>
              </w:rPr>
              <w:t>Настраиваемый параметр</w:t>
            </w:r>
          </w:p>
        </w:tc>
        <w:tc>
          <w:tcPr>
            <w:tcW w:w="6946" w:type="dxa"/>
            <w:vAlign w:val="center"/>
          </w:tcPr>
          <w:p w14:paraId="23987E28" w14:textId="77777777" w:rsidR="001A22EC" w:rsidRPr="001A22EC" w:rsidRDefault="001A22EC" w:rsidP="001A22EC">
            <w:pPr>
              <w:spacing w:after="120" w:line="240" w:lineRule="auto"/>
              <w:contextualSpacing/>
              <w:jc w:val="center"/>
              <w:rPr>
                <w:rFonts w:ascii="Times New Roman" w:eastAsia="Times New Roman" w:hAnsi="Times New Roman" w:cs="Times New Roman"/>
                <w:sz w:val="24"/>
                <w:szCs w:val="24"/>
                <w:lang w:eastAsia="ru-RU"/>
              </w:rPr>
            </w:pPr>
            <w:r w:rsidRPr="001A22EC">
              <w:rPr>
                <w:rFonts w:ascii="Times New Roman" w:eastAsia="Times New Roman" w:hAnsi="Times New Roman" w:cs="Times New Roman"/>
                <w:sz w:val="24"/>
                <w:szCs w:val="24"/>
                <w:lang w:eastAsia="ru-RU"/>
              </w:rPr>
              <w:t>Действие</w:t>
            </w:r>
          </w:p>
        </w:tc>
      </w:tr>
      <w:tr w:rsidR="001A22EC" w:rsidRPr="001A22EC" w14:paraId="3166DE13" w14:textId="77777777" w:rsidTr="00293FE0">
        <w:trPr>
          <w:cantSplit/>
        </w:trPr>
        <w:tc>
          <w:tcPr>
            <w:tcW w:w="2830" w:type="dxa"/>
            <w:vAlign w:val="center"/>
          </w:tcPr>
          <w:p w14:paraId="4606BCB8"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Настройка панели быстрого доступа</w:t>
            </w:r>
          </w:p>
        </w:tc>
        <w:tc>
          <w:tcPr>
            <w:tcW w:w="6946" w:type="dxa"/>
            <w:vAlign w:val="center"/>
          </w:tcPr>
          <w:p w14:paraId="0B82BBAF"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 xml:space="preserve">Окно Параметры </w:t>
            </w:r>
            <w:proofErr w:type="spellStart"/>
            <w:r w:rsidRPr="00963F5A">
              <w:rPr>
                <w:rFonts w:ascii="Times New Roman" w:eastAsia="Times New Roman" w:hAnsi="Times New Roman" w:cs="Times New Roman"/>
                <w:sz w:val="24"/>
                <w:szCs w:val="24"/>
                <w:lang w:eastAsia="ru-RU"/>
              </w:rPr>
              <w:t>Word</w:t>
            </w:r>
            <w:proofErr w:type="spellEnd"/>
            <w:r w:rsidRPr="00963F5A">
              <w:rPr>
                <w:rFonts w:ascii="Times New Roman" w:eastAsia="Times New Roman" w:hAnsi="Times New Roman" w:cs="Times New Roman"/>
                <w:sz w:val="24"/>
                <w:szCs w:val="24"/>
                <w:lang w:eastAsia="ru-RU"/>
              </w:rPr>
              <w:t xml:space="preserve"> – раздел Панель быстрого доступа</w:t>
            </w:r>
          </w:p>
        </w:tc>
      </w:tr>
      <w:tr w:rsidR="001A22EC" w:rsidRPr="001A22EC" w14:paraId="7CDD2553" w14:textId="77777777" w:rsidTr="00293FE0">
        <w:trPr>
          <w:cantSplit/>
        </w:trPr>
        <w:tc>
          <w:tcPr>
            <w:tcW w:w="2830" w:type="dxa"/>
            <w:vAlign w:val="center"/>
          </w:tcPr>
          <w:p w14:paraId="52624CE7"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Настройка ленты</w:t>
            </w:r>
          </w:p>
        </w:tc>
        <w:tc>
          <w:tcPr>
            <w:tcW w:w="6946" w:type="dxa"/>
            <w:vAlign w:val="center"/>
          </w:tcPr>
          <w:p w14:paraId="202D1722"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 xml:space="preserve">Окно Параметры </w:t>
            </w:r>
            <w:proofErr w:type="spellStart"/>
            <w:r w:rsidRPr="00963F5A">
              <w:rPr>
                <w:rFonts w:ascii="Times New Roman" w:eastAsia="Times New Roman" w:hAnsi="Times New Roman" w:cs="Times New Roman"/>
                <w:sz w:val="24"/>
                <w:szCs w:val="24"/>
                <w:lang w:eastAsia="ru-RU"/>
              </w:rPr>
              <w:t>Word</w:t>
            </w:r>
            <w:proofErr w:type="spellEnd"/>
            <w:r w:rsidRPr="00963F5A">
              <w:rPr>
                <w:rFonts w:ascii="Times New Roman" w:eastAsia="Times New Roman" w:hAnsi="Times New Roman" w:cs="Times New Roman"/>
                <w:sz w:val="24"/>
                <w:szCs w:val="24"/>
                <w:lang w:eastAsia="ru-RU"/>
              </w:rPr>
              <w:t xml:space="preserve"> – раздел Настройка ленты</w:t>
            </w:r>
          </w:p>
        </w:tc>
      </w:tr>
      <w:tr w:rsidR="001A22EC" w:rsidRPr="001A22EC" w14:paraId="3BA0196D" w14:textId="77777777" w:rsidTr="00293FE0">
        <w:trPr>
          <w:cantSplit/>
        </w:trPr>
        <w:tc>
          <w:tcPr>
            <w:tcW w:w="2830" w:type="dxa"/>
            <w:vAlign w:val="center"/>
          </w:tcPr>
          <w:p w14:paraId="4AEDE746"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Отображение/скрытие полос прокрутки</w:t>
            </w:r>
          </w:p>
        </w:tc>
        <w:tc>
          <w:tcPr>
            <w:tcW w:w="6946" w:type="dxa"/>
            <w:vAlign w:val="center"/>
          </w:tcPr>
          <w:p w14:paraId="23CE47AA"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 xml:space="preserve">Окно Параметры </w:t>
            </w:r>
            <w:proofErr w:type="spellStart"/>
            <w:r w:rsidRPr="00963F5A">
              <w:rPr>
                <w:rFonts w:ascii="Times New Roman" w:eastAsia="Times New Roman" w:hAnsi="Times New Roman" w:cs="Times New Roman"/>
                <w:sz w:val="24"/>
                <w:szCs w:val="24"/>
                <w:lang w:eastAsia="ru-RU"/>
              </w:rPr>
              <w:t>Word</w:t>
            </w:r>
            <w:proofErr w:type="spellEnd"/>
            <w:r w:rsidRPr="00963F5A">
              <w:rPr>
                <w:rFonts w:ascii="Times New Roman" w:eastAsia="Times New Roman" w:hAnsi="Times New Roman" w:cs="Times New Roman"/>
                <w:sz w:val="24"/>
                <w:szCs w:val="24"/>
                <w:lang w:eastAsia="ru-RU"/>
              </w:rPr>
              <w:t xml:space="preserve"> – раздел Дополнительно –область Экран – флажки Показывать горизонтальную/вертикальную полосы прокрутки</w:t>
            </w:r>
          </w:p>
        </w:tc>
      </w:tr>
      <w:tr w:rsidR="001A22EC" w:rsidRPr="001A22EC" w14:paraId="18BEBE9A" w14:textId="77777777" w:rsidTr="00293FE0">
        <w:trPr>
          <w:cantSplit/>
        </w:trPr>
        <w:tc>
          <w:tcPr>
            <w:tcW w:w="2830" w:type="dxa"/>
            <w:vAlign w:val="center"/>
          </w:tcPr>
          <w:p w14:paraId="07FC4E2E"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Настройка строки состояния</w:t>
            </w:r>
          </w:p>
        </w:tc>
        <w:tc>
          <w:tcPr>
            <w:tcW w:w="6946" w:type="dxa"/>
            <w:vAlign w:val="center"/>
          </w:tcPr>
          <w:p w14:paraId="754FFD8B"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Контекстное меню строки состояния</w:t>
            </w:r>
          </w:p>
        </w:tc>
      </w:tr>
      <w:tr w:rsidR="001A22EC" w:rsidRPr="001A22EC" w14:paraId="2A7DF46C" w14:textId="77777777" w:rsidTr="00293FE0">
        <w:trPr>
          <w:cantSplit/>
        </w:trPr>
        <w:tc>
          <w:tcPr>
            <w:tcW w:w="2830" w:type="dxa"/>
            <w:vAlign w:val="center"/>
          </w:tcPr>
          <w:p w14:paraId="68A2CC38" w14:textId="77777777" w:rsidR="001A22EC" w:rsidRPr="00963F5A" w:rsidRDefault="001A22EC" w:rsidP="00293FE0">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Включение</w:t>
            </w:r>
            <w:r w:rsidR="00293FE0">
              <w:rPr>
                <w:rFonts w:ascii="Times New Roman" w:eastAsia="Times New Roman" w:hAnsi="Times New Roman" w:cs="Times New Roman"/>
                <w:sz w:val="24"/>
                <w:szCs w:val="24"/>
                <w:lang w:eastAsia="ru-RU"/>
              </w:rPr>
              <w:t>/</w:t>
            </w:r>
            <w:r w:rsidRPr="00963F5A">
              <w:rPr>
                <w:rFonts w:ascii="Times New Roman" w:eastAsia="Times New Roman" w:hAnsi="Times New Roman" w:cs="Times New Roman"/>
                <w:sz w:val="24"/>
                <w:szCs w:val="24"/>
                <w:lang w:eastAsia="ru-RU"/>
              </w:rPr>
              <w:t xml:space="preserve">выключение линеек </w:t>
            </w:r>
          </w:p>
        </w:tc>
        <w:tc>
          <w:tcPr>
            <w:tcW w:w="6946" w:type="dxa"/>
            <w:vAlign w:val="center"/>
          </w:tcPr>
          <w:p w14:paraId="48817BFA"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Вкладка</w:t>
            </w:r>
            <w:r w:rsidRPr="00963F5A">
              <w:rPr>
                <w:rFonts w:ascii="Times New Roman" w:eastAsia="Times New Roman" w:hAnsi="Times New Roman" w:cs="Times New Roman"/>
                <w:i/>
                <w:sz w:val="24"/>
                <w:szCs w:val="24"/>
                <w:lang w:eastAsia="ru-RU"/>
              </w:rPr>
              <w:t xml:space="preserve"> </w:t>
            </w:r>
            <w:r w:rsidRPr="00963F5A">
              <w:rPr>
                <w:rFonts w:ascii="Times New Roman" w:eastAsia="Times New Roman" w:hAnsi="Times New Roman" w:cs="Times New Roman"/>
                <w:sz w:val="24"/>
                <w:szCs w:val="24"/>
                <w:lang w:eastAsia="ru-RU"/>
              </w:rPr>
              <w:t>Вид –группа Показать или скрыть –</w:t>
            </w:r>
            <w:r w:rsidR="00293FE0">
              <w:rPr>
                <w:rFonts w:ascii="Times New Roman" w:eastAsia="Times New Roman" w:hAnsi="Times New Roman" w:cs="Times New Roman"/>
                <w:sz w:val="24"/>
                <w:szCs w:val="24"/>
                <w:lang w:eastAsia="ru-RU"/>
              </w:rPr>
              <w:t xml:space="preserve"> </w:t>
            </w:r>
            <w:r w:rsidRPr="00963F5A">
              <w:rPr>
                <w:rFonts w:ascii="Times New Roman" w:eastAsia="Times New Roman" w:hAnsi="Times New Roman" w:cs="Times New Roman"/>
                <w:sz w:val="24"/>
                <w:szCs w:val="24"/>
                <w:lang w:eastAsia="ru-RU"/>
              </w:rPr>
              <w:t>флажок Линейка</w:t>
            </w:r>
          </w:p>
        </w:tc>
      </w:tr>
      <w:tr w:rsidR="001A22EC" w:rsidRPr="001A22EC" w14:paraId="4270D552" w14:textId="77777777" w:rsidTr="00293FE0">
        <w:trPr>
          <w:cantSplit/>
        </w:trPr>
        <w:tc>
          <w:tcPr>
            <w:tcW w:w="2830" w:type="dxa"/>
            <w:vAlign w:val="center"/>
          </w:tcPr>
          <w:p w14:paraId="3D169B77"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Изменение масштаба просмотра документа</w:t>
            </w:r>
          </w:p>
        </w:tc>
        <w:tc>
          <w:tcPr>
            <w:tcW w:w="6946" w:type="dxa"/>
            <w:vAlign w:val="center"/>
          </w:tcPr>
          <w:p w14:paraId="275701F8"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Вкладка Вид –</w:t>
            </w:r>
            <w:r w:rsidR="00293FE0">
              <w:rPr>
                <w:rFonts w:ascii="Times New Roman" w:eastAsia="Times New Roman" w:hAnsi="Times New Roman" w:cs="Times New Roman"/>
                <w:sz w:val="24"/>
                <w:szCs w:val="24"/>
                <w:lang w:eastAsia="ru-RU"/>
              </w:rPr>
              <w:t xml:space="preserve"> </w:t>
            </w:r>
            <w:r w:rsidRPr="00963F5A">
              <w:rPr>
                <w:rFonts w:ascii="Times New Roman" w:eastAsia="Times New Roman" w:hAnsi="Times New Roman" w:cs="Times New Roman"/>
                <w:sz w:val="24"/>
                <w:szCs w:val="24"/>
                <w:lang w:eastAsia="ru-RU"/>
              </w:rPr>
              <w:t>группа Масштаб</w:t>
            </w:r>
          </w:p>
          <w:p w14:paraId="4FF3437C" w14:textId="77777777" w:rsidR="001A22EC" w:rsidRPr="00963F5A" w:rsidRDefault="001A22EC" w:rsidP="001A22EC">
            <w:pPr>
              <w:spacing w:after="120" w:line="240" w:lineRule="auto"/>
              <w:contextualSpacing/>
              <w:rPr>
                <w:rFonts w:ascii="Times New Roman" w:eastAsia="Times New Roman" w:hAnsi="Times New Roman" w:cs="Times New Roman"/>
                <w:sz w:val="24"/>
                <w:szCs w:val="24"/>
                <w:lang w:eastAsia="ru-RU"/>
              </w:rPr>
            </w:pPr>
            <w:r w:rsidRPr="00963F5A">
              <w:rPr>
                <w:rFonts w:ascii="Times New Roman" w:eastAsia="Times New Roman" w:hAnsi="Times New Roman" w:cs="Times New Roman"/>
                <w:sz w:val="24"/>
                <w:szCs w:val="24"/>
                <w:lang w:eastAsia="ru-RU"/>
              </w:rPr>
              <w:t>Или бегунок масштаб на панели масштабирования</w:t>
            </w:r>
            <w:r w:rsidRPr="00963F5A">
              <w:rPr>
                <w:rFonts w:ascii="Times New Roman" w:eastAsia="Times New Roman" w:hAnsi="Times New Roman" w:cs="Times New Roman"/>
                <w:b/>
                <w:sz w:val="24"/>
                <w:szCs w:val="24"/>
                <w:lang w:eastAsia="ru-RU"/>
              </w:rPr>
              <w:t xml:space="preserve"> </w:t>
            </w:r>
            <w:r w:rsidRPr="00963F5A">
              <w:rPr>
                <w:rFonts w:ascii="Times New Roman" w:eastAsia="Times New Roman" w:hAnsi="Times New Roman" w:cs="Times New Roman"/>
                <w:b/>
                <w:noProof/>
                <w:sz w:val="24"/>
                <w:szCs w:val="24"/>
                <w:lang w:eastAsia="ru-RU"/>
              </w:rPr>
              <w:drawing>
                <wp:inline distT="0" distB="0" distL="0" distR="0" wp14:anchorId="7813966C" wp14:editId="227E9696">
                  <wp:extent cx="1647825" cy="23368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647825" cy="233680"/>
                          </a:xfrm>
                          <a:prstGeom prst="rect">
                            <a:avLst/>
                          </a:prstGeom>
                          <a:noFill/>
                          <a:ln w="9525">
                            <a:noFill/>
                            <a:miter lim="800000"/>
                            <a:headEnd/>
                            <a:tailEnd/>
                          </a:ln>
                        </pic:spPr>
                      </pic:pic>
                    </a:graphicData>
                  </a:graphic>
                </wp:inline>
              </w:drawing>
            </w:r>
          </w:p>
        </w:tc>
      </w:tr>
    </w:tbl>
    <w:p w14:paraId="7DB48C7E" w14:textId="77777777" w:rsidR="00963F5A" w:rsidRDefault="00963F5A" w:rsidP="001A22EC">
      <w:pPr>
        <w:tabs>
          <w:tab w:val="left" w:pos="533"/>
        </w:tabs>
        <w:spacing w:after="0" w:line="240" w:lineRule="auto"/>
        <w:ind w:firstLine="567"/>
        <w:rPr>
          <w:rFonts w:ascii="Times New Roman" w:eastAsia="Times New Roman" w:hAnsi="Times New Roman" w:cs="Times New Roman"/>
          <w:b/>
          <w:sz w:val="28"/>
          <w:szCs w:val="28"/>
          <w:lang w:eastAsia="ru-RU"/>
        </w:rPr>
      </w:pPr>
    </w:p>
    <w:p w14:paraId="127EB896" w14:textId="77777777" w:rsidR="001A22EC" w:rsidRPr="008705C5" w:rsidRDefault="001A22EC" w:rsidP="001A22EC">
      <w:pPr>
        <w:tabs>
          <w:tab w:val="left" w:pos="533"/>
        </w:tabs>
        <w:spacing w:after="0" w:line="240" w:lineRule="auto"/>
        <w:ind w:firstLine="567"/>
        <w:rPr>
          <w:rFonts w:ascii="Times New Roman" w:eastAsia="Times New Roman" w:hAnsi="Times New Roman" w:cs="Times New Roman"/>
          <w:b/>
          <w:sz w:val="28"/>
          <w:szCs w:val="28"/>
          <w:lang w:eastAsia="ru-RU"/>
        </w:rPr>
      </w:pPr>
      <w:r w:rsidRPr="008705C5">
        <w:rPr>
          <w:rFonts w:ascii="Times New Roman" w:eastAsia="Times New Roman" w:hAnsi="Times New Roman" w:cs="Times New Roman"/>
          <w:b/>
          <w:sz w:val="28"/>
          <w:szCs w:val="28"/>
          <w:lang w:eastAsia="ru-RU"/>
        </w:rPr>
        <w:t>Порядок выполнения работы</w:t>
      </w:r>
      <w:r>
        <w:rPr>
          <w:rFonts w:ascii="Times New Roman" w:eastAsia="Times New Roman" w:hAnsi="Times New Roman" w:cs="Times New Roman"/>
          <w:b/>
          <w:sz w:val="28"/>
          <w:szCs w:val="28"/>
          <w:lang w:eastAsia="ru-RU"/>
        </w:rPr>
        <w:t>.</w:t>
      </w:r>
    </w:p>
    <w:p w14:paraId="227BFAE1" w14:textId="77777777" w:rsidR="001A22EC" w:rsidRDefault="00293FE0" w:rsidP="00293FE0">
      <w:pPr>
        <w:spacing w:after="12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1A22EC" w:rsidRPr="001A22EC">
        <w:rPr>
          <w:rFonts w:ascii="Times New Roman" w:eastAsia="Times New Roman" w:hAnsi="Times New Roman" w:cs="Times New Roman"/>
          <w:sz w:val="28"/>
          <w:szCs w:val="28"/>
          <w:lang w:eastAsia="ru-RU"/>
        </w:rPr>
        <w:t xml:space="preserve">Установите режим разметки страницы. Выведите на экран горизонтальную и вертикальную линейки. Ознакомьтесь с разделом </w:t>
      </w:r>
      <w:r w:rsidR="005A1BCC" w:rsidRPr="001A22EC">
        <w:rPr>
          <w:rFonts w:ascii="Times New Roman" w:eastAsia="Times New Roman" w:hAnsi="Times New Roman" w:cs="Times New Roman"/>
          <w:sz w:val="28"/>
          <w:szCs w:val="28"/>
          <w:lang w:eastAsia="ru-RU"/>
        </w:rPr>
        <w:lastRenderedPageBreak/>
        <w:t xml:space="preserve">Дополнительно </w:t>
      </w:r>
      <w:r w:rsidR="001A22EC" w:rsidRPr="001A22EC">
        <w:rPr>
          <w:rFonts w:ascii="Times New Roman" w:eastAsia="Times New Roman" w:hAnsi="Times New Roman" w:cs="Times New Roman"/>
          <w:sz w:val="28"/>
          <w:szCs w:val="28"/>
          <w:lang w:eastAsia="ru-RU"/>
        </w:rPr>
        <w:t xml:space="preserve">диалогового окна Параметры </w:t>
      </w:r>
      <w:proofErr w:type="spellStart"/>
      <w:r w:rsidR="001A22EC" w:rsidRPr="001A22EC">
        <w:rPr>
          <w:rFonts w:ascii="Times New Roman" w:eastAsia="Times New Roman" w:hAnsi="Times New Roman" w:cs="Times New Roman"/>
          <w:sz w:val="28"/>
          <w:szCs w:val="28"/>
          <w:lang w:eastAsia="ru-RU"/>
        </w:rPr>
        <w:t>Word</w:t>
      </w:r>
      <w:proofErr w:type="spellEnd"/>
      <w:r w:rsidR="001A22EC" w:rsidRPr="001A22EC">
        <w:rPr>
          <w:rFonts w:ascii="Times New Roman" w:eastAsia="Times New Roman" w:hAnsi="Times New Roman" w:cs="Times New Roman"/>
          <w:sz w:val="28"/>
          <w:szCs w:val="28"/>
          <w:lang w:eastAsia="ru-RU"/>
        </w:rPr>
        <w:t>. Включите режим отображения непечатаемых символов. В результате на экране должны появиться различные служебные символы (пробелы, знаки табуляции и т.</w:t>
      </w:r>
      <w:r>
        <w:rPr>
          <w:rFonts w:ascii="Times New Roman" w:eastAsia="Times New Roman" w:hAnsi="Times New Roman" w:cs="Times New Roman"/>
          <w:sz w:val="28"/>
          <w:szCs w:val="28"/>
          <w:lang w:eastAsia="ru-RU"/>
        </w:rPr>
        <w:t xml:space="preserve"> </w:t>
      </w:r>
      <w:r w:rsidR="001A22EC" w:rsidRPr="001A22EC">
        <w:rPr>
          <w:rFonts w:ascii="Times New Roman" w:eastAsia="Times New Roman" w:hAnsi="Times New Roman" w:cs="Times New Roman"/>
          <w:sz w:val="28"/>
          <w:szCs w:val="28"/>
          <w:lang w:eastAsia="ru-RU"/>
        </w:rPr>
        <w:t>д.). Выключите режим отображения непечатаемых знаков.</w:t>
      </w:r>
    </w:p>
    <w:p w14:paraId="09545FE9" w14:textId="77777777" w:rsidR="005A1BCC" w:rsidRPr="005A1BCC" w:rsidRDefault="00293FE0" w:rsidP="00293FE0">
      <w:pPr>
        <w:spacing w:after="12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5A1BCC" w:rsidRPr="005A1BCC">
        <w:rPr>
          <w:rFonts w:ascii="Times New Roman" w:eastAsia="Times New Roman" w:hAnsi="Times New Roman" w:cs="Times New Roman"/>
          <w:sz w:val="28"/>
          <w:szCs w:val="28"/>
          <w:lang w:eastAsia="ru-RU"/>
        </w:rPr>
        <w:t xml:space="preserve">Наберите любой произвольный текст в новом документе </w:t>
      </w:r>
      <w:proofErr w:type="spellStart"/>
      <w:r w:rsidR="005A1BCC" w:rsidRPr="005A1BCC">
        <w:rPr>
          <w:rFonts w:ascii="Times New Roman" w:eastAsia="Times New Roman" w:hAnsi="Times New Roman" w:cs="Times New Roman"/>
          <w:sz w:val="28"/>
          <w:szCs w:val="28"/>
          <w:lang w:eastAsia="ru-RU"/>
        </w:rPr>
        <w:t>Word</w:t>
      </w:r>
      <w:proofErr w:type="spellEnd"/>
      <w:r w:rsidR="005A1BCC" w:rsidRPr="005A1BCC">
        <w:rPr>
          <w:rFonts w:ascii="Times New Roman" w:eastAsia="Times New Roman" w:hAnsi="Times New Roman" w:cs="Times New Roman"/>
          <w:sz w:val="28"/>
          <w:szCs w:val="28"/>
          <w:lang w:eastAsia="ru-RU"/>
        </w:rPr>
        <w:t>. Перейдите на вкладку Разметка страницы → группа Параметры страницы → кнопка Поля → Настраиваемые поля и в появившемся диалоговом окне настройте параметры страницы: левое – 2 см; правое – 1 см; верхнее – 1 см; нижнее – 0,5 см.</w:t>
      </w:r>
    </w:p>
    <w:p w14:paraId="04F01CC7" w14:textId="77777777" w:rsidR="005A1BCC" w:rsidRPr="005A1BCC" w:rsidRDefault="00293FE0" w:rsidP="00293FE0">
      <w:pPr>
        <w:spacing w:after="12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5A1BCC" w:rsidRPr="005A1BCC">
        <w:rPr>
          <w:rFonts w:ascii="Times New Roman" w:eastAsia="Times New Roman" w:hAnsi="Times New Roman" w:cs="Times New Roman"/>
          <w:sz w:val="28"/>
          <w:szCs w:val="28"/>
          <w:lang w:eastAsia="ru-RU"/>
        </w:rPr>
        <w:t xml:space="preserve">Далее установите курсор между вторым и третьим абзацами текста и выполните команду с вкладки Разметка страницы → группа Параметры страницы → кнопка Разрывы → Разрывы разделов со следующей страницы.  Только эта команда позволяет создавать различные колонтитулы и менять ориентацию страниц </w:t>
      </w:r>
      <w:r w:rsidR="005A1BCC">
        <w:rPr>
          <w:rFonts w:ascii="Times New Roman" w:eastAsia="Times New Roman" w:hAnsi="Times New Roman" w:cs="Times New Roman"/>
          <w:sz w:val="28"/>
          <w:szCs w:val="28"/>
          <w:lang w:eastAsia="ru-RU"/>
        </w:rPr>
        <w:t xml:space="preserve">в одном </w:t>
      </w:r>
      <w:r w:rsidR="005A1BCC" w:rsidRPr="005A1BCC">
        <w:rPr>
          <w:rFonts w:ascii="Times New Roman" w:eastAsia="Times New Roman" w:hAnsi="Times New Roman" w:cs="Times New Roman"/>
          <w:sz w:val="28"/>
          <w:szCs w:val="28"/>
          <w:lang w:eastAsia="ru-RU"/>
        </w:rPr>
        <w:t>документ</w:t>
      </w:r>
      <w:r w:rsidR="005A1BCC">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w:t>
      </w:r>
    </w:p>
    <w:p w14:paraId="0A8CBB70" w14:textId="77777777" w:rsidR="005A1BCC" w:rsidRPr="005A1BCC" w:rsidRDefault="00293FE0" w:rsidP="00293FE0">
      <w:pPr>
        <w:spacing w:after="12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5A1BCC" w:rsidRPr="005A1BCC">
        <w:rPr>
          <w:rFonts w:ascii="Times New Roman" w:eastAsia="Times New Roman" w:hAnsi="Times New Roman" w:cs="Times New Roman"/>
          <w:sz w:val="28"/>
          <w:szCs w:val="28"/>
          <w:lang w:eastAsia="ru-RU"/>
        </w:rPr>
        <w:t>Повторите пункт 2 для четвертого и пятого абзацев.</w:t>
      </w:r>
    </w:p>
    <w:p w14:paraId="53FF738E" w14:textId="77777777" w:rsidR="005A1BCC" w:rsidRPr="005A1BCC" w:rsidRDefault="00293FE0" w:rsidP="00293FE0">
      <w:pPr>
        <w:spacing w:after="12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5A1BCC" w:rsidRPr="005A1BCC">
        <w:rPr>
          <w:rFonts w:ascii="Times New Roman" w:eastAsia="Times New Roman" w:hAnsi="Times New Roman" w:cs="Times New Roman"/>
          <w:sz w:val="28"/>
          <w:szCs w:val="28"/>
          <w:lang w:eastAsia="ru-RU"/>
        </w:rPr>
        <w:t xml:space="preserve">Далее создадим колонтитулы – это области вверху или внизу каждой страницы документа. В этих областях документа проставляются, например, номера страниц и краткие заголовки. Колонтитулы могут использоваться как отдельно (только верхний или только нижний), так и совместно. Для создания Колонтитулов перейдите к началу первого листа (команда CTRL+HOME), затем на вкладке Вставка → группа Колонтитулы → кнопка Верхний колонтитул </w:t>
      </w:r>
      <w:proofErr w:type="gramStart"/>
      <w:r w:rsidR="005A1BCC" w:rsidRPr="005A1BCC">
        <w:rPr>
          <w:rFonts w:ascii="Times New Roman" w:eastAsia="Times New Roman" w:hAnsi="Times New Roman" w:cs="Times New Roman"/>
          <w:sz w:val="28"/>
          <w:szCs w:val="28"/>
          <w:lang w:eastAsia="ru-RU"/>
        </w:rPr>
        <w:t>выберите  команду</w:t>
      </w:r>
      <w:proofErr w:type="gramEnd"/>
      <w:r w:rsidR="005A1BCC" w:rsidRPr="005A1BCC">
        <w:rPr>
          <w:rFonts w:ascii="Times New Roman" w:eastAsia="Times New Roman" w:hAnsi="Times New Roman" w:cs="Times New Roman"/>
          <w:sz w:val="28"/>
          <w:szCs w:val="28"/>
          <w:lang w:eastAsia="ru-RU"/>
        </w:rPr>
        <w:t xml:space="preserve"> Изменить верхний колонтитул, появится дополнительная вкладка Конструктор для работы с колонтитулами, при этом весь документ не будет активным</w:t>
      </w:r>
      <w:r>
        <w:rPr>
          <w:rFonts w:ascii="Times New Roman" w:eastAsia="Times New Roman" w:hAnsi="Times New Roman" w:cs="Times New Roman"/>
          <w:sz w:val="28"/>
          <w:szCs w:val="28"/>
          <w:lang w:eastAsia="ru-RU"/>
        </w:rPr>
        <w:t>.</w:t>
      </w:r>
    </w:p>
    <w:p w14:paraId="0A00ED73" w14:textId="77777777" w:rsidR="005A1BCC" w:rsidRPr="005A1BCC" w:rsidRDefault="00293FE0" w:rsidP="00293FE0">
      <w:pPr>
        <w:spacing w:after="12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5A1BCC" w:rsidRPr="005A1BCC">
        <w:rPr>
          <w:rFonts w:ascii="Times New Roman" w:eastAsia="Times New Roman" w:hAnsi="Times New Roman" w:cs="Times New Roman"/>
          <w:sz w:val="28"/>
          <w:szCs w:val="28"/>
          <w:lang w:eastAsia="ru-RU"/>
        </w:rPr>
        <w:t>Теперь выставим нумерацию страниц. Для этого перейдите на вкладку Вставка → группа Колонтитулы → кнопка Номер страницы. Выберите расположение и формат номеров страницы.</w:t>
      </w:r>
    </w:p>
    <w:p w14:paraId="60A2069A" w14:textId="77777777" w:rsidR="005A1BCC" w:rsidRPr="005A1BCC" w:rsidRDefault="00293FE0" w:rsidP="00293FE0">
      <w:pPr>
        <w:spacing w:after="12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5A1BCC" w:rsidRPr="005A1BCC">
        <w:rPr>
          <w:rFonts w:ascii="Times New Roman" w:eastAsia="Times New Roman" w:hAnsi="Times New Roman" w:cs="Times New Roman"/>
          <w:sz w:val="28"/>
          <w:szCs w:val="28"/>
          <w:lang w:eastAsia="ru-RU"/>
        </w:rPr>
        <w:t>Далее самостоятельно изучите группы и команды вкладки Колонтитулы (используйте всплывающую подсказку).</w:t>
      </w:r>
    </w:p>
    <w:p w14:paraId="42E43A21" w14:textId="77777777" w:rsidR="005A1BCC" w:rsidRPr="005A1BCC" w:rsidRDefault="00293FE0" w:rsidP="00293FE0">
      <w:pPr>
        <w:spacing w:after="12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5A1BCC">
        <w:rPr>
          <w:rFonts w:ascii="Times New Roman" w:eastAsia="Times New Roman" w:hAnsi="Times New Roman" w:cs="Times New Roman"/>
          <w:sz w:val="28"/>
          <w:szCs w:val="28"/>
          <w:lang w:eastAsia="ru-RU"/>
        </w:rPr>
        <w:t xml:space="preserve">Создайте колонтитулы с </w:t>
      </w:r>
      <w:r w:rsidR="005F5020">
        <w:rPr>
          <w:rFonts w:ascii="Times New Roman" w:eastAsia="Times New Roman" w:hAnsi="Times New Roman" w:cs="Times New Roman"/>
          <w:sz w:val="28"/>
          <w:szCs w:val="28"/>
          <w:lang w:eastAsia="ru-RU"/>
        </w:rPr>
        <w:t>текстом, содержащим номер раздела, для каждого раздела.</w:t>
      </w:r>
    </w:p>
    <w:p w14:paraId="4896EB50" w14:textId="77777777" w:rsidR="005A1BCC" w:rsidRPr="005A1BCC" w:rsidRDefault="00293FE0" w:rsidP="00293FE0">
      <w:pPr>
        <w:spacing w:after="12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5F5020" w:rsidRPr="005A1BCC">
        <w:rPr>
          <w:rFonts w:ascii="Times New Roman" w:eastAsia="Times New Roman" w:hAnsi="Times New Roman" w:cs="Times New Roman"/>
          <w:sz w:val="28"/>
          <w:szCs w:val="28"/>
          <w:lang w:eastAsia="ru-RU"/>
        </w:rPr>
        <w:t xml:space="preserve">Используя </w:t>
      </w:r>
      <w:r w:rsidR="005A1BCC" w:rsidRPr="005A1BCC">
        <w:rPr>
          <w:rFonts w:ascii="Times New Roman" w:eastAsia="Times New Roman" w:hAnsi="Times New Roman" w:cs="Times New Roman"/>
          <w:sz w:val="28"/>
          <w:szCs w:val="28"/>
          <w:lang w:eastAsia="ru-RU"/>
        </w:rPr>
        <w:t>вкладку Разметка страницы → группа Параметры страницы → кнопка Ориентация</w:t>
      </w:r>
      <w:r>
        <w:rPr>
          <w:rFonts w:ascii="Times New Roman" w:eastAsia="Times New Roman" w:hAnsi="Times New Roman" w:cs="Times New Roman"/>
          <w:sz w:val="28"/>
          <w:szCs w:val="28"/>
          <w:lang w:eastAsia="ru-RU"/>
        </w:rPr>
        <w:t>,</w:t>
      </w:r>
      <w:r w:rsidR="005A1BCC" w:rsidRPr="005A1BCC">
        <w:rPr>
          <w:rFonts w:ascii="Times New Roman" w:eastAsia="Times New Roman" w:hAnsi="Times New Roman" w:cs="Times New Roman"/>
          <w:sz w:val="28"/>
          <w:szCs w:val="28"/>
          <w:lang w:eastAsia="ru-RU"/>
        </w:rPr>
        <w:t xml:space="preserve"> установите ориентацию бумаги альбомная</w:t>
      </w:r>
      <w:r w:rsidR="005F5020">
        <w:rPr>
          <w:rFonts w:ascii="Times New Roman" w:eastAsia="Times New Roman" w:hAnsi="Times New Roman" w:cs="Times New Roman"/>
          <w:sz w:val="28"/>
          <w:szCs w:val="28"/>
          <w:lang w:eastAsia="ru-RU"/>
        </w:rPr>
        <w:t xml:space="preserve"> для второго раздела</w:t>
      </w:r>
      <w:r w:rsidR="005A1BCC" w:rsidRPr="005A1BCC">
        <w:rPr>
          <w:rFonts w:ascii="Times New Roman" w:eastAsia="Times New Roman" w:hAnsi="Times New Roman" w:cs="Times New Roman"/>
          <w:sz w:val="28"/>
          <w:szCs w:val="28"/>
          <w:lang w:eastAsia="ru-RU"/>
        </w:rPr>
        <w:t>.</w:t>
      </w:r>
    </w:p>
    <w:p w14:paraId="60CE4868" w14:textId="77777777" w:rsidR="005A1BCC" w:rsidRPr="005A1BCC" w:rsidRDefault="00293FE0" w:rsidP="00293FE0">
      <w:pPr>
        <w:spacing w:after="12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5A1BCC" w:rsidRPr="005A1BCC">
        <w:rPr>
          <w:rFonts w:ascii="Times New Roman" w:eastAsia="Times New Roman" w:hAnsi="Times New Roman" w:cs="Times New Roman"/>
          <w:sz w:val="28"/>
          <w:szCs w:val="28"/>
          <w:lang w:eastAsia="ru-RU"/>
        </w:rPr>
        <w:t>Установите масштаб отображения документа 25</w:t>
      </w:r>
      <w:r>
        <w:rPr>
          <w:rFonts w:ascii="Times New Roman" w:eastAsia="Times New Roman" w:hAnsi="Times New Roman" w:cs="Times New Roman"/>
          <w:sz w:val="28"/>
          <w:szCs w:val="28"/>
          <w:lang w:eastAsia="ru-RU"/>
        </w:rPr>
        <w:t xml:space="preserve"> </w:t>
      </w:r>
      <w:r w:rsidR="005A1BCC" w:rsidRPr="005A1BCC">
        <w:rPr>
          <w:rFonts w:ascii="Times New Roman" w:eastAsia="Times New Roman" w:hAnsi="Times New Roman" w:cs="Times New Roman"/>
          <w:sz w:val="28"/>
          <w:szCs w:val="28"/>
          <w:lang w:eastAsia="ru-RU"/>
        </w:rPr>
        <w:t>% и посмотрите, что получилось (альбомная ориентация должна быть только у страниц 2-го раздела, этого можно достичь, используя только установив Разрыв раздела со следующей страницы</w:t>
      </w:r>
      <w:r w:rsidR="005F5020">
        <w:rPr>
          <w:rFonts w:ascii="Times New Roman" w:eastAsia="Times New Roman" w:hAnsi="Times New Roman" w:cs="Times New Roman"/>
          <w:sz w:val="28"/>
          <w:szCs w:val="28"/>
          <w:lang w:eastAsia="ru-RU"/>
        </w:rPr>
        <w:t>)</w:t>
      </w:r>
      <w:r w:rsidR="005A1BCC" w:rsidRPr="005A1BCC">
        <w:rPr>
          <w:rFonts w:ascii="Times New Roman" w:eastAsia="Times New Roman" w:hAnsi="Times New Roman" w:cs="Times New Roman"/>
          <w:sz w:val="28"/>
          <w:szCs w:val="28"/>
          <w:lang w:eastAsia="ru-RU"/>
        </w:rPr>
        <w:t>.</w:t>
      </w:r>
    </w:p>
    <w:p w14:paraId="64BCB0A5" w14:textId="77777777" w:rsidR="005A1BCC" w:rsidRDefault="00293FE0" w:rsidP="00293FE0">
      <w:pPr>
        <w:spacing w:after="12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E15F8A">
        <w:rPr>
          <w:rFonts w:ascii="Times New Roman" w:eastAsia="Times New Roman" w:hAnsi="Times New Roman" w:cs="Times New Roman"/>
          <w:sz w:val="28"/>
          <w:szCs w:val="28"/>
          <w:lang w:eastAsia="ru-RU"/>
        </w:rPr>
        <w:t>Создайте титульный лист</w:t>
      </w:r>
      <w:r w:rsidR="0041098F">
        <w:rPr>
          <w:rFonts w:ascii="Times New Roman" w:eastAsia="Times New Roman" w:hAnsi="Times New Roman" w:cs="Times New Roman"/>
          <w:sz w:val="28"/>
          <w:szCs w:val="28"/>
          <w:lang w:eastAsia="ru-RU"/>
        </w:rPr>
        <w:t>.</w:t>
      </w:r>
    </w:p>
    <w:p w14:paraId="35D1953D" w14:textId="77777777" w:rsidR="00E15F8A" w:rsidRPr="00293FE0" w:rsidRDefault="00293FE0" w:rsidP="00293FE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00E15F8A" w:rsidRPr="00293FE0">
        <w:rPr>
          <w:rFonts w:ascii="Times New Roman" w:eastAsia="Times New Roman" w:hAnsi="Times New Roman" w:cs="Times New Roman"/>
          <w:sz w:val="28"/>
          <w:szCs w:val="28"/>
          <w:lang w:eastAsia="ru-RU"/>
        </w:rPr>
        <w:t>Создайте на втором листе колонтитул «Лабораторная работа №</w:t>
      </w:r>
      <w:r>
        <w:rPr>
          <w:rFonts w:ascii="Times New Roman" w:eastAsia="Times New Roman" w:hAnsi="Times New Roman" w:cs="Times New Roman"/>
          <w:sz w:val="28"/>
          <w:szCs w:val="28"/>
          <w:lang w:eastAsia="ru-RU"/>
        </w:rPr>
        <w:t xml:space="preserve"> 1», </w:t>
      </w:r>
      <w:r w:rsidR="00E15F8A" w:rsidRPr="00293FE0">
        <w:rPr>
          <w:rFonts w:ascii="Times New Roman" w:eastAsia="Times New Roman" w:hAnsi="Times New Roman" w:cs="Times New Roman"/>
          <w:sz w:val="28"/>
          <w:szCs w:val="28"/>
          <w:lang w:eastAsia="ru-RU"/>
        </w:rPr>
        <w:t>допи</w:t>
      </w:r>
      <w:r>
        <w:rPr>
          <w:rFonts w:ascii="Times New Roman" w:eastAsia="Times New Roman" w:hAnsi="Times New Roman" w:cs="Times New Roman"/>
          <w:sz w:val="28"/>
          <w:szCs w:val="28"/>
          <w:lang w:eastAsia="ru-RU"/>
        </w:rPr>
        <w:t>шите в него свою фамилию и имя.</w:t>
      </w:r>
    </w:p>
    <w:p w14:paraId="44572332" w14:textId="77777777" w:rsidR="00E15F8A" w:rsidRPr="00293FE0" w:rsidRDefault="00293FE0" w:rsidP="00293FE0">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00E15F8A" w:rsidRPr="00293FE0">
        <w:rPr>
          <w:rFonts w:ascii="Times New Roman" w:eastAsia="Times New Roman" w:hAnsi="Times New Roman" w:cs="Times New Roman"/>
          <w:sz w:val="28"/>
          <w:szCs w:val="28"/>
          <w:lang w:eastAsia="ru-RU"/>
        </w:rPr>
        <w:t>Далее на втором листе создайте заголовок «Лабораторная работа №</w:t>
      </w:r>
      <w:r>
        <w:rPr>
          <w:rFonts w:ascii="Times New Roman" w:eastAsia="Times New Roman" w:hAnsi="Times New Roman" w:cs="Times New Roman"/>
          <w:sz w:val="28"/>
          <w:szCs w:val="28"/>
          <w:lang w:eastAsia="ru-RU"/>
        </w:rPr>
        <w:t xml:space="preserve"> </w:t>
      </w:r>
      <w:r w:rsidR="00E15F8A" w:rsidRPr="00293FE0">
        <w:rPr>
          <w:rFonts w:ascii="Times New Roman" w:eastAsia="Times New Roman" w:hAnsi="Times New Roman" w:cs="Times New Roman"/>
          <w:sz w:val="28"/>
          <w:szCs w:val="28"/>
          <w:lang w:eastAsia="ru-RU"/>
        </w:rPr>
        <w:t>1» и напишите в свободной форме вывод</w:t>
      </w:r>
      <w:r>
        <w:rPr>
          <w:rFonts w:ascii="Times New Roman" w:eastAsia="Times New Roman" w:hAnsi="Times New Roman" w:cs="Times New Roman"/>
          <w:sz w:val="28"/>
          <w:szCs w:val="28"/>
          <w:lang w:eastAsia="ru-RU"/>
        </w:rPr>
        <w:t>,</w:t>
      </w:r>
      <w:r w:rsidR="00E15F8A" w:rsidRPr="00293FE0">
        <w:rPr>
          <w:rFonts w:ascii="Times New Roman" w:eastAsia="Times New Roman" w:hAnsi="Times New Roman" w:cs="Times New Roman"/>
          <w:sz w:val="28"/>
          <w:szCs w:val="28"/>
          <w:lang w:eastAsia="ru-RU"/>
        </w:rPr>
        <w:t xml:space="preserve"> чему </w:t>
      </w:r>
      <w:r w:rsidRPr="00293FE0">
        <w:rPr>
          <w:rFonts w:ascii="Times New Roman" w:eastAsia="Times New Roman" w:hAnsi="Times New Roman" w:cs="Times New Roman"/>
          <w:sz w:val="28"/>
          <w:szCs w:val="28"/>
          <w:lang w:eastAsia="ru-RU"/>
        </w:rPr>
        <w:t xml:space="preserve">Вы </w:t>
      </w:r>
      <w:r w:rsidR="00E15F8A" w:rsidRPr="00293FE0">
        <w:rPr>
          <w:rFonts w:ascii="Times New Roman" w:eastAsia="Times New Roman" w:hAnsi="Times New Roman" w:cs="Times New Roman"/>
          <w:sz w:val="28"/>
          <w:szCs w:val="28"/>
          <w:lang w:eastAsia="ru-RU"/>
        </w:rPr>
        <w:t>научились, выполняя первую лабораторную работу.</w:t>
      </w:r>
    </w:p>
    <w:p w14:paraId="5DEE0D6E" w14:textId="77777777" w:rsidR="00E15F8A" w:rsidRPr="00293FE0" w:rsidRDefault="00293FE0" w:rsidP="00293FE0">
      <w:pPr>
        <w:spacing w:after="12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14 </w:t>
      </w:r>
      <w:r w:rsidR="00E15F8A" w:rsidRPr="00293FE0">
        <w:rPr>
          <w:rFonts w:ascii="Times New Roman" w:eastAsia="Times New Roman" w:hAnsi="Times New Roman" w:cs="Times New Roman"/>
          <w:sz w:val="28"/>
          <w:szCs w:val="28"/>
          <w:lang w:eastAsia="ru-RU"/>
        </w:rPr>
        <w:t xml:space="preserve">Сохраните документ под названием </w:t>
      </w:r>
      <w:proofErr w:type="spellStart"/>
      <w:r w:rsidR="00E15F8A" w:rsidRPr="00293FE0">
        <w:rPr>
          <w:rFonts w:ascii="Times New Roman" w:eastAsia="Times New Roman" w:hAnsi="Times New Roman" w:cs="Times New Roman"/>
          <w:sz w:val="28"/>
          <w:szCs w:val="28"/>
          <w:lang w:eastAsia="ru-RU"/>
        </w:rPr>
        <w:t>Лабораторные_Word</w:t>
      </w:r>
      <w:proofErr w:type="spellEnd"/>
      <w:r w:rsidR="00E15F8A" w:rsidRPr="00293FE0">
        <w:rPr>
          <w:rFonts w:ascii="Times New Roman" w:eastAsia="Times New Roman" w:hAnsi="Times New Roman" w:cs="Times New Roman"/>
          <w:sz w:val="28"/>
          <w:szCs w:val="28"/>
          <w:lang w:eastAsia="ru-RU"/>
        </w:rPr>
        <w:t xml:space="preserve"> в своей папке. Все дальнейшие задания из лабораторной работы будут дописываться в этот файл с соответствующими колонтитулами</w:t>
      </w:r>
      <w:r>
        <w:rPr>
          <w:rFonts w:ascii="Times New Roman" w:eastAsia="Times New Roman" w:hAnsi="Times New Roman" w:cs="Times New Roman"/>
          <w:sz w:val="28"/>
          <w:szCs w:val="28"/>
          <w:lang w:eastAsia="ru-RU"/>
        </w:rPr>
        <w:t>.</w:t>
      </w:r>
    </w:p>
    <w:p w14:paraId="10860DC1" w14:textId="77777777" w:rsidR="008A3AB1" w:rsidRDefault="008A3AB1" w:rsidP="000776FB">
      <w:pPr>
        <w:spacing w:after="0" w:line="240" w:lineRule="auto"/>
        <w:ind w:firstLine="567"/>
        <w:jc w:val="both"/>
        <w:rPr>
          <w:rFonts w:ascii="Times New Roman" w:eastAsia="Times New Roman" w:hAnsi="Times New Roman" w:cs="Times New Roman"/>
          <w:b/>
          <w:i/>
          <w:sz w:val="28"/>
          <w:szCs w:val="28"/>
          <w:lang w:eastAsia="ru-RU"/>
        </w:rPr>
      </w:pPr>
    </w:p>
    <w:p w14:paraId="01CA61F6" w14:textId="77777777" w:rsidR="000776FB" w:rsidRDefault="000776FB" w:rsidP="000776FB">
      <w:pPr>
        <w:spacing w:after="0" w:line="240" w:lineRule="auto"/>
        <w:ind w:firstLine="567"/>
        <w:jc w:val="both"/>
        <w:rPr>
          <w:rFonts w:ascii="Times New Roman" w:eastAsia="Times New Roman" w:hAnsi="Times New Roman" w:cs="Times New Roman"/>
          <w:b/>
          <w:i/>
          <w:sz w:val="28"/>
          <w:szCs w:val="28"/>
          <w:lang w:eastAsia="ru-RU"/>
        </w:rPr>
      </w:pPr>
      <w:r w:rsidRPr="002551BA">
        <w:rPr>
          <w:rFonts w:ascii="Times New Roman" w:eastAsia="Times New Roman" w:hAnsi="Times New Roman" w:cs="Times New Roman"/>
          <w:b/>
          <w:i/>
          <w:sz w:val="28"/>
          <w:szCs w:val="28"/>
          <w:lang w:eastAsia="ru-RU"/>
        </w:rPr>
        <w:t xml:space="preserve">Контрольные вопросы </w:t>
      </w:r>
    </w:p>
    <w:p w14:paraId="4C1CBA5C" w14:textId="77777777" w:rsidR="003D463D" w:rsidRPr="002551BA" w:rsidRDefault="003D463D" w:rsidP="000776FB">
      <w:pPr>
        <w:spacing w:after="0" w:line="240" w:lineRule="auto"/>
        <w:ind w:firstLine="567"/>
        <w:jc w:val="both"/>
        <w:rPr>
          <w:rFonts w:ascii="Times New Roman" w:eastAsia="Times New Roman" w:hAnsi="Times New Roman" w:cs="Times New Roman"/>
          <w:b/>
          <w:i/>
          <w:sz w:val="28"/>
          <w:szCs w:val="28"/>
          <w:lang w:eastAsia="ru-RU"/>
        </w:rPr>
      </w:pPr>
    </w:p>
    <w:p w14:paraId="05264AC6" w14:textId="77777777" w:rsidR="000776FB" w:rsidRPr="000776FB" w:rsidRDefault="00064A70" w:rsidP="000776FB">
      <w:pPr>
        <w:spacing w:after="0" w:line="240" w:lineRule="auto"/>
        <w:ind w:firstLine="567"/>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r w:rsidR="000776FB" w:rsidRPr="000776FB">
        <w:rPr>
          <w:rFonts w:ascii="Times New Roman" w:eastAsia="Times New Roman" w:hAnsi="Times New Roman" w:cs="Times New Roman"/>
          <w:sz w:val="28"/>
          <w:szCs w:val="20"/>
          <w:lang w:eastAsia="ru-RU"/>
        </w:rPr>
        <w:t xml:space="preserve"> </w:t>
      </w:r>
      <w:r w:rsidRPr="00064A70">
        <w:rPr>
          <w:rFonts w:ascii="Times New Roman" w:eastAsia="Times New Roman" w:hAnsi="Times New Roman" w:cs="Times New Roman"/>
          <w:sz w:val="28"/>
          <w:szCs w:val="20"/>
          <w:lang w:eastAsia="ru-RU"/>
        </w:rPr>
        <w:t xml:space="preserve">Назначение текстового редактора </w:t>
      </w:r>
      <w:proofErr w:type="spellStart"/>
      <w:r w:rsidRPr="00064A70">
        <w:rPr>
          <w:rFonts w:ascii="Times New Roman" w:eastAsia="Times New Roman" w:hAnsi="Times New Roman" w:cs="Times New Roman"/>
          <w:sz w:val="28"/>
          <w:szCs w:val="20"/>
          <w:lang w:eastAsia="ru-RU"/>
        </w:rPr>
        <w:t>Word</w:t>
      </w:r>
      <w:proofErr w:type="spellEnd"/>
      <w:r w:rsidRPr="00064A70">
        <w:rPr>
          <w:rFonts w:ascii="Times New Roman" w:eastAsia="Times New Roman" w:hAnsi="Times New Roman" w:cs="Times New Roman"/>
          <w:sz w:val="28"/>
          <w:szCs w:val="20"/>
          <w:lang w:eastAsia="ru-RU"/>
        </w:rPr>
        <w:t xml:space="preserve">. </w:t>
      </w:r>
    </w:p>
    <w:p w14:paraId="290F2EE6" w14:textId="77777777" w:rsidR="00064A70" w:rsidRDefault="00064A70" w:rsidP="00064A70">
      <w:pPr>
        <w:spacing w:after="0" w:line="240" w:lineRule="auto"/>
        <w:ind w:firstLine="567"/>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2 </w:t>
      </w:r>
      <w:r w:rsidRPr="000776FB">
        <w:rPr>
          <w:rFonts w:ascii="Times New Roman" w:eastAsia="Times New Roman" w:hAnsi="Times New Roman" w:cs="Times New Roman"/>
          <w:sz w:val="28"/>
          <w:szCs w:val="20"/>
          <w:lang w:eastAsia="ru-RU"/>
        </w:rPr>
        <w:t xml:space="preserve">Назовите основные элементы интерфейса </w:t>
      </w:r>
      <w:proofErr w:type="spellStart"/>
      <w:r w:rsidRPr="00064A70">
        <w:rPr>
          <w:rFonts w:ascii="Times New Roman" w:eastAsia="Times New Roman" w:hAnsi="Times New Roman" w:cs="Times New Roman"/>
          <w:sz w:val="28"/>
          <w:szCs w:val="20"/>
          <w:lang w:eastAsia="ru-RU"/>
        </w:rPr>
        <w:t>Word</w:t>
      </w:r>
      <w:proofErr w:type="spellEnd"/>
      <w:r>
        <w:rPr>
          <w:rFonts w:ascii="Times New Roman" w:eastAsia="Times New Roman" w:hAnsi="Times New Roman" w:cs="Times New Roman"/>
          <w:sz w:val="28"/>
          <w:szCs w:val="20"/>
          <w:lang w:eastAsia="ru-RU"/>
        </w:rPr>
        <w:t>.</w:t>
      </w:r>
    </w:p>
    <w:p w14:paraId="46870466" w14:textId="77777777" w:rsidR="00064A70" w:rsidRDefault="00064A70" w:rsidP="00064A70">
      <w:pPr>
        <w:spacing w:after="0" w:line="240" w:lineRule="auto"/>
        <w:ind w:firstLine="567"/>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w:t>
      </w:r>
      <w:r w:rsidRPr="00064A70">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 xml:space="preserve">Как настроить интерфейс </w:t>
      </w:r>
      <w:proofErr w:type="spellStart"/>
      <w:r w:rsidRPr="00064A70">
        <w:rPr>
          <w:rFonts w:ascii="Times New Roman" w:eastAsia="Times New Roman" w:hAnsi="Times New Roman" w:cs="Times New Roman"/>
          <w:sz w:val="28"/>
          <w:szCs w:val="20"/>
          <w:lang w:eastAsia="ru-RU"/>
        </w:rPr>
        <w:t>Word</w:t>
      </w:r>
      <w:proofErr w:type="spellEnd"/>
      <w:r w:rsidRPr="00064A70">
        <w:rPr>
          <w:rFonts w:ascii="Times New Roman" w:eastAsia="Times New Roman" w:hAnsi="Times New Roman" w:cs="Times New Roman"/>
          <w:sz w:val="28"/>
          <w:szCs w:val="20"/>
          <w:lang w:eastAsia="ru-RU"/>
        </w:rPr>
        <w:t>?</w:t>
      </w:r>
    </w:p>
    <w:p w14:paraId="44C08489" w14:textId="77777777" w:rsidR="00064A70" w:rsidRPr="00064A70" w:rsidRDefault="00064A70" w:rsidP="00064A70">
      <w:pPr>
        <w:spacing w:after="0" w:line="240" w:lineRule="auto"/>
        <w:ind w:firstLine="567"/>
        <w:jc w:val="both"/>
        <w:rPr>
          <w:rFonts w:ascii="Times New Roman" w:eastAsia="Times New Roman" w:hAnsi="Times New Roman" w:cs="Times New Roman"/>
          <w:sz w:val="28"/>
          <w:szCs w:val="20"/>
          <w:lang w:eastAsia="ru-RU"/>
        </w:rPr>
      </w:pPr>
    </w:p>
    <w:p w14:paraId="28A9608D" w14:textId="77777777" w:rsidR="00900C14" w:rsidRDefault="00065C6F" w:rsidP="0067716D">
      <w:pPr>
        <w:pStyle w:val="affa"/>
      </w:pPr>
      <w:bookmarkStart w:id="4" w:name="_Toc102557027"/>
      <w:r>
        <w:t>2</w:t>
      </w:r>
      <w:r w:rsidR="002D09A2" w:rsidRPr="002D09A2">
        <w:t xml:space="preserve"> </w:t>
      </w:r>
      <w:r w:rsidR="006E61AA">
        <w:t>Лабораторная</w:t>
      </w:r>
      <w:r w:rsidR="008705C5" w:rsidRPr="008705C5">
        <w:t xml:space="preserve"> работа № </w:t>
      </w:r>
      <w:r w:rsidR="008705C5">
        <w:t>2</w:t>
      </w:r>
      <w:r w:rsidR="008705C5" w:rsidRPr="008705C5">
        <w:t xml:space="preserve">. </w:t>
      </w:r>
      <w:r w:rsidRPr="00065C6F">
        <w:t xml:space="preserve">Текстовый процессор </w:t>
      </w:r>
      <w:proofErr w:type="spellStart"/>
      <w:r w:rsidRPr="00065C6F">
        <w:t>Microsoft</w:t>
      </w:r>
      <w:proofErr w:type="spellEnd"/>
      <w:r w:rsidR="00293FE0">
        <w:t> </w:t>
      </w:r>
      <w:proofErr w:type="spellStart"/>
      <w:r w:rsidRPr="00065C6F">
        <w:t>Word</w:t>
      </w:r>
      <w:bookmarkEnd w:id="4"/>
      <w:proofErr w:type="spellEnd"/>
    </w:p>
    <w:p w14:paraId="04E9C077" w14:textId="77777777" w:rsidR="008A3AB1" w:rsidRPr="007861BE" w:rsidRDefault="008A3AB1" w:rsidP="0086371D">
      <w:pPr>
        <w:spacing w:after="0"/>
        <w:ind w:firstLine="567"/>
        <w:jc w:val="both"/>
        <w:rPr>
          <w:rFonts w:ascii="Times New Roman" w:hAnsi="Times New Roman" w:cs="Times New Roman"/>
          <w:b/>
          <w:spacing w:val="-8"/>
          <w:sz w:val="28"/>
          <w:szCs w:val="28"/>
        </w:rPr>
      </w:pPr>
    </w:p>
    <w:p w14:paraId="16895466" w14:textId="77777777" w:rsidR="008A3AB1" w:rsidRDefault="00826116" w:rsidP="008A3AB1">
      <w:pPr>
        <w:spacing w:after="0" w:line="240" w:lineRule="auto"/>
        <w:ind w:firstLine="567"/>
        <w:jc w:val="both"/>
        <w:rPr>
          <w:rFonts w:ascii="Times New Roman" w:eastAsia="Times New Roman" w:hAnsi="Times New Roman" w:cs="Times New Roman"/>
          <w:sz w:val="28"/>
          <w:szCs w:val="28"/>
          <w:lang w:eastAsia="ru-RU"/>
        </w:rPr>
      </w:pPr>
      <w:r w:rsidRPr="0072558F">
        <w:rPr>
          <w:rFonts w:ascii="Times New Roman" w:eastAsia="Times New Roman" w:hAnsi="Times New Roman" w:cs="Times New Roman"/>
          <w:b/>
          <w:sz w:val="28"/>
          <w:szCs w:val="28"/>
          <w:lang w:eastAsia="ru-RU"/>
        </w:rPr>
        <w:t>Цель работы</w:t>
      </w:r>
      <w:r w:rsidR="00963F5A">
        <w:rPr>
          <w:rFonts w:ascii="Times New Roman" w:eastAsia="Times New Roman" w:hAnsi="Times New Roman" w:cs="Times New Roman"/>
          <w:sz w:val="28"/>
          <w:szCs w:val="28"/>
          <w:lang w:eastAsia="ru-RU"/>
        </w:rPr>
        <w:t xml:space="preserve">: освоить </w:t>
      </w:r>
      <w:r w:rsidR="00064A70">
        <w:rPr>
          <w:rFonts w:ascii="Times New Roman" w:eastAsia="Times New Roman" w:hAnsi="Times New Roman" w:cs="Times New Roman"/>
          <w:sz w:val="28"/>
          <w:szCs w:val="28"/>
          <w:lang w:eastAsia="ru-RU"/>
        </w:rPr>
        <w:t>приемы ввода и редактирования текста</w:t>
      </w:r>
      <w:r w:rsidR="00065C6F" w:rsidRPr="00065C6F">
        <w:rPr>
          <w:rFonts w:ascii="Times New Roman" w:eastAsia="Times New Roman" w:hAnsi="Times New Roman" w:cs="Times New Roman"/>
          <w:sz w:val="28"/>
          <w:szCs w:val="28"/>
          <w:lang w:eastAsia="ru-RU"/>
        </w:rPr>
        <w:t>.</w:t>
      </w:r>
    </w:p>
    <w:p w14:paraId="2D778541" w14:textId="77777777" w:rsidR="008A3AB1" w:rsidRDefault="008A3AB1" w:rsidP="008A3AB1">
      <w:pPr>
        <w:spacing w:after="0" w:line="240" w:lineRule="auto"/>
        <w:ind w:firstLine="567"/>
        <w:jc w:val="both"/>
        <w:rPr>
          <w:rFonts w:ascii="Times New Roman" w:eastAsia="Times New Roman" w:hAnsi="Times New Roman" w:cs="Times New Roman"/>
          <w:sz w:val="28"/>
          <w:szCs w:val="28"/>
          <w:lang w:eastAsia="ru-RU"/>
        </w:rPr>
      </w:pPr>
    </w:p>
    <w:p w14:paraId="5D3FCAEE" w14:textId="77777777" w:rsidR="00065C6F" w:rsidRDefault="00065C6F" w:rsidP="008A3AB1">
      <w:pPr>
        <w:spacing w:after="0" w:line="240" w:lineRule="auto"/>
        <w:ind w:firstLine="567"/>
        <w:jc w:val="both"/>
        <w:rPr>
          <w:rFonts w:ascii="Times New Roman" w:eastAsia="Times New Roman" w:hAnsi="Times New Roman" w:cs="Times New Roman"/>
          <w:b/>
          <w:sz w:val="28"/>
          <w:szCs w:val="28"/>
          <w:lang w:eastAsia="ru-RU"/>
        </w:rPr>
      </w:pPr>
      <w:r w:rsidRPr="00065C6F">
        <w:rPr>
          <w:rFonts w:ascii="Times New Roman" w:eastAsia="Times New Roman" w:hAnsi="Times New Roman" w:cs="Times New Roman"/>
          <w:b/>
          <w:sz w:val="28"/>
          <w:szCs w:val="28"/>
          <w:lang w:eastAsia="ru-RU"/>
        </w:rPr>
        <w:t>Методические указания</w:t>
      </w:r>
      <w:r w:rsidR="00300ACB">
        <w:rPr>
          <w:rFonts w:ascii="Times New Roman" w:eastAsia="Times New Roman" w:hAnsi="Times New Roman" w:cs="Times New Roman"/>
          <w:b/>
          <w:sz w:val="28"/>
          <w:szCs w:val="28"/>
          <w:lang w:eastAsia="ru-RU"/>
        </w:rPr>
        <w:t>.</w:t>
      </w:r>
    </w:p>
    <w:p w14:paraId="7358EEC4" w14:textId="77777777" w:rsidR="00230A8E" w:rsidRPr="00230A8E" w:rsidRDefault="00230A8E" w:rsidP="00230A8E">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230A8E">
        <w:rPr>
          <w:rFonts w:ascii="Times New Roman" w:eastAsia="Times New Roman" w:hAnsi="Times New Roman" w:cs="Times New Roman"/>
          <w:snapToGrid w:val="0"/>
          <w:sz w:val="28"/>
          <w:szCs w:val="20"/>
          <w:lang w:eastAsia="ru-RU"/>
        </w:rPr>
        <w:t>При написании текста следует помнить следующие основные правила</w:t>
      </w:r>
      <w:r>
        <w:rPr>
          <w:rFonts w:ascii="Times New Roman" w:eastAsia="Times New Roman" w:hAnsi="Times New Roman" w:cs="Times New Roman"/>
          <w:snapToGrid w:val="0"/>
          <w:sz w:val="28"/>
          <w:szCs w:val="20"/>
          <w:lang w:eastAsia="ru-RU"/>
        </w:rPr>
        <w:t>.</w:t>
      </w:r>
    </w:p>
    <w:p w14:paraId="35CCBB08" w14:textId="77777777" w:rsidR="00230A8E" w:rsidRPr="00230A8E" w:rsidRDefault="00230A8E" w:rsidP="00230A8E">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230A8E">
        <w:rPr>
          <w:rFonts w:ascii="Times New Roman" w:eastAsia="Times New Roman" w:hAnsi="Times New Roman" w:cs="Times New Roman"/>
          <w:snapToGrid w:val="0"/>
          <w:sz w:val="28"/>
          <w:szCs w:val="20"/>
          <w:lang w:eastAsia="ru-RU"/>
        </w:rPr>
        <w:t xml:space="preserve">1 Нажатие клавиши </w:t>
      </w:r>
      <w:proofErr w:type="spellStart"/>
      <w:r w:rsidRPr="00230A8E">
        <w:rPr>
          <w:rFonts w:ascii="Times New Roman" w:eastAsia="Times New Roman" w:hAnsi="Times New Roman" w:cs="Times New Roman"/>
          <w:snapToGrid w:val="0"/>
          <w:sz w:val="28"/>
          <w:szCs w:val="20"/>
          <w:lang w:eastAsia="ru-RU"/>
        </w:rPr>
        <w:t>Enter</w:t>
      </w:r>
      <w:proofErr w:type="spellEnd"/>
      <w:r w:rsidRPr="00230A8E">
        <w:rPr>
          <w:rFonts w:ascii="Times New Roman" w:eastAsia="Times New Roman" w:hAnsi="Times New Roman" w:cs="Times New Roman"/>
          <w:snapToGrid w:val="0"/>
          <w:sz w:val="28"/>
          <w:szCs w:val="20"/>
          <w:lang w:eastAsia="ru-RU"/>
        </w:rPr>
        <w:t xml:space="preserve"> означает конец абзаца. Если </w:t>
      </w:r>
      <w:r w:rsidR="00C42425" w:rsidRPr="00230A8E">
        <w:rPr>
          <w:rFonts w:ascii="Times New Roman" w:eastAsia="Times New Roman" w:hAnsi="Times New Roman" w:cs="Times New Roman"/>
          <w:snapToGrid w:val="0"/>
          <w:sz w:val="28"/>
          <w:szCs w:val="20"/>
          <w:lang w:eastAsia="ru-RU"/>
        </w:rPr>
        <w:t xml:space="preserve">Вы </w:t>
      </w:r>
      <w:r w:rsidRPr="00230A8E">
        <w:rPr>
          <w:rFonts w:ascii="Times New Roman" w:eastAsia="Times New Roman" w:hAnsi="Times New Roman" w:cs="Times New Roman"/>
          <w:snapToGrid w:val="0"/>
          <w:sz w:val="28"/>
          <w:szCs w:val="20"/>
          <w:lang w:eastAsia="ru-RU"/>
        </w:rPr>
        <w:t xml:space="preserve">хотите </w:t>
      </w:r>
      <w:proofErr w:type="gramStart"/>
      <w:r w:rsidRPr="00230A8E">
        <w:rPr>
          <w:rFonts w:ascii="Times New Roman" w:eastAsia="Times New Roman" w:hAnsi="Times New Roman" w:cs="Times New Roman"/>
          <w:snapToGrid w:val="0"/>
          <w:sz w:val="28"/>
          <w:szCs w:val="20"/>
          <w:lang w:eastAsia="ru-RU"/>
        </w:rPr>
        <w:t>вы-полнить</w:t>
      </w:r>
      <w:proofErr w:type="gramEnd"/>
      <w:r w:rsidRPr="00230A8E">
        <w:rPr>
          <w:rFonts w:ascii="Times New Roman" w:eastAsia="Times New Roman" w:hAnsi="Times New Roman" w:cs="Times New Roman"/>
          <w:snapToGrid w:val="0"/>
          <w:sz w:val="28"/>
          <w:szCs w:val="20"/>
          <w:lang w:eastAsia="ru-RU"/>
        </w:rPr>
        <w:t xml:space="preserve"> переход на новую строку внутри абзаца, следует нажать </w:t>
      </w:r>
      <w:proofErr w:type="spellStart"/>
      <w:r w:rsidRPr="00230A8E">
        <w:rPr>
          <w:rFonts w:ascii="Times New Roman" w:eastAsia="Times New Roman" w:hAnsi="Times New Roman" w:cs="Times New Roman"/>
          <w:snapToGrid w:val="0"/>
          <w:sz w:val="28"/>
          <w:szCs w:val="20"/>
          <w:lang w:eastAsia="ru-RU"/>
        </w:rPr>
        <w:t>Shift</w:t>
      </w:r>
      <w:proofErr w:type="spellEnd"/>
      <w:r w:rsidRPr="00230A8E">
        <w:rPr>
          <w:rFonts w:ascii="Times New Roman" w:eastAsia="Times New Roman" w:hAnsi="Times New Roman" w:cs="Times New Roman"/>
          <w:snapToGrid w:val="0"/>
          <w:sz w:val="28"/>
          <w:szCs w:val="20"/>
          <w:lang w:eastAsia="ru-RU"/>
        </w:rPr>
        <w:t xml:space="preserve"> + </w:t>
      </w:r>
      <w:proofErr w:type="spellStart"/>
      <w:r w:rsidRPr="00230A8E">
        <w:rPr>
          <w:rFonts w:ascii="Times New Roman" w:eastAsia="Times New Roman" w:hAnsi="Times New Roman" w:cs="Times New Roman"/>
          <w:snapToGrid w:val="0"/>
          <w:sz w:val="28"/>
          <w:szCs w:val="20"/>
          <w:lang w:eastAsia="ru-RU"/>
        </w:rPr>
        <w:t>Enter</w:t>
      </w:r>
      <w:proofErr w:type="spellEnd"/>
      <w:r w:rsidRPr="00230A8E">
        <w:rPr>
          <w:rFonts w:ascii="Times New Roman" w:eastAsia="Times New Roman" w:hAnsi="Times New Roman" w:cs="Times New Roman"/>
          <w:snapToGrid w:val="0"/>
          <w:sz w:val="28"/>
          <w:szCs w:val="20"/>
          <w:lang w:eastAsia="ru-RU"/>
        </w:rPr>
        <w:t>.</w:t>
      </w:r>
    </w:p>
    <w:p w14:paraId="0A2FF60E" w14:textId="77777777" w:rsidR="00230A8E" w:rsidRPr="00230A8E" w:rsidRDefault="00230A8E" w:rsidP="00230A8E">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230A8E">
        <w:rPr>
          <w:rFonts w:ascii="Times New Roman" w:eastAsia="Times New Roman" w:hAnsi="Times New Roman" w:cs="Times New Roman"/>
          <w:snapToGrid w:val="0"/>
          <w:sz w:val="28"/>
          <w:szCs w:val="20"/>
          <w:lang w:eastAsia="ru-RU"/>
        </w:rPr>
        <w:t>2 Интервалы между абзацами при необходимости должны задаваться в параметрах стиля абзаца, но не вставкой пустых строк.</w:t>
      </w:r>
    </w:p>
    <w:p w14:paraId="6CFF29E3" w14:textId="77777777" w:rsidR="00230A8E" w:rsidRPr="00230A8E" w:rsidRDefault="00230A8E" w:rsidP="00230A8E">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230A8E">
        <w:rPr>
          <w:rFonts w:ascii="Times New Roman" w:eastAsia="Times New Roman" w:hAnsi="Times New Roman" w:cs="Times New Roman"/>
          <w:snapToGrid w:val="0"/>
          <w:sz w:val="28"/>
          <w:szCs w:val="20"/>
          <w:lang w:eastAsia="ru-RU"/>
        </w:rPr>
        <w:t>3 Между словами следует вставлять только один пробел.</w:t>
      </w:r>
    </w:p>
    <w:p w14:paraId="13F6C927" w14:textId="77777777" w:rsidR="00230A8E" w:rsidRPr="00230A8E" w:rsidRDefault="00230A8E" w:rsidP="00230A8E">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230A8E">
        <w:rPr>
          <w:rFonts w:ascii="Times New Roman" w:eastAsia="Times New Roman" w:hAnsi="Times New Roman" w:cs="Times New Roman"/>
          <w:snapToGrid w:val="0"/>
          <w:sz w:val="28"/>
          <w:szCs w:val="20"/>
          <w:lang w:eastAsia="ru-RU"/>
        </w:rPr>
        <w:t>4 Знак пробела следует ставить после знаков препинания, а не перед ними.</w:t>
      </w:r>
    </w:p>
    <w:p w14:paraId="7D8F8EFE" w14:textId="77777777" w:rsidR="00230A8E" w:rsidRPr="00230A8E" w:rsidRDefault="00230A8E" w:rsidP="00230A8E">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230A8E">
        <w:rPr>
          <w:rFonts w:ascii="Times New Roman" w:eastAsia="Times New Roman" w:hAnsi="Times New Roman" w:cs="Times New Roman"/>
          <w:snapToGrid w:val="0"/>
          <w:sz w:val="28"/>
          <w:szCs w:val="20"/>
          <w:lang w:eastAsia="ru-RU"/>
        </w:rPr>
        <w:t xml:space="preserve">5 Знак тире должен иметь слева и справа от себя пробелы. При правильном написании и использовании короткого дефиса </w:t>
      </w:r>
      <w:proofErr w:type="spellStart"/>
      <w:r w:rsidRPr="00230A8E">
        <w:rPr>
          <w:rFonts w:ascii="Times New Roman" w:eastAsia="Times New Roman" w:hAnsi="Times New Roman" w:cs="Times New Roman"/>
          <w:snapToGrid w:val="0"/>
          <w:sz w:val="28"/>
          <w:szCs w:val="20"/>
          <w:lang w:eastAsia="ru-RU"/>
        </w:rPr>
        <w:t>Word</w:t>
      </w:r>
      <w:proofErr w:type="spellEnd"/>
      <w:r w:rsidRPr="00230A8E">
        <w:rPr>
          <w:rFonts w:ascii="Times New Roman" w:eastAsia="Times New Roman" w:hAnsi="Times New Roman" w:cs="Times New Roman"/>
          <w:snapToGrid w:val="0"/>
          <w:sz w:val="28"/>
          <w:szCs w:val="20"/>
          <w:lang w:eastAsia="ru-RU"/>
        </w:rPr>
        <w:t xml:space="preserve"> производит </w:t>
      </w:r>
      <w:proofErr w:type="spellStart"/>
      <w:r w:rsidRPr="00230A8E">
        <w:rPr>
          <w:rFonts w:ascii="Times New Roman" w:eastAsia="Times New Roman" w:hAnsi="Times New Roman" w:cs="Times New Roman"/>
          <w:snapToGrid w:val="0"/>
          <w:sz w:val="28"/>
          <w:szCs w:val="20"/>
          <w:lang w:eastAsia="ru-RU"/>
        </w:rPr>
        <w:t>автозамену</w:t>
      </w:r>
      <w:proofErr w:type="spellEnd"/>
      <w:r w:rsidRPr="00230A8E">
        <w:rPr>
          <w:rFonts w:ascii="Times New Roman" w:eastAsia="Times New Roman" w:hAnsi="Times New Roman" w:cs="Times New Roman"/>
          <w:snapToGrid w:val="0"/>
          <w:sz w:val="28"/>
          <w:szCs w:val="20"/>
          <w:lang w:eastAsia="ru-RU"/>
        </w:rPr>
        <w:t xml:space="preserve"> на более длинную черточку. Этот же знак появится, если нажать клавиши «</w:t>
      </w:r>
      <w:proofErr w:type="spellStart"/>
      <w:r w:rsidRPr="00230A8E">
        <w:rPr>
          <w:rFonts w:ascii="Times New Roman" w:eastAsia="Times New Roman" w:hAnsi="Times New Roman" w:cs="Times New Roman"/>
          <w:snapToGrid w:val="0"/>
          <w:sz w:val="28"/>
          <w:szCs w:val="20"/>
          <w:lang w:eastAsia="ru-RU"/>
        </w:rPr>
        <w:t>Ctrl</w:t>
      </w:r>
      <w:proofErr w:type="spellEnd"/>
      <w:r w:rsidRPr="00230A8E">
        <w:rPr>
          <w:rFonts w:ascii="Times New Roman" w:eastAsia="Times New Roman" w:hAnsi="Times New Roman" w:cs="Times New Roman"/>
          <w:snapToGrid w:val="0"/>
          <w:sz w:val="28"/>
          <w:szCs w:val="20"/>
          <w:lang w:eastAsia="ru-RU"/>
        </w:rPr>
        <w:t>» + «-» на числовой (дополнительной) клавиатуре.</w:t>
      </w:r>
    </w:p>
    <w:p w14:paraId="076D9E76" w14:textId="77777777" w:rsidR="00230A8E" w:rsidRPr="00230A8E" w:rsidRDefault="00230A8E" w:rsidP="00230A8E">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230A8E">
        <w:rPr>
          <w:rFonts w:ascii="Times New Roman" w:eastAsia="Times New Roman" w:hAnsi="Times New Roman" w:cs="Times New Roman"/>
          <w:snapToGrid w:val="0"/>
          <w:sz w:val="28"/>
          <w:szCs w:val="20"/>
          <w:lang w:eastAsia="ru-RU"/>
        </w:rPr>
        <w:t xml:space="preserve">6 Слова, заключенные в кавычки или скобки не должны отделяться от них пробелами, например (текст), но не </w:t>
      </w:r>
      <w:proofErr w:type="gramStart"/>
      <w:r w:rsidRPr="00230A8E">
        <w:rPr>
          <w:rFonts w:ascii="Times New Roman" w:eastAsia="Times New Roman" w:hAnsi="Times New Roman" w:cs="Times New Roman"/>
          <w:snapToGrid w:val="0"/>
          <w:sz w:val="28"/>
          <w:szCs w:val="20"/>
          <w:lang w:eastAsia="ru-RU"/>
        </w:rPr>
        <w:t>( текст</w:t>
      </w:r>
      <w:proofErr w:type="gramEnd"/>
      <w:r w:rsidRPr="00230A8E">
        <w:rPr>
          <w:rFonts w:ascii="Times New Roman" w:eastAsia="Times New Roman" w:hAnsi="Times New Roman" w:cs="Times New Roman"/>
          <w:snapToGrid w:val="0"/>
          <w:sz w:val="28"/>
          <w:szCs w:val="20"/>
          <w:lang w:eastAsia="ru-RU"/>
        </w:rPr>
        <w:t xml:space="preserve"> ).</w:t>
      </w:r>
    </w:p>
    <w:p w14:paraId="1364D5D5" w14:textId="77777777" w:rsidR="00230A8E" w:rsidRPr="00230A8E" w:rsidRDefault="00230A8E" w:rsidP="00230A8E">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230A8E">
        <w:rPr>
          <w:rFonts w:ascii="Times New Roman" w:eastAsia="Times New Roman" w:hAnsi="Times New Roman" w:cs="Times New Roman"/>
          <w:snapToGrid w:val="0"/>
          <w:sz w:val="28"/>
          <w:szCs w:val="20"/>
          <w:lang w:eastAsia="ru-RU"/>
        </w:rPr>
        <w:t>7 В тексте следует использовать автоматическую расстановку переносов, которая задается с вкладки Разметка страницы в группе Параметры страницы.</w:t>
      </w:r>
    </w:p>
    <w:p w14:paraId="1E6C125D" w14:textId="77777777" w:rsidR="00065C6F" w:rsidRDefault="00230A8E" w:rsidP="00230A8E">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230A8E">
        <w:rPr>
          <w:rFonts w:ascii="Times New Roman" w:eastAsia="Times New Roman" w:hAnsi="Times New Roman" w:cs="Times New Roman"/>
          <w:snapToGrid w:val="0"/>
          <w:sz w:val="28"/>
          <w:szCs w:val="20"/>
          <w:lang w:eastAsia="ru-RU"/>
        </w:rPr>
        <w:t xml:space="preserve">8 В параметрах </w:t>
      </w:r>
      <w:proofErr w:type="spellStart"/>
      <w:r w:rsidRPr="00230A8E">
        <w:rPr>
          <w:rFonts w:ascii="Times New Roman" w:eastAsia="Times New Roman" w:hAnsi="Times New Roman" w:cs="Times New Roman"/>
          <w:snapToGrid w:val="0"/>
          <w:sz w:val="28"/>
          <w:szCs w:val="20"/>
          <w:lang w:eastAsia="ru-RU"/>
        </w:rPr>
        <w:t>Word</w:t>
      </w:r>
      <w:proofErr w:type="spellEnd"/>
      <w:r w:rsidRPr="00230A8E">
        <w:rPr>
          <w:rFonts w:ascii="Times New Roman" w:eastAsia="Times New Roman" w:hAnsi="Times New Roman" w:cs="Times New Roman"/>
          <w:snapToGrid w:val="0"/>
          <w:sz w:val="28"/>
          <w:szCs w:val="20"/>
          <w:lang w:eastAsia="ru-RU"/>
        </w:rPr>
        <w:t xml:space="preserve"> обычно задано </w:t>
      </w:r>
      <w:r>
        <w:rPr>
          <w:rFonts w:ascii="Times New Roman" w:eastAsia="Times New Roman" w:hAnsi="Times New Roman" w:cs="Times New Roman"/>
          <w:snapToGrid w:val="0"/>
          <w:sz w:val="28"/>
          <w:szCs w:val="20"/>
          <w:lang w:eastAsia="ru-RU"/>
        </w:rPr>
        <w:t>«</w:t>
      </w:r>
      <w:r w:rsidRPr="00230A8E">
        <w:rPr>
          <w:rFonts w:ascii="Times New Roman" w:eastAsia="Times New Roman" w:hAnsi="Times New Roman" w:cs="Times New Roman"/>
          <w:snapToGrid w:val="0"/>
          <w:sz w:val="28"/>
          <w:szCs w:val="20"/>
          <w:lang w:eastAsia="ru-RU"/>
        </w:rPr>
        <w:t xml:space="preserve">Автоматически проверять </w:t>
      </w:r>
      <w:proofErr w:type="spellStart"/>
      <w:r w:rsidRPr="00230A8E">
        <w:rPr>
          <w:rFonts w:ascii="Times New Roman" w:eastAsia="Times New Roman" w:hAnsi="Times New Roman" w:cs="Times New Roman"/>
          <w:snapToGrid w:val="0"/>
          <w:sz w:val="28"/>
          <w:szCs w:val="20"/>
          <w:lang w:eastAsia="ru-RU"/>
        </w:rPr>
        <w:t>орфо</w:t>
      </w:r>
      <w:proofErr w:type="spellEnd"/>
      <w:r w:rsidRPr="00230A8E">
        <w:rPr>
          <w:rFonts w:ascii="Times New Roman" w:eastAsia="Times New Roman" w:hAnsi="Times New Roman" w:cs="Times New Roman"/>
          <w:snapToGrid w:val="0"/>
          <w:sz w:val="28"/>
          <w:szCs w:val="20"/>
          <w:lang w:eastAsia="ru-RU"/>
        </w:rPr>
        <w:t>-графию</w:t>
      </w:r>
      <w:r>
        <w:rPr>
          <w:rFonts w:ascii="Times New Roman" w:eastAsia="Times New Roman" w:hAnsi="Times New Roman" w:cs="Times New Roman"/>
          <w:snapToGrid w:val="0"/>
          <w:sz w:val="28"/>
          <w:szCs w:val="20"/>
          <w:lang w:eastAsia="ru-RU"/>
        </w:rPr>
        <w:t>»</w:t>
      </w:r>
      <w:r w:rsidRPr="00230A8E">
        <w:rPr>
          <w:rFonts w:ascii="Times New Roman" w:eastAsia="Times New Roman" w:hAnsi="Times New Roman" w:cs="Times New Roman"/>
          <w:snapToGrid w:val="0"/>
          <w:sz w:val="28"/>
          <w:szCs w:val="20"/>
          <w:lang w:eastAsia="ru-RU"/>
        </w:rPr>
        <w:t xml:space="preserve"> и </w:t>
      </w:r>
      <w:r>
        <w:rPr>
          <w:rFonts w:ascii="Times New Roman" w:eastAsia="Times New Roman" w:hAnsi="Times New Roman" w:cs="Times New Roman"/>
          <w:snapToGrid w:val="0"/>
          <w:sz w:val="28"/>
          <w:szCs w:val="20"/>
          <w:lang w:eastAsia="ru-RU"/>
        </w:rPr>
        <w:t>«</w:t>
      </w:r>
      <w:r w:rsidRPr="00230A8E">
        <w:rPr>
          <w:rFonts w:ascii="Times New Roman" w:eastAsia="Times New Roman" w:hAnsi="Times New Roman" w:cs="Times New Roman"/>
          <w:snapToGrid w:val="0"/>
          <w:sz w:val="28"/>
          <w:szCs w:val="20"/>
          <w:lang w:eastAsia="ru-RU"/>
        </w:rPr>
        <w:t>Автоматически проверять грамматику</w:t>
      </w:r>
      <w:r>
        <w:rPr>
          <w:rFonts w:ascii="Times New Roman" w:eastAsia="Times New Roman" w:hAnsi="Times New Roman" w:cs="Times New Roman"/>
          <w:snapToGrid w:val="0"/>
          <w:sz w:val="28"/>
          <w:szCs w:val="20"/>
          <w:lang w:eastAsia="ru-RU"/>
        </w:rPr>
        <w:t>»</w:t>
      </w:r>
      <w:r w:rsidRPr="00230A8E">
        <w:rPr>
          <w:rFonts w:ascii="Times New Roman" w:eastAsia="Times New Roman" w:hAnsi="Times New Roman" w:cs="Times New Roman"/>
          <w:snapToGrid w:val="0"/>
          <w:sz w:val="28"/>
          <w:szCs w:val="20"/>
          <w:lang w:eastAsia="ru-RU"/>
        </w:rPr>
        <w:t xml:space="preserve">. Набор правил по </w:t>
      </w:r>
      <w:proofErr w:type="spellStart"/>
      <w:proofErr w:type="gramStart"/>
      <w:r w:rsidRPr="00230A8E">
        <w:rPr>
          <w:rFonts w:ascii="Times New Roman" w:eastAsia="Times New Roman" w:hAnsi="Times New Roman" w:cs="Times New Roman"/>
          <w:snapToGrid w:val="0"/>
          <w:sz w:val="28"/>
          <w:szCs w:val="20"/>
          <w:lang w:eastAsia="ru-RU"/>
        </w:rPr>
        <w:t>умол-чанию</w:t>
      </w:r>
      <w:proofErr w:type="spellEnd"/>
      <w:proofErr w:type="gramEnd"/>
      <w:r w:rsidRPr="00230A8E">
        <w:rPr>
          <w:rFonts w:ascii="Times New Roman" w:eastAsia="Times New Roman" w:hAnsi="Times New Roman" w:cs="Times New Roman"/>
          <w:snapToGrid w:val="0"/>
          <w:sz w:val="28"/>
          <w:szCs w:val="20"/>
          <w:lang w:eastAsia="ru-RU"/>
        </w:rPr>
        <w:t xml:space="preserve"> задан для деловой переписки. При необходимости можно выбрать друго</w:t>
      </w:r>
      <w:r>
        <w:rPr>
          <w:rFonts w:ascii="Times New Roman" w:eastAsia="Times New Roman" w:hAnsi="Times New Roman" w:cs="Times New Roman"/>
          <w:snapToGrid w:val="0"/>
          <w:sz w:val="28"/>
          <w:szCs w:val="20"/>
          <w:lang w:eastAsia="ru-RU"/>
        </w:rPr>
        <w:t>е</w:t>
      </w:r>
      <w:r w:rsidRPr="00230A8E">
        <w:rPr>
          <w:rFonts w:ascii="Times New Roman" w:eastAsia="Times New Roman" w:hAnsi="Times New Roman" w:cs="Times New Roman"/>
          <w:snapToGrid w:val="0"/>
          <w:sz w:val="28"/>
          <w:szCs w:val="20"/>
          <w:lang w:eastAsia="ru-RU"/>
        </w:rPr>
        <w:t xml:space="preserve"> через Параметры </w:t>
      </w:r>
      <w:proofErr w:type="spellStart"/>
      <w:r w:rsidRPr="00230A8E">
        <w:rPr>
          <w:rFonts w:ascii="Times New Roman" w:eastAsia="Times New Roman" w:hAnsi="Times New Roman" w:cs="Times New Roman"/>
          <w:snapToGrid w:val="0"/>
          <w:sz w:val="28"/>
          <w:szCs w:val="20"/>
          <w:lang w:eastAsia="ru-RU"/>
        </w:rPr>
        <w:t>Word</w:t>
      </w:r>
      <w:proofErr w:type="spellEnd"/>
      <w:r w:rsidRPr="00230A8E">
        <w:rPr>
          <w:rFonts w:ascii="Times New Roman" w:eastAsia="Times New Roman" w:hAnsi="Times New Roman" w:cs="Times New Roman"/>
          <w:snapToGrid w:val="0"/>
          <w:sz w:val="28"/>
          <w:szCs w:val="20"/>
          <w:lang w:eastAsia="ru-RU"/>
        </w:rPr>
        <w:t xml:space="preserve">. Орфографические ошибки в тексте </w:t>
      </w:r>
      <w:proofErr w:type="spellStart"/>
      <w:r w:rsidRPr="00230A8E">
        <w:rPr>
          <w:rFonts w:ascii="Times New Roman" w:eastAsia="Times New Roman" w:hAnsi="Times New Roman" w:cs="Times New Roman"/>
          <w:snapToGrid w:val="0"/>
          <w:sz w:val="28"/>
          <w:szCs w:val="20"/>
          <w:lang w:eastAsia="ru-RU"/>
        </w:rPr>
        <w:t>Word</w:t>
      </w:r>
      <w:proofErr w:type="spellEnd"/>
      <w:r w:rsidRPr="00230A8E">
        <w:rPr>
          <w:rFonts w:ascii="Times New Roman" w:eastAsia="Times New Roman" w:hAnsi="Times New Roman" w:cs="Times New Roman"/>
          <w:snapToGrid w:val="0"/>
          <w:sz w:val="28"/>
          <w:szCs w:val="20"/>
          <w:lang w:eastAsia="ru-RU"/>
        </w:rPr>
        <w:t xml:space="preserve"> подчеркивает волнистой красной чертой, грамматические – </w:t>
      </w:r>
      <w:r>
        <w:rPr>
          <w:rFonts w:ascii="Times New Roman" w:eastAsia="Times New Roman" w:hAnsi="Times New Roman" w:cs="Times New Roman"/>
          <w:snapToGrid w:val="0"/>
          <w:sz w:val="28"/>
          <w:szCs w:val="20"/>
          <w:lang w:eastAsia="ru-RU"/>
        </w:rPr>
        <w:t>синей</w:t>
      </w:r>
      <w:r w:rsidRPr="00230A8E">
        <w:rPr>
          <w:rFonts w:ascii="Times New Roman" w:eastAsia="Times New Roman" w:hAnsi="Times New Roman" w:cs="Times New Roman"/>
          <w:snapToGrid w:val="0"/>
          <w:sz w:val="28"/>
          <w:szCs w:val="20"/>
          <w:lang w:eastAsia="ru-RU"/>
        </w:rPr>
        <w:t>. Щелчок правой клавишей мыши на таком выделении позволяет при необходимости прочесть замечания и исправить ошибку.</w:t>
      </w:r>
    </w:p>
    <w:p w14:paraId="3309464A" w14:textId="77777777" w:rsidR="00AC10F6" w:rsidRPr="00AC10F6" w:rsidRDefault="00AC10F6" w:rsidP="00AC10F6">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AC10F6">
        <w:rPr>
          <w:rFonts w:ascii="Times New Roman" w:eastAsia="Times New Roman" w:hAnsi="Times New Roman" w:cs="Times New Roman"/>
          <w:snapToGrid w:val="0"/>
          <w:sz w:val="28"/>
          <w:szCs w:val="20"/>
          <w:lang w:eastAsia="ru-RU"/>
        </w:rPr>
        <w:t>Шрифт – это графическое представление символов и знаков в документе. Шрифты используются для печати текст</w:t>
      </w:r>
      <w:r>
        <w:rPr>
          <w:rFonts w:ascii="Times New Roman" w:eastAsia="Times New Roman" w:hAnsi="Times New Roman" w:cs="Times New Roman"/>
          <w:snapToGrid w:val="0"/>
          <w:sz w:val="28"/>
          <w:szCs w:val="20"/>
          <w:lang w:eastAsia="ru-RU"/>
        </w:rPr>
        <w:t>а на различных устройствах выво</w:t>
      </w:r>
      <w:r w:rsidRPr="00AC10F6">
        <w:rPr>
          <w:rFonts w:ascii="Times New Roman" w:eastAsia="Times New Roman" w:hAnsi="Times New Roman" w:cs="Times New Roman"/>
          <w:snapToGrid w:val="0"/>
          <w:sz w:val="28"/>
          <w:szCs w:val="20"/>
          <w:lang w:eastAsia="ru-RU"/>
        </w:rPr>
        <w:t xml:space="preserve">да и отображения текста на экране. Настроить параметры шрифта для выделенного фрагмента можно в </w:t>
      </w:r>
      <w:r>
        <w:rPr>
          <w:rFonts w:ascii="Times New Roman" w:eastAsia="Times New Roman" w:hAnsi="Times New Roman" w:cs="Times New Roman"/>
          <w:snapToGrid w:val="0"/>
          <w:sz w:val="28"/>
          <w:szCs w:val="20"/>
          <w:lang w:eastAsia="ru-RU"/>
        </w:rPr>
        <w:t xml:space="preserve">диалоговом окне </w:t>
      </w:r>
      <w:r w:rsidRPr="00AC10F6">
        <w:rPr>
          <w:rFonts w:ascii="Times New Roman" w:eastAsia="Times New Roman" w:hAnsi="Times New Roman" w:cs="Times New Roman"/>
          <w:snapToGrid w:val="0"/>
          <w:sz w:val="28"/>
          <w:szCs w:val="20"/>
          <w:lang w:eastAsia="ru-RU"/>
        </w:rPr>
        <w:t xml:space="preserve">Шрифт. Для этого необходимо нажать кнопку дополнительной настройки группы Шрифт на вкладке Главная. </w:t>
      </w:r>
    </w:p>
    <w:p w14:paraId="05DA49D2" w14:textId="77777777" w:rsidR="00AC10F6" w:rsidRDefault="00AC10F6" w:rsidP="00AC10F6">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AC10F6">
        <w:rPr>
          <w:rFonts w:ascii="Times New Roman" w:eastAsia="Times New Roman" w:hAnsi="Times New Roman" w:cs="Times New Roman"/>
          <w:snapToGrid w:val="0"/>
          <w:sz w:val="28"/>
          <w:szCs w:val="20"/>
          <w:lang w:eastAsia="ru-RU"/>
        </w:rPr>
        <w:t xml:space="preserve">Абзац – это группа предложений, связанных законченной мыслью, </w:t>
      </w:r>
      <w:proofErr w:type="gramStart"/>
      <w:r w:rsidRPr="00AC10F6">
        <w:rPr>
          <w:rFonts w:ascii="Times New Roman" w:eastAsia="Times New Roman" w:hAnsi="Times New Roman" w:cs="Times New Roman"/>
          <w:snapToGrid w:val="0"/>
          <w:sz w:val="28"/>
          <w:szCs w:val="20"/>
          <w:lang w:eastAsia="ru-RU"/>
        </w:rPr>
        <w:t>вы-</w:t>
      </w:r>
      <w:r w:rsidRPr="00AC10F6">
        <w:rPr>
          <w:rFonts w:ascii="Times New Roman" w:eastAsia="Times New Roman" w:hAnsi="Times New Roman" w:cs="Times New Roman"/>
          <w:snapToGrid w:val="0"/>
          <w:sz w:val="28"/>
          <w:szCs w:val="20"/>
          <w:lang w:eastAsia="ru-RU"/>
        </w:rPr>
        <w:lastRenderedPageBreak/>
        <w:t>деленная</w:t>
      </w:r>
      <w:proofErr w:type="gramEnd"/>
      <w:r w:rsidRPr="00AC10F6">
        <w:rPr>
          <w:rFonts w:ascii="Times New Roman" w:eastAsia="Times New Roman" w:hAnsi="Times New Roman" w:cs="Times New Roman"/>
          <w:snapToGrid w:val="0"/>
          <w:sz w:val="28"/>
          <w:szCs w:val="20"/>
          <w:lang w:eastAsia="ru-RU"/>
        </w:rPr>
        <w:t xml:space="preserve"> и способствующая легкому чтению и восприятию прочитанной ин-формации. Для настройки параметров абзаца следует нажать кнопку </w:t>
      </w:r>
      <w:proofErr w:type="spellStart"/>
      <w:proofErr w:type="gramStart"/>
      <w:r w:rsidRPr="00AC10F6">
        <w:rPr>
          <w:rFonts w:ascii="Times New Roman" w:eastAsia="Times New Roman" w:hAnsi="Times New Roman" w:cs="Times New Roman"/>
          <w:snapToGrid w:val="0"/>
          <w:sz w:val="28"/>
          <w:szCs w:val="20"/>
          <w:lang w:eastAsia="ru-RU"/>
        </w:rPr>
        <w:t>допол-нительной</w:t>
      </w:r>
      <w:proofErr w:type="spellEnd"/>
      <w:proofErr w:type="gramEnd"/>
      <w:r w:rsidRPr="00AC10F6">
        <w:rPr>
          <w:rFonts w:ascii="Times New Roman" w:eastAsia="Times New Roman" w:hAnsi="Times New Roman" w:cs="Times New Roman"/>
          <w:snapToGrid w:val="0"/>
          <w:sz w:val="28"/>
          <w:szCs w:val="20"/>
          <w:lang w:eastAsia="ru-RU"/>
        </w:rPr>
        <w:t xml:space="preserve"> настройки группы Абзац на вкладке Главная. </w:t>
      </w:r>
    </w:p>
    <w:p w14:paraId="224EB4F7" w14:textId="77777777" w:rsidR="00AC10F6" w:rsidRPr="00AC10F6" w:rsidRDefault="00AC10F6" w:rsidP="00AC10F6">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AC10F6">
        <w:rPr>
          <w:rFonts w:ascii="Times New Roman" w:eastAsia="Times New Roman" w:hAnsi="Times New Roman" w:cs="Times New Roman"/>
          <w:snapToGrid w:val="0"/>
          <w:sz w:val="28"/>
          <w:szCs w:val="20"/>
          <w:lang w:eastAsia="ru-RU"/>
        </w:rPr>
        <w:t xml:space="preserve">Табуляция в MS </w:t>
      </w:r>
      <w:proofErr w:type="spellStart"/>
      <w:r w:rsidRPr="00AC10F6">
        <w:rPr>
          <w:rFonts w:ascii="Times New Roman" w:eastAsia="Times New Roman" w:hAnsi="Times New Roman" w:cs="Times New Roman"/>
          <w:snapToGrid w:val="0"/>
          <w:sz w:val="28"/>
          <w:szCs w:val="20"/>
          <w:lang w:eastAsia="ru-RU"/>
        </w:rPr>
        <w:t>Word</w:t>
      </w:r>
      <w:proofErr w:type="spellEnd"/>
      <w:r w:rsidRPr="00AC10F6">
        <w:rPr>
          <w:rFonts w:ascii="Times New Roman" w:eastAsia="Times New Roman" w:hAnsi="Times New Roman" w:cs="Times New Roman"/>
          <w:snapToGrid w:val="0"/>
          <w:sz w:val="28"/>
          <w:szCs w:val="20"/>
          <w:lang w:eastAsia="ru-RU"/>
        </w:rPr>
        <w:t xml:space="preserve"> – это отступ от начала строки до первого слова в тексте, а необходима она для того, чтобы выделить начало абзаца или новой строки. Функция табуляции, доступная в текстовом редакторе по умолчанию, позволяет сделать эти отступы одинаковыми во всем тексте, </w:t>
      </w:r>
      <w:proofErr w:type="spellStart"/>
      <w:proofErr w:type="gramStart"/>
      <w:r w:rsidRPr="00AC10F6">
        <w:rPr>
          <w:rFonts w:ascii="Times New Roman" w:eastAsia="Times New Roman" w:hAnsi="Times New Roman" w:cs="Times New Roman"/>
          <w:snapToGrid w:val="0"/>
          <w:sz w:val="28"/>
          <w:szCs w:val="20"/>
          <w:lang w:eastAsia="ru-RU"/>
        </w:rPr>
        <w:t>соответствующи</w:t>
      </w:r>
      <w:proofErr w:type="spellEnd"/>
      <w:r w:rsidRPr="00AC10F6">
        <w:rPr>
          <w:rFonts w:ascii="Times New Roman" w:eastAsia="Times New Roman" w:hAnsi="Times New Roman" w:cs="Times New Roman"/>
          <w:snapToGrid w:val="0"/>
          <w:sz w:val="28"/>
          <w:szCs w:val="20"/>
          <w:lang w:eastAsia="ru-RU"/>
        </w:rPr>
        <w:t>-ми</w:t>
      </w:r>
      <w:proofErr w:type="gramEnd"/>
      <w:r w:rsidRPr="00AC10F6">
        <w:rPr>
          <w:rFonts w:ascii="Times New Roman" w:eastAsia="Times New Roman" w:hAnsi="Times New Roman" w:cs="Times New Roman"/>
          <w:snapToGrid w:val="0"/>
          <w:sz w:val="28"/>
          <w:szCs w:val="20"/>
          <w:lang w:eastAsia="ru-RU"/>
        </w:rPr>
        <w:t xml:space="preserve"> стандартным или ранее установленным значениям. Для правильного </w:t>
      </w:r>
      <w:proofErr w:type="gramStart"/>
      <w:r w:rsidRPr="00AC10F6">
        <w:rPr>
          <w:rFonts w:ascii="Times New Roman" w:eastAsia="Times New Roman" w:hAnsi="Times New Roman" w:cs="Times New Roman"/>
          <w:snapToGrid w:val="0"/>
          <w:sz w:val="28"/>
          <w:szCs w:val="20"/>
          <w:lang w:eastAsia="ru-RU"/>
        </w:rPr>
        <w:t>вы-</w:t>
      </w:r>
      <w:proofErr w:type="spellStart"/>
      <w:r w:rsidRPr="00AC10F6">
        <w:rPr>
          <w:rFonts w:ascii="Times New Roman" w:eastAsia="Times New Roman" w:hAnsi="Times New Roman" w:cs="Times New Roman"/>
          <w:snapToGrid w:val="0"/>
          <w:sz w:val="28"/>
          <w:szCs w:val="20"/>
          <w:lang w:eastAsia="ru-RU"/>
        </w:rPr>
        <w:t>равнивания</w:t>
      </w:r>
      <w:proofErr w:type="spellEnd"/>
      <w:proofErr w:type="gramEnd"/>
      <w:r w:rsidRPr="00AC10F6">
        <w:rPr>
          <w:rFonts w:ascii="Times New Roman" w:eastAsia="Times New Roman" w:hAnsi="Times New Roman" w:cs="Times New Roman"/>
          <w:snapToGrid w:val="0"/>
          <w:sz w:val="28"/>
          <w:szCs w:val="20"/>
          <w:lang w:eastAsia="ru-RU"/>
        </w:rPr>
        <w:t xml:space="preserve"> текста относительно границ листа используют специальные знаки табуляции – табуляторы. </w:t>
      </w:r>
    </w:p>
    <w:p w14:paraId="408119A2" w14:textId="77777777" w:rsidR="00AC10F6" w:rsidRPr="00AC10F6" w:rsidRDefault="00AC10F6" w:rsidP="00AC10F6">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AC10F6">
        <w:rPr>
          <w:rFonts w:ascii="Times New Roman" w:eastAsia="Times New Roman" w:hAnsi="Times New Roman" w:cs="Times New Roman"/>
          <w:snapToGrid w:val="0"/>
          <w:sz w:val="28"/>
          <w:szCs w:val="20"/>
          <w:lang w:eastAsia="ru-RU"/>
        </w:rPr>
        <w:t xml:space="preserve">В текстовом процессоре </w:t>
      </w:r>
      <w:proofErr w:type="spellStart"/>
      <w:r w:rsidRPr="00AC10F6">
        <w:rPr>
          <w:rFonts w:ascii="Times New Roman" w:eastAsia="Times New Roman" w:hAnsi="Times New Roman" w:cs="Times New Roman"/>
          <w:snapToGrid w:val="0"/>
          <w:sz w:val="28"/>
          <w:szCs w:val="20"/>
          <w:lang w:eastAsia="ru-RU"/>
        </w:rPr>
        <w:t>Word</w:t>
      </w:r>
      <w:proofErr w:type="spellEnd"/>
      <w:r w:rsidRPr="00AC10F6">
        <w:rPr>
          <w:rFonts w:ascii="Times New Roman" w:eastAsia="Times New Roman" w:hAnsi="Times New Roman" w:cs="Times New Roman"/>
          <w:snapToGrid w:val="0"/>
          <w:sz w:val="28"/>
          <w:szCs w:val="20"/>
          <w:lang w:eastAsia="ru-RU"/>
        </w:rPr>
        <w:t xml:space="preserve"> существуют </w:t>
      </w:r>
      <w:r w:rsidR="00C42425">
        <w:rPr>
          <w:rFonts w:ascii="Times New Roman" w:eastAsia="Times New Roman" w:hAnsi="Times New Roman" w:cs="Times New Roman"/>
          <w:snapToGrid w:val="0"/>
          <w:sz w:val="28"/>
          <w:szCs w:val="20"/>
          <w:lang w:eastAsia="ru-RU"/>
        </w:rPr>
        <w:t>пять</w:t>
      </w:r>
      <w:r w:rsidRPr="00AC10F6">
        <w:rPr>
          <w:rFonts w:ascii="Times New Roman" w:eastAsia="Times New Roman" w:hAnsi="Times New Roman" w:cs="Times New Roman"/>
          <w:snapToGrid w:val="0"/>
          <w:sz w:val="28"/>
          <w:szCs w:val="20"/>
          <w:lang w:eastAsia="ru-RU"/>
        </w:rPr>
        <w:t xml:space="preserve"> видов табуляторов:</w:t>
      </w:r>
    </w:p>
    <w:p w14:paraId="33C134A5" w14:textId="77777777" w:rsidR="00AC10F6" w:rsidRPr="00AC10F6" w:rsidRDefault="00C42425" w:rsidP="00AC10F6">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1)</w:t>
      </w:r>
      <w:r w:rsidR="00AC10F6" w:rsidRPr="00AC10F6">
        <w:rPr>
          <w:rFonts w:ascii="Times New Roman" w:eastAsia="Times New Roman" w:hAnsi="Times New Roman" w:cs="Times New Roman"/>
          <w:snapToGrid w:val="0"/>
          <w:sz w:val="28"/>
          <w:szCs w:val="20"/>
          <w:lang w:eastAsia="ru-RU"/>
        </w:rPr>
        <w:t xml:space="preserve"> табулятор с выравниванием текста по левому краю, когда начальная позиция текста задается таким образом, чтобы по ходу набора он смещался к правому краю;</w:t>
      </w:r>
    </w:p>
    <w:p w14:paraId="160D5AC9" w14:textId="77777777" w:rsidR="00AC10F6" w:rsidRPr="00AC10F6" w:rsidRDefault="00C42425" w:rsidP="00AC10F6">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2)</w:t>
      </w:r>
      <w:r w:rsidR="00AC10F6" w:rsidRPr="00AC10F6">
        <w:rPr>
          <w:rFonts w:ascii="Times New Roman" w:eastAsia="Times New Roman" w:hAnsi="Times New Roman" w:cs="Times New Roman"/>
          <w:snapToGrid w:val="0"/>
          <w:sz w:val="28"/>
          <w:szCs w:val="20"/>
          <w:lang w:eastAsia="ru-RU"/>
        </w:rPr>
        <w:t xml:space="preserve"> табулятор с выравниванием текста по центру, когда по ходу набора текст будет центрироваться относительно строки;</w:t>
      </w:r>
    </w:p>
    <w:p w14:paraId="19609761" w14:textId="77777777" w:rsidR="00AC10F6" w:rsidRPr="00AC10F6" w:rsidRDefault="00C42425" w:rsidP="00AC10F6">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3)</w:t>
      </w:r>
      <w:r w:rsidR="00AC10F6" w:rsidRPr="00AC10F6">
        <w:rPr>
          <w:rFonts w:ascii="Times New Roman" w:eastAsia="Times New Roman" w:hAnsi="Times New Roman" w:cs="Times New Roman"/>
          <w:snapToGrid w:val="0"/>
          <w:sz w:val="28"/>
          <w:szCs w:val="20"/>
          <w:lang w:eastAsia="ru-RU"/>
        </w:rPr>
        <w:t xml:space="preserve"> табулятор с выравниванием текста по правому краю, когда текст при вводе сдвигается влево, сам параметр задает конечную (по правому краю) позицию для текста;</w:t>
      </w:r>
    </w:p>
    <w:p w14:paraId="299C2D38" w14:textId="77777777" w:rsidR="00AC10F6" w:rsidRPr="00AC10F6" w:rsidRDefault="00C42425" w:rsidP="00AC10F6">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4)</w:t>
      </w:r>
      <w:r w:rsidR="00AC10F6" w:rsidRPr="00AC10F6">
        <w:rPr>
          <w:rFonts w:ascii="Times New Roman" w:eastAsia="Times New Roman" w:hAnsi="Times New Roman" w:cs="Times New Roman"/>
          <w:snapToGrid w:val="0"/>
          <w:sz w:val="28"/>
          <w:szCs w:val="20"/>
          <w:lang w:eastAsia="ru-RU"/>
        </w:rPr>
        <w:t xml:space="preserve"> табулятор с выравниванием текста по разделителю </w:t>
      </w:r>
      <w:proofErr w:type="gramStart"/>
      <w:r w:rsidR="00AC10F6" w:rsidRPr="00AC10F6">
        <w:rPr>
          <w:rFonts w:ascii="Times New Roman" w:eastAsia="Times New Roman" w:hAnsi="Times New Roman" w:cs="Times New Roman"/>
          <w:snapToGrid w:val="0"/>
          <w:sz w:val="28"/>
          <w:szCs w:val="20"/>
          <w:lang w:eastAsia="ru-RU"/>
        </w:rPr>
        <w:t>используется  для</w:t>
      </w:r>
      <w:proofErr w:type="gramEnd"/>
      <w:r w:rsidR="00AC10F6" w:rsidRPr="00AC10F6">
        <w:rPr>
          <w:rFonts w:ascii="Times New Roman" w:eastAsia="Times New Roman" w:hAnsi="Times New Roman" w:cs="Times New Roman"/>
          <w:snapToGrid w:val="0"/>
          <w:sz w:val="28"/>
          <w:szCs w:val="20"/>
          <w:lang w:eastAsia="ru-RU"/>
        </w:rPr>
        <w:t xml:space="preserve"> установки границ при написании содержания;</w:t>
      </w:r>
    </w:p>
    <w:p w14:paraId="677F9409" w14:textId="77777777" w:rsidR="00AC10F6" w:rsidRPr="00AC10F6" w:rsidRDefault="00C42425" w:rsidP="00AC10F6">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5)</w:t>
      </w:r>
      <w:r w:rsidR="00AC10F6">
        <w:rPr>
          <w:rFonts w:ascii="Times New Roman" w:eastAsia="Times New Roman" w:hAnsi="Times New Roman" w:cs="Times New Roman"/>
          <w:snapToGrid w:val="0"/>
          <w:sz w:val="28"/>
          <w:szCs w:val="20"/>
          <w:lang w:eastAsia="ru-RU"/>
        </w:rPr>
        <w:t xml:space="preserve"> </w:t>
      </w:r>
      <w:r w:rsidR="00AC10F6" w:rsidRPr="00AC10F6">
        <w:rPr>
          <w:rFonts w:ascii="Times New Roman" w:eastAsia="Times New Roman" w:hAnsi="Times New Roman" w:cs="Times New Roman"/>
          <w:snapToGrid w:val="0"/>
          <w:sz w:val="28"/>
          <w:szCs w:val="20"/>
          <w:lang w:eastAsia="ru-RU"/>
        </w:rPr>
        <w:t xml:space="preserve">табулятор с чертой для выравнивания текста не применяется. Использование этого параметра в качестве позиции табуляции вставляет вертикальную черту на листе. </w:t>
      </w:r>
    </w:p>
    <w:p w14:paraId="245EFD2E" w14:textId="77777777" w:rsidR="00CA2DEA" w:rsidRDefault="00AC10F6" w:rsidP="00AC10F6">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r w:rsidRPr="00AC10F6">
        <w:rPr>
          <w:rFonts w:ascii="Times New Roman" w:eastAsia="Times New Roman" w:hAnsi="Times New Roman" w:cs="Times New Roman"/>
          <w:snapToGrid w:val="0"/>
          <w:sz w:val="28"/>
          <w:szCs w:val="20"/>
          <w:lang w:eastAsia="ru-RU"/>
        </w:rPr>
        <w:t xml:space="preserve">Чтобы установить позицию табуляции в строке, надо выбрать нужный вид табулятора, последовательно щёлкая по кнопке табулятора, расположенной слева от горизонтальной линейки, а затем щёлкнуть на горизонтальной линейке в том месте, где необходимо установить позицию табуляции. После этого при нажатии клавиши </w:t>
      </w:r>
      <w:proofErr w:type="spellStart"/>
      <w:r w:rsidRPr="00AC10F6">
        <w:rPr>
          <w:rFonts w:ascii="Times New Roman" w:eastAsia="Times New Roman" w:hAnsi="Times New Roman" w:cs="Times New Roman"/>
          <w:snapToGrid w:val="0"/>
          <w:sz w:val="28"/>
          <w:szCs w:val="20"/>
          <w:lang w:eastAsia="ru-RU"/>
        </w:rPr>
        <w:t>Tab</w:t>
      </w:r>
      <w:proofErr w:type="spellEnd"/>
      <w:r w:rsidRPr="00AC10F6">
        <w:rPr>
          <w:rFonts w:ascii="Times New Roman" w:eastAsia="Times New Roman" w:hAnsi="Times New Roman" w:cs="Times New Roman"/>
          <w:snapToGrid w:val="0"/>
          <w:sz w:val="28"/>
          <w:szCs w:val="20"/>
          <w:lang w:eastAsia="ru-RU"/>
        </w:rPr>
        <w:t xml:space="preserve"> на клавиатуре курсор будет автоматически установлен в той позиции строки, где стоит табулятор, а набираемый текст будет </w:t>
      </w:r>
      <w:proofErr w:type="gramStart"/>
      <w:r w:rsidRPr="00AC10F6">
        <w:rPr>
          <w:rFonts w:ascii="Times New Roman" w:eastAsia="Times New Roman" w:hAnsi="Times New Roman" w:cs="Times New Roman"/>
          <w:snapToGrid w:val="0"/>
          <w:sz w:val="28"/>
          <w:szCs w:val="20"/>
          <w:lang w:eastAsia="ru-RU"/>
        </w:rPr>
        <w:t>выравниваться  относительно</w:t>
      </w:r>
      <w:proofErr w:type="gramEnd"/>
      <w:r w:rsidRPr="00AC10F6">
        <w:rPr>
          <w:rFonts w:ascii="Times New Roman" w:eastAsia="Times New Roman" w:hAnsi="Times New Roman" w:cs="Times New Roman"/>
          <w:snapToGrid w:val="0"/>
          <w:sz w:val="28"/>
          <w:szCs w:val="20"/>
          <w:lang w:eastAsia="ru-RU"/>
        </w:rPr>
        <w:t xml:space="preserve"> этой позиции в соответствии с выбранным типом табулятора.</w:t>
      </w:r>
    </w:p>
    <w:p w14:paraId="6B23945E" w14:textId="77777777" w:rsidR="00AC10F6" w:rsidRPr="00065C6F" w:rsidRDefault="00AC10F6" w:rsidP="00AC10F6">
      <w:pPr>
        <w:widowControl w:val="0"/>
        <w:spacing w:after="0" w:line="240" w:lineRule="auto"/>
        <w:ind w:left="40" w:firstLine="527"/>
        <w:jc w:val="both"/>
        <w:rPr>
          <w:rFonts w:ascii="Times New Roman" w:eastAsia="Times New Roman" w:hAnsi="Times New Roman" w:cs="Times New Roman"/>
          <w:snapToGrid w:val="0"/>
          <w:sz w:val="28"/>
          <w:szCs w:val="20"/>
          <w:lang w:eastAsia="ru-RU"/>
        </w:rPr>
      </w:pPr>
    </w:p>
    <w:p w14:paraId="4EFFBF00" w14:textId="77777777" w:rsidR="002D09A2" w:rsidRDefault="00065C6F" w:rsidP="00065C6F">
      <w:pPr>
        <w:widowControl w:val="0"/>
        <w:spacing w:before="40" w:after="0" w:line="240" w:lineRule="auto"/>
        <w:ind w:firstLine="567"/>
        <w:jc w:val="both"/>
        <w:rPr>
          <w:rFonts w:ascii="Times New Roman" w:eastAsia="Times New Roman" w:hAnsi="Times New Roman" w:cs="Times New Roman"/>
          <w:b/>
          <w:snapToGrid w:val="0"/>
          <w:sz w:val="28"/>
          <w:szCs w:val="20"/>
          <w:lang w:eastAsia="ru-RU"/>
        </w:rPr>
      </w:pPr>
      <w:r w:rsidRPr="00065C6F">
        <w:rPr>
          <w:rFonts w:ascii="Times New Roman" w:eastAsia="Times New Roman" w:hAnsi="Times New Roman" w:cs="Times New Roman"/>
          <w:b/>
          <w:snapToGrid w:val="0"/>
          <w:sz w:val="28"/>
          <w:szCs w:val="20"/>
          <w:lang w:eastAsia="ru-RU"/>
        </w:rPr>
        <w:t>Порядок выполнения работы</w:t>
      </w:r>
      <w:r w:rsidR="003D463D">
        <w:rPr>
          <w:rFonts w:ascii="Times New Roman" w:eastAsia="Times New Roman" w:hAnsi="Times New Roman" w:cs="Times New Roman"/>
          <w:b/>
          <w:snapToGrid w:val="0"/>
          <w:sz w:val="28"/>
          <w:szCs w:val="20"/>
          <w:lang w:eastAsia="ru-RU"/>
        </w:rPr>
        <w:t>.</w:t>
      </w:r>
    </w:p>
    <w:p w14:paraId="444F4FB9" w14:textId="77777777" w:rsidR="0041098F" w:rsidRDefault="00C42425" w:rsidP="00C424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41098F" w:rsidRPr="0041098F">
        <w:rPr>
          <w:rFonts w:ascii="Times New Roman" w:eastAsia="Times New Roman" w:hAnsi="Times New Roman" w:cs="Times New Roman"/>
          <w:sz w:val="28"/>
          <w:szCs w:val="28"/>
          <w:lang w:eastAsia="ru-RU"/>
        </w:rPr>
        <w:t>Откройте документ со своими лабораторными работами. Создайте в нем новый лист с колонтитулом, соответствующим названию работы.</w:t>
      </w:r>
    </w:p>
    <w:p w14:paraId="31B23530" w14:textId="77777777" w:rsidR="0041098F" w:rsidRPr="0041098F" w:rsidRDefault="00C42425" w:rsidP="00C424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napToGrid w:val="0"/>
          <w:sz w:val="28"/>
          <w:szCs w:val="20"/>
          <w:lang w:eastAsia="ru-RU"/>
        </w:rPr>
        <w:t xml:space="preserve">2 </w:t>
      </w:r>
      <w:r w:rsidR="0041098F" w:rsidRPr="00065C6F">
        <w:rPr>
          <w:rFonts w:ascii="Times New Roman" w:eastAsia="Times New Roman" w:hAnsi="Times New Roman" w:cs="Times New Roman"/>
          <w:snapToGrid w:val="0"/>
          <w:sz w:val="28"/>
          <w:szCs w:val="20"/>
          <w:lang w:eastAsia="ru-RU"/>
        </w:rPr>
        <w:t>Созда</w:t>
      </w:r>
      <w:r>
        <w:rPr>
          <w:rFonts w:ascii="Times New Roman" w:eastAsia="Times New Roman" w:hAnsi="Times New Roman" w:cs="Times New Roman"/>
          <w:snapToGrid w:val="0"/>
          <w:sz w:val="28"/>
          <w:szCs w:val="20"/>
          <w:lang w:eastAsia="ru-RU"/>
        </w:rPr>
        <w:t>йте</w:t>
      </w:r>
      <w:r w:rsidR="0041098F" w:rsidRPr="00065C6F">
        <w:rPr>
          <w:rFonts w:ascii="Times New Roman" w:eastAsia="Times New Roman" w:hAnsi="Times New Roman" w:cs="Times New Roman"/>
          <w:snapToGrid w:val="0"/>
          <w:sz w:val="28"/>
          <w:szCs w:val="20"/>
          <w:lang w:eastAsia="ru-RU"/>
        </w:rPr>
        <w:t xml:space="preserve"> документ</w:t>
      </w:r>
      <w:r w:rsidR="0041098F">
        <w:rPr>
          <w:rFonts w:ascii="Times New Roman" w:eastAsia="Times New Roman" w:hAnsi="Times New Roman" w:cs="Times New Roman"/>
          <w:snapToGrid w:val="0"/>
          <w:sz w:val="28"/>
          <w:szCs w:val="20"/>
          <w:lang w:eastAsia="ru-RU"/>
        </w:rPr>
        <w:t xml:space="preserve"> по образцу, представленному на рисунке 2.1.</w:t>
      </w:r>
    </w:p>
    <w:p w14:paraId="1CAF4922" w14:textId="77777777" w:rsidR="00C377BC" w:rsidRDefault="0041098F" w:rsidP="00C377BC">
      <w:pPr>
        <w:widowControl w:val="0"/>
        <w:spacing w:before="40" w:after="0" w:line="240" w:lineRule="auto"/>
        <w:ind w:firstLine="567"/>
        <w:jc w:val="both"/>
        <w:rPr>
          <w:rFonts w:ascii="Times New Roman" w:eastAsia="Times New Roman" w:hAnsi="Times New Roman" w:cs="Times New Roman"/>
          <w:snapToGrid w:val="0"/>
          <w:sz w:val="28"/>
          <w:szCs w:val="20"/>
          <w:lang w:eastAsia="ru-RU"/>
        </w:rPr>
      </w:pPr>
      <w:r>
        <w:rPr>
          <w:noProof/>
          <w:lang w:eastAsia="ru-RU"/>
        </w:rPr>
        <w:lastRenderedPageBreak/>
        <w:drawing>
          <wp:inline distT="0" distB="0" distL="0" distR="0" wp14:anchorId="6D63BAF3" wp14:editId="260800E7">
            <wp:extent cx="3383368" cy="1969864"/>
            <wp:effectExtent l="19050" t="0" r="7532"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l="31615" t="23615" r="31239" b="49591"/>
                    <a:stretch>
                      <a:fillRect/>
                    </a:stretch>
                  </pic:blipFill>
                  <pic:spPr bwMode="auto">
                    <a:xfrm>
                      <a:off x="0" y="0"/>
                      <a:ext cx="3389347" cy="1973345"/>
                    </a:xfrm>
                    <a:prstGeom prst="rect">
                      <a:avLst/>
                    </a:prstGeom>
                    <a:noFill/>
                    <a:ln w="9525">
                      <a:noFill/>
                      <a:miter lim="800000"/>
                      <a:headEnd/>
                      <a:tailEnd/>
                    </a:ln>
                  </pic:spPr>
                </pic:pic>
              </a:graphicData>
            </a:graphic>
          </wp:inline>
        </w:drawing>
      </w:r>
    </w:p>
    <w:p w14:paraId="0B9556E6" w14:textId="77777777" w:rsidR="00C42425" w:rsidRDefault="00C42425" w:rsidP="00C377BC">
      <w:pPr>
        <w:widowControl w:val="0"/>
        <w:spacing w:before="40" w:after="0" w:line="240" w:lineRule="auto"/>
        <w:ind w:firstLine="567"/>
        <w:jc w:val="both"/>
        <w:rPr>
          <w:rFonts w:ascii="Times New Roman" w:eastAsia="Times New Roman" w:hAnsi="Times New Roman" w:cs="Times New Roman"/>
          <w:sz w:val="24"/>
          <w:szCs w:val="24"/>
          <w:lang w:eastAsia="ru-RU"/>
        </w:rPr>
      </w:pPr>
    </w:p>
    <w:p w14:paraId="7B337C35" w14:textId="77777777" w:rsidR="0041098F" w:rsidRDefault="0041098F" w:rsidP="00C377BC">
      <w:pPr>
        <w:widowControl w:val="0"/>
        <w:spacing w:before="40"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2.1</w:t>
      </w:r>
      <w:r w:rsidR="00CA2DEA" w:rsidRPr="003D463D">
        <w:rPr>
          <w:rFonts w:ascii="Times New Roman" w:eastAsia="Times New Roman" w:hAnsi="Times New Roman" w:cs="Times New Roman"/>
          <w:sz w:val="24"/>
          <w:szCs w:val="24"/>
          <w:lang w:eastAsia="ru-RU"/>
        </w:rPr>
        <w:t xml:space="preserve"> </w:t>
      </w:r>
      <w:r w:rsidR="008A3AB1">
        <w:rPr>
          <w:rFonts w:ascii="Times New Roman" w:eastAsia="Times New Roman" w:hAnsi="Times New Roman" w:cs="Times New Roman"/>
          <w:sz w:val="24"/>
          <w:szCs w:val="24"/>
          <w:lang w:eastAsia="ru-RU"/>
        </w:rPr>
        <w:sym w:font="Symbol" w:char="F02D"/>
      </w:r>
      <w:r w:rsidR="00CA2DEA" w:rsidRPr="003D46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Образец документа</w:t>
      </w:r>
    </w:p>
    <w:p w14:paraId="0131087A" w14:textId="77777777" w:rsidR="00C42425" w:rsidRDefault="00C42425" w:rsidP="00C377BC">
      <w:pPr>
        <w:widowControl w:val="0"/>
        <w:spacing w:before="40" w:after="0" w:line="240" w:lineRule="auto"/>
        <w:ind w:firstLine="567"/>
        <w:jc w:val="both"/>
        <w:rPr>
          <w:rFonts w:ascii="Times New Roman" w:eastAsia="Times New Roman" w:hAnsi="Times New Roman" w:cs="Times New Roman"/>
          <w:snapToGrid w:val="0"/>
          <w:sz w:val="28"/>
          <w:szCs w:val="20"/>
          <w:lang w:eastAsia="ru-RU"/>
        </w:rPr>
      </w:pPr>
    </w:p>
    <w:p w14:paraId="511ED050" w14:textId="77777777" w:rsidR="0041098F" w:rsidRDefault="00C42425" w:rsidP="00C42425">
      <w:pPr>
        <w:tabs>
          <w:tab w:val="center" w:pos="4536"/>
          <w:tab w:val="left" w:pos="7797"/>
        </w:tabs>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3 </w:t>
      </w:r>
      <w:r w:rsidR="0041098F" w:rsidRPr="00C42425">
        <w:rPr>
          <w:rFonts w:ascii="Times New Roman" w:eastAsia="Times New Roman" w:hAnsi="Times New Roman" w:cs="Times New Roman"/>
          <w:sz w:val="28"/>
          <w:szCs w:val="28"/>
          <w:lang w:eastAsia="ru-RU"/>
        </w:rPr>
        <w:t xml:space="preserve">Наберите фрагмент текста прайс-листа по образцу, представленному на рисунке 2.2. Для этого используйте размер шрифта 14пт, левую границу и «красную строку» (отступ первой строки) установите на 0 см, правую границу – на 15 см. </w:t>
      </w:r>
      <w:r w:rsidRPr="00C42425">
        <w:rPr>
          <w:rFonts w:ascii="Times New Roman" w:eastAsia="Times New Roman" w:hAnsi="Times New Roman" w:cs="Times New Roman"/>
          <w:sz w:val="28"/>
          <w:szCs w:val="28"/>
          <w:lang w:eastAsia="ru-RU"/>
        </w:rPr>
        <w:t xml:space="preserve">Установите </w:t>
      </w:r>
      <w:r w:rsidR="0041098F" w:rsidRPr="00C42425">
        <w:rPr>
          <w:rFonts w:ascii="Times New Roman" w:eastAsia="Times New Roman" w:hAnsi="Times New Roman" w:cs="Times New Roman"/>
          <w:sz w:val="28"/>
          <w:szCs w:val="28"/>
          <w:lang w:eastAsia="ru-RU"/>
        </w:rPr>
        <w:t xml:space="preserve">на горизонтальной линейке или через окно Табуляция табуляторы необходимых типов в соответствии с рисунком 2.3. Далее после набора текста каждой колонки нажимайте клавишу </w:t>
      </w:r>
      <w:proofErr w:type="spellStart"/>
      <w:r w:rsidR="0041098F" w:rsidRPr="00C42425">
        <w:rPr>
          <w:rFonts w:ascii="Times New Roman" w:eastAsia="Times New Roman" w:hAnsi="Times New Roman" w:cs="Times New Roman"/>
          <w:sz w:val="28"/>
          <w:szCs w:val="28"/>
          <w:lang w:eastAsia="ru-RU"/>
        </w:rPr>
        <w:t>Tab</w:t>
      </w:r>
      <w:proofErr w:type="spellEnd"/>
      <w:r w:rsidR="0041098F" w:rsidRPr="00C42425">
        <w:rPr>
          <w:rFonts w:ascii="Times New Roman" w:eastAsia="Times New Roman" w:hAnsi="Times New Roman" w:cs="Times New Roman"/>
          <w:b/>
          <w:sz w:val="28"/>
          <w:szCs w:val="28"/>
          <w:lang w:eastAsia="ru-RU"/>
        </w:rPr>
        <w:t xml:space="preserve">. </w:t>
      </w:r>
    </w:p>
    <w:p w14:paraId="262A7C69" w14:textId="77777777" w:rsidR="00C42425" w:rsidRPr="00C42425" w:rsidRDefault="00C42425" w:rsidP="00C42425">
      <w:pPr>
        <w:tabs>
          <w:tab w:val="center" w:pos="4536"/>
          <w:tab w:val="left" w:pos="7797"/>
        </w:tabs>
        <w:spacing w:after="0" w:line="240" w:lineRule="auto"/>
        <w:ind w:firstLine="567"/>
        <w:jc w:val="both"/>
        <w:rPr>
          <w:rFonts w:ascii="Times New Roman" w:eastAsia="Times New Roman" w:hAnsi="Times New Roman" w:cs="Times New Roman"/>
          <w:b/>
          <w:sz w:val="28"/>
          <w:szCs w:val="28"/>
          <w:lang w:eastAsia="ru-RU"/>
        </w:rPr>
      </w:pPr>
    </w:p>
    <w:p w14:paraId="46F383F0" w14:textId="77777777" w:rsidR="0041098F" w:rsidRPr="0041098F" w:rsidRDefault="0041098F" w:rsidP="0041098F">
      <w:pPr>
        <w:tabs>
          <w:tab w:val="center" w:pos="4536"/>
          <w:tab w:val="left" w:pos="7797"/>
        </w:tabs>
        <w:spacing w:after="0" w:line="240" w:lineRule="auto"/>
        <w:ind w:firstLine="851"/>
        <w:jc w:val="both"/>
        <w:rPr>
          <w:rFonts w:ascii="Times New Roman" w:eastAsia="Times New Roman" w:hAnsi="Times New Roman" w:cs="Times New Roman"/>
          <w:b/>
          <w:sz w:val="28"/>
          <w:szCs w:val="28"/>
          <w:lang w:eastAsia="ru-RU"/>
        </w:rPr>
      </w:pPr>
      <w:r w:rsidRPr="0041098F">
        <w:rPr>
          <w:rFonts w:ascii="Times New Roman" w:eastAsia="Times New Roman" w:hAnsi="Times New Roman" w:cs="Times New Roman"/>
          <w:noProof/>
          <w:sz w:val="28"/>
          <w:szCs w:val="28"/>
          <w:lang w:eastAsia="ru-RU"/>
        </w:rPr>
        <w:drawing>
          <wp:inline distT="0" distB="0" distL="0" distR="0" wp14:anchorId="1C1764E1" wp14:editId="4885BFBD">
            <wp:extent cx="4956687" cy="1370330"/>
            <wp:effectExtent l="0" t="0" r="0" b="127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l="28249" t="28115" r="29208" b="56113"/>
                    <a:stretch>
                      <a:fillRect/>
                    </a:stretch>
                  </pic:blipFill>
                  <pic:spPr bwMode="auto">
                    <a:xfrm>
                      <a:off x="0" y="0"/>
                      <a:ext cx="4965913" cy="1372881"/>
                    </a:xfrm>
                    <a:prstGeom prst="rect">
                      <a:avLst/>
                    </a:prstGeom>
                    <a:noFill/>
                    <a:ln w="9525">
                      <a:noFill/>
                      <a:miter lim="800000"/>
                      <a:headEnd/>
                      <a:tailEnd/>
                    </a:ln>
                  </pic:spPr>
                </pic:pic>
              </a:graphicData>
            </a:graphic>
          </wp:inline>
        </w:drawing>
      </w:r>
    </w:p>
    <w:p w14:paraId="07196615" w14:textId="77777777" w:rsidR="0041098F" w:rsidRPr="0041098F" w:rsidRDefault="0041098F" w:rsidP="0041098F">
      <w:pPr>
        <w:tabs>
          <w:tab w:val="center" w:pos="4536"/>
          <w:tab w:val="left" w:pos="7797"/>
        </w:tabs>
        <w:spacing w:after="0" w:line="240" w:lineRule="auto"/>
        <w:ind w:firstLine="851"/>
        <w:jc w:val="center"/>
        <w:rPr>
          <w:rFonts w:ascii="Times New Roman" w:eastAsia="Times New Roman" w:hAnsi="Times New Roman" w:cs="Times New Roman"/>
          <w:sz w:val="24"/>
          <w:szCs w:val="24"/>
          <w:lang w:eastAsia="ru-RU"/>
        </w:rPr>
      </w:pPr>
    </w:p>
    <w:p w14:paraId="746DE993" w14:textId="77777777" w:rsidR="0041098F" w:rsidRDefault="0041098F" w:rsidP="0041098F">
      <w:pPr>
        <w:tabs>
          <w:tab w:val="center" w:pos="4536"/>
          <w:tab w:val="left" w:pos="7797"/>
        </w:tabs>
        <w:spacing w:after="0" w:line="240" w:lineRule="auto"/>
        <w:ind w:firstLine="567"/>
        <w:jc w:val="both"/>
        <w:rPr>
          <w:rFonts w:ascii="Times New Roman" w:eastAsia="Times New Roman" w:hAnsi="Times New Roman" w:cs="Times New Roman"/>
          <w:sz w:val="24"/>
          <w:szCs w:val="24"/>
          <w:lang w:eastAsia="ru-RU"/>
        </w:rPr>
      </w:pPr>
      <w:r w:rsidRPr="0041098F">
        <w:rPr>
          <w:rFonts w:ascii="Times New Roman" w:eastAsia="Times New Roman" w:hAnsi="Times New Roman" w:cs="Times New Roman"/>
          <w:sz w:val="24"/>
          <w:szCs w:val="24"/>
          <w:lang w:eastAsia="ru-RU"/>
        </w:rPr>
        <w:t xml:space="preserve">Рисунок </w:t>
      </w:r>
      <w:r>
        <w:rPr>
          <w:rFonts w:ascii="Times New Roman" w:eastAsia="Times New Roman" w:hAnsi="Times New Roman" w:cs="Times New Roman"/>
          <w:sz w:val="24"/>
          <w:szCs w:val="24"/>
          <w:lang w:eastAsia="ru-RU"/>
        </w:rPr>
        <w:t>2</w:t>
      </w:r>
      <w:r w:rsidRPr="0041098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41098F">
        <w:rPr>
          <w:rFonts w:ascii="Times New Roman" w:eastAsia="Times New Roman" w:hAnsi="Times New Roman" w:cs="Times New Roman"/>
          <w:sz w:val="24"/>
          <w:szCs w:val="24"/>
          <w:lang w:eastAsia="ru-RU"/>
        </w:rPr>
        <w:t xml:space="preserve"> – Прайс-лист</w:t>
      </w:r>
    </w:p>
    <w:p w14:paraId="37A6A437" w14:textId="77777777" w:rsidR="00C42425" w:rsidRPr="0041098F" w:rsidRDefault="00C42425" w:rsidP="0041098F">
      <w:pPr>
        <w:tabs>
          <w:tab w:val="center" w:pos="4536"/>
          <w:tab w:val="left" w:pos="7797"/>
        </w:tabs>
        <w:spacing w:after="0" w:line="240" w:lineRule="auto"/>
        <w:ind w:firstLine="567"/>
        <w:jc w:val="both"/>
        <w:rPr>
          <w:rFonts w:ascii="Times New Roman" w:eastAsia="Times New Roman" w:hAnsi="Times New Roman" w:cs="Times New Roman"/>
          <w:sz w:val="24"/>
          <w:szCs w:val="24"/>
          <w:lang w:eastAsia="ru-RU"/>
        </w:rPr>
      </w:pPr>
    </w:p>
    <w:p w14:paraId="0EF6968B" w14:textId="77777777" w:rsidR="0041098F" w:rsidRPr="0041098F" w:rsidRDefault="00E31631" w:rsidP="0041098F">
      <w:pPr>
        <w:tabs>
          <w:tab w:val="center" w:pos="4536"/>
          <w:tab w:val="left" w:pos="7797"/>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41098F" w:rsidRPr="0041098F">
        <w:rPr>
          <w:rFonts w:ascii="Times New Roman" w:eastAsia="Times New Roman" w:hAnsi="Times New Roman" w:cs="Times New Roman"/>
          <w:noProof/>
          <w:sz w:val="28"/>
          <w:szCs w:val="28"/>
          <w:lang w:eastAsia="ru-RU"/>
        </w:rPr>
        <w:drawing>
          <wp:inline distT="0" distB="0" distL="0" distR="0" wp14:anchorId="4E1991BF" wp14:editId="45F92F4B">
            <wp:extent cx="4170178" cy="340622"/>
            <wp:effectExtent l="19050" t="0" r="1772"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t="23198" b="62367"/>
                    <a:stretch>
                      <a:fillRect/>
                    </a:stretch>
                  </pic:blipFill>
                  <pic:spPr bwMode="auto">
                    <a:xfrm>
                      <a:off x="0" y="0"/>
                      <a:ext cx="4171024" cy="340691"/>
                    </a:xfrm>
                    <a:prstGeom prst="rect">
                      <a:avLst/>
                    </a:prstGeom>
                    <a:noFill/>
                    <a:ln w="9525">
                      <a:noFill/>
                      <a:miter lim="800000"/>
                      <a:headEnd/>
                      <a:tailEnd/>
                    </a:ln>
                  </pic:spPr>
                </pic:pic>
              </a:graphicData>
            </a:graphic>
          </wp:inline>
        </w:drawing>
      </w:r>
    </w:p>
    <w:p w14:paraId="24FA0DB1" w14:textId="77777777" w:rsidR="0041098F" w:rsidRPr="0041098F" w:rsidRDefault="0041098F" w:rsidP="0041098F">
      <w:pPr>
        <w:tabs>
          <w:tab w:val="center" w:pos="4536"/>
          <w:tab w:val="left" w:pos="7797"/>
        </w:tabs>
        <w:spacing w:after="0" w:line="240" w:lineRule="auto"/>
        <w:jc w:val="center"/>
        <w:rPr>
          <w:rFonts w:ascii="Times New Roman" w:eastAsia="Times New Roman" w:hAnsi="Times New Roman" w:cs="Times New Roman"/>
          <w:sz w:val="28"/>
          <w:szCs w:val="28"/>
          <w:lang w:eastAsia="ru-RU"/>
        </w:rPr>
      </w:pPr>
      <w:r w:rsidRPr="0041098F">
        <w:rPr>
          <w:rFonts w:ascii="Times New Roman" w:eastAsia="Times New Roman" w:hAnsi="Times New Roman" w:cs="Times New Roman"/>
          <w:noProof/>
          <w:sz w:val="28"/>
          <w:szCs w:val="28"/>
          <w:lang w:eastAsia="ru-RU"/>
        </w:rPr>
        <w:drawing>
          <wp:inline distT="0" distB="0" distL="0" distR="0" wp14:anchorId="03982119" wp14:editId="7E3A6F2E">
            <wp:extent cx="5063313" cy="235935"/>
            <wp:effectExtent l="19050" t="0" r="3987"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l="27670" t="13326" r="21985" b="83792"/>
                    <a:stretch>
                      <a:fillRect/>
                    </a:stretch>
                  </pic:blipFill>
                  <pic:spPr bwMode="auto">
                    <a:xfrm>
                      <a:off x="0" y="0"/>
                      <a:ext cx="5068094" cy="236158"/>
                    </a:xfrm>
                    <a:prstGeom prst="rect">
                      <a:avLst/>
                    </a:prstGeom>
                    <a:noFill/>
                    <a:ln w="9525">
                      <a:noFill/>
                      <a:miter lim="800000"/>
                      <a:headEnd/>
                      <a:tailEnd/>
                    </a:ln>
                  </pic:spPr>
                </pic:pic>
              </a:graphicData>
            </a:graphic>
          </wp:inline>
        </w:drawing>
      </w:r>
    </w:p>
    <w:p w14:paraId="27EC05CF" w14:textId="77777777" w:rsidR="0041098F" w:rsidRPr="0041098F" w:rsidRDefault="0041098F" w:rsidP="0041098F">
      <w:pPr>
        <w:tabs>
          <w:tab w:val="center" w:pos="4536"/>
          <w:tab w:val="left" w:pos="7797"/>
        </w:tabs>
        <w:spacing w:after="0" w:line="240" w:lineRule="auto"/>
        <w:jc w:val="center"/>
        <w:rPr>
          <w:rFonts w:ascii="Times New Roman" w:eastAsia="Times New Roman" w:hAnsi="Times New Roman" w:cs="Times New Roman"/>
          <w:sz w:val="24"/>
          <w:szCs w:val="24"/>
          <w:lang w:eastAsia="ru-RU"/>
        </w:rPr>
      </w:pPr>
    </w:p>
    <w:p w14:paraId="24A7AD1E" w14:textId="77777777" w:rsidR="0041098F" w:rsidRPr="0041098F" w:rsidRDefault="0041098F" w:rsidP="0041098F">
      <w:pPr>
        <w:tabs>
          <w:tab w:val="center" w:pos="4536"/>
          <w:tab w:val="left" w:pos="7797"/>
        </w:tabs>
        <w:spacing w:after="0" w:line="240" w:lineRule="auto"/>
        <w:ind w:firstLine="567"/>
        <w:jc w:val="both"/>
        <w:rPr>
          <w:rFonts w:ascii="Times New Roman" w:eastAsia="Times New Roman" w:hAnsi="Times New Roman" w:cs="Times New Roman"/>
          <w:sz w:val="24"/>
          <w:szCs w:val="24"/>
          <w:lang w:eastAsia="ru-RU"/>
        </w:rPr>
      </w:pPr>
      <w:r w:rsidRPr="0041098F">
        <w:rPr>
          <w:rFonts w:ascii="Times New Roman" w:eastAsia="Times New Roman" w:hAnsi="Times New Roman" w:cs="Times New Roman"/>
          <w:sz w:val="24"/>
          <w:szCs w:val="24"/>
          <w:lang w:eastAsia="ru-RU"/>
        </w:rPr>
        <w:t xml:space="preserve">Рисунок </w:t>
      </w:r>
      <w:r>
        <w:rPr>
          <w:rFonts w:ascii="Times New Roman" w:eastAsia="Times New Roman" w:hAnsi="Times New Roman" w:cs="Times New Roman"/>
          <w:sz w:val="24"/>
          <w:szCs w:val="24"/>
          <w:lang w:eastAsia="ru-RU"/>
        </w:rPr>
        <w:t>2</w:t>
      </w:r>
      <w:r w:rsidRPr="0041098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41098F">
        <w:rPr>
          <w:rFonts w:ascii="Times New Roman" w:eastAsia="Times New Roman" w:hAnsi="Times New Roman" w:cs="Times New Roman"/>
          <w:sz w:val="24"/>
          <w:szCs w:val="24"/>
          <w:lang w:eastAsia="ru-RU"/>
        </w:rPr>
        <w:t xml:space="preserve"> – Табуляторы</w:t>
      </w:r>
    </w:p>
    <w:p w14:paraId="4FA92659" w14:textId="77777777" w:rsidR="0041098F" w:rsidRPr="0041098F" w:rsidRDefault="0041098F" w:rsidP="0041098F">
      <w:pPr>
        <w:tabs>
          <w:tab w:val="center" w:pos="4536"/>
          <w:tab w:val="left" w:pos="7797"/>
        </w:tabs>
        <w:spacing w:after="0" w:line="240" w:lineRule="auto"/>
        <w:jc w:val="center"/>
        <w:rPr>
          <w:rFonts w:ascii="Times New Roman" w:eastAsia="Times New Roman" w:hAnsi="Times New Roman" w:cs="Times New Roman"/>
          <w:sz w:val="28"/>
          <w:szCs w:val="28"/>
          <w:lang w:eastAsia="ru-RU"/>
        </w:rPr>
      </w:pPr>
    </w:p>
    <w:p w14:paraId="273104FE" w14:textId="77777777" w:rsidR="0072558F" w:rsidRDefault="0072558F" w:rsidP="0072558F">
      <w:pPr>
        <w:widowControl w:val="0"/>
        <w:spacing w:before="40" w:after="0" w:line="240" w:lineRule="auto"/>
        <w:ind w:firstLine="567"/>
        <w:jc w:val="both"/>
        <w:rPr>
          <w:rFonts w:ascii="Times New Roman" w:eastAsia="Times New Roman" w:hAnsi="Times New Roman" w:cs="Times New Roman"/>
          <w:b/>
          <w:i/>
          <w:snapToGrid w:val="0"/>
          <w:sz w:val="28"/>
          <w:szCs w:val="20"/>
          <w:lang w:eastAsia="ru-RU"/>
        </w:rPr>
      </w:pPr>
      <w:r w:rsidRPr="003D463D">
        <w:rPr>
          <w:rFonts w:ascii="Times New Roman" w:eastAsia="Times New Roman" w:hAnsi="Times New Roman" w:cs="Times New Roman"/>
          <w:b/>
          <w:i/>
          <w:snapToGrid w:val="0"/>
          <w:sz w:val="28"/>
          <w:szCs w:val="20"/>
          <w:lang w:eastAsia="ru-RU"/>
        </w:rPr>
        <w:t>Контрольные вопросы</w:t>
      </w:r>
    </w:p>
    <w:p w14:paraId="1E9943E4" w14:textId="77777777" w:rsidR="00C42425" w:rsidRDefault="00C42425" w:rsidP="0072558F">
      <w:pPr>
        <w:widowControl w:val="0"/>
        <w:spacing w:before="40" w:after="0" w:line="240" w:lineRule="auto"/>
        <w:ind w:firstLine="567"/>
        <w:jc w:val="both"/>
        <w:rPr>
          <w:rFonts w:ascii="Times New Roman" w:eastAsia="Times New Roman" w:hAnsi="Times New Roman" w:cs="Times New Roman"/>
          <w:b/>
          <w:i/>
          <w:snapToGrid w:val="0"/>
          <w:sz w:val="28"/>
          <w:szCs w:val="20"/>
          <w:lang w:eastAsia="ru-RU"/>
        </w:rPr>
      </w:pPr>
    </w:p>
    <w:p w14:paraId="78CE3D78" w14:textId="77777777" w:rsidR="0072558F" w:rsidRPr="0072558F" w:rsidRDefault="0072558F" w:rsidP="0072558F">
      <w:pPr>
        <w:widowControl w:val="0"/>
        <w:spacing w:before="40" w:after="0" w:line="240" w:lineRule="auto"/>
        <w:ind w:firstLine="567"/>
        <w:jc w:val="both"/>
        <w:rPr>
          <w:rFonts w:ascii="Times New Roman" w:eastAsia="Times New Roman" w:hAnsi="Times New Roman" w:cs="Times New Roman"/>
          <w:snapToGrid w:val="0"/>
          <w:sz w:val="28"/>
          <w:szCs w:val="20"/>
          <w:lang w:eastAsia="ru-RU"/>
        </w:rPr>
      </w:pPr>
      <w:r w:rsidRPr="0072558F">
        <w:rPr>
          <w:rFonts w:ascii="Times New Roman" w:eastAsia="Times New Roman" w:hAnsi="Times New Roman" w:cs="Times New Roman"/>
          <w:snapToGrid w:val="0"/>
          <w:sz w:val="28"/>
          <w:szCs w:val="20"/>
          <w:lang w:eastAsia="ru-RU"/>
        </w:rPr>
        <w:t xml:space="preserve">1 </w:t>
      </w:r>
      <w:r w:rsidR="0041098F" w:rsidRPr="0072558F">
        <w:rPr>
          <w:rFonts w:ascii="Times New Roman" w:eastAsia="Times New Roman" w:hAnsi="Times New Roman" w:cs="Times New Roman"/>
          <w:snapToGrid w:val="0"/>
          <w:sz w:val="28"/>
          <w:szCs w:val="20"/>
          <w:lang w:eastAsia="ru-RU"/>
        </w:rPr>
        <w:t>Как выделить необходимый текстовый фрагмент?</w:t>
      </w:r>
      <w:r w:rsidR="0041098F">
        <w:rPr>
          <w:rFonts w:ascii="Times New Roman" w:eastAsia="Times New Roman" w:hAnsi="Times New Roman" w:cs="Times New Roman"/>
          <w:snapToGrid w:val="0"/>
          <w:sz w:val="28"/>
          <w:szCs w:val="20"/>
          <w:lang w:eastAsia="ru-RU"/>
        </w:rPr>
        <w:t xml:space="preserve"> </w:t>
      </w:r>
    </w:p>
    <w:p w14:paraId="1B1914EA" w14:textId="77777777" w:rsidR="0072558F" w:rsidRPr="0072558F" w:rsidRDefault="0072558F" w:rsidP="0072558F">
      <w:pPr>
        <w:widowControl w:val="0"/>
        <w:spacing w:before="40" w:after="0" w:line="240" w:lineRule="auto"/>
        <w:ind w:firstLine="567"/>
        <w:jc w:val="both"/>
        <w:rPr>
          <w:rFonts w:ascii="Times New Roman" w:eastAsia="Times New Roman" w:hAnsi="Times New Roman" w:cs="Times New Roman"/>
          <w:snapToGrid w:val="0"/>
          <w:sz w:val="28"/>
          <w:szCs w:val="20"/>
          <w:lang w:eastAsia="ru-RU"/>
        </w:rPr>
      </w:pPr>
      <w:r w:rsidRPr="0072558F">
        <w:rPr>
          <w:rFonts w:ascii="Times New Roman" w:eastAsia="Times New Roman" w:hAnsi="Times New Roman" w:cs="Times New Roman"/>
          <w:snapToGrid w:val="0"/>
          <w:sz w:val="28"/>
          <w:szCs w:val="20"/>
          <w:lang w:eastAsia="ru-RU"/>
        </w:rPr>
        <w:t xml:space="preserve">2 </w:t>
      </w:r>
      <w:r w:rsidR="0041098F">
        <w:rPr>
          <w:rFonts w:ascii="Times New Roman" w:eastAsia="Times New Roman" w:hAnsi="Times New Roman" w:cs="Times New Roman"/>
          <w:snapToGrid w:val="0"/>
          <w:sz w:val="28"/>
          <w:szCs w:val="20"/>
          <w:lang w:eastAsia="ru-RU"/>
        </w:rPr>
        <w:t>Как форматировать параметры шрифта, абзаца</w:t>
      </w:r>
      <w:r w:rsidRPr="0072558F">
        <w:rPr>
          <w:rFonts w:ascii="Times New Roman" w:eastAsia="Times New Roman" w:hAnsi="Times New Roman" w:cs="Times New Roman"/>
          <w:snapToGrid w:val="0"/>
          <w:sz w:val="28"/>
          <w:szCs w:val="20"/>
          <w:lang w:eastAsia="ru-RU"/>
        </w:rPr>
        <w:t>?</w:t>
      </w:r>
    </w:p>
    <w:p w14:paraId="2C441346" w14:textId="77777777" w:rsidR="0072558F" w:rsidRPr="0072558F" w:rsidRDefault="0072558F" w:rsidP="0072558F">
      <w:pPr>
        <w:widowControl w:val="0"/>
        <w:spacing w:before="40" w:after="0" w:line="240" w:lineRule="auto"/>
        <w:ind w:firstLine="567"/>
        <w:jc w:val="both"/>
        <w:rPr>
          <w:rFonts w:ascii="Times New Roman" w:eastAsia="Times New Roman" w:hAnsi="Times New Roman" w:cs="Times New Roman"/>
          <w:snapToGrid w:val="0"/>
          <w:sz w:val="28"/>
          <w:szCs w:val="20"/>
          <w:lang w:eastAsia="ru-RU"/>
        </w:rPr>
      </w:pPr>
      <w:r w:rsidRPr="0072558F">
        <w:rPr>
          <w:rFonts w:ascii="Times New Roman" w:eastAsia="Times New Roman" w:hAnsi="Times New Roman" w:cs="Times New Roman"/>
          <w:snapToGrid w:val="0"/>
          <w:sz w:val="28"/>
          <w:szCs w:val="20"/>
          <w:lang w:eastAsia="ru-RU"/>
        </w:rPr>
        <w:t xml:space="preserve">3 </w:t>
      </w:r>
      <w:r w:rsidR="0041098F">
        <w:rPr>
          <w:rFonts w:ascii="Times New Roman" w:eastAsia="Times New Roman" w:hAnsi="Times New Roman" w:cs="Times New Roman"/>
          <w:snapToGrid w:val="0"/>
          <w:sz w:val="28"/>
          <w:szCs w:val="20"/>
          <w:lang w:eastAsia="ru-RU"/>
        </w:rPr>
        <w:t>Что такое табуляция?</w:t>
      </w:r>
    </w:p>
    <w:p w14:paraId="4AA43C18" w14:textId="77777777" w:rsidR="0041098F" w:rsidRDefault="0041098F" w:rsidP="0072558F">
      <w:pPr>
        <w:widowControl w:val="0"/>
        <w:spacing w:before="40" w:after="0" w:line="240" w:lineRule="auto"/>
        <w:ind w:firstLine="567"/>
        <w:jc w:val="both"/>
        <w:rPr>
          <w:rFonts w:ascii="Times New Roman" w:eastAsia="Times New Roman" w:hAnsi="Times New Roman" w:cs="Times New Roman"/>
          <w:snapToGrid w:val="0"/>
          <w:sz w:val="28"/>
          <w:szCs w:val="20"/>
          <w:lang w:eastAsia="ru-RU"/>
        </w:rPr>
      </w:pPr>
    </w:p>
    <w:p w14:paraId="19A2527E" w14:textId="77777777" w:rsidR="004552EE" w:rsidRDefault="00065C6F" w:rsidP="0067716D">
      <w:pPr>
        <w:pStyle w:val="affa"/>
      </w:pPr>
      <w:bookmarkStart w:id="5" w:name="_Toc102557028"/>
      <w:r>
        <w:t>3</w:t>
      </w:r>
      <w:r w:rsidR="002D09A2" w:rsidRPr="002D09A2">
        <w:t xml:space="preserve"> </w:t>
      </w:r>
      <w:r w:rsidR="006E61AA">
        <w:t>Лабораторная</w:t>
      </w:r>
      <w:r w:rsidR="002D09A2" w:rsidRPr="002D09A2">
        <w:t xml:space="preserve"> </w:t>
      </w:r>
      <w:r w:rsidR="008A3AB1">
        <w:t xml:space="preserve">работа </w:t>
      </w:r>
      <w:r w:rsidR="008705C5" w:rsidRPr="008705C5">
        <w:t xml:space="preserve">№ </w:t>
      </w:r>
      <w:r w:rsidR="008705C5">
        <w:t>3</w:t>
      </w:r>
      <w:r w:rsidR="008705C5" w:rsidRPr="008705C5">
        <w:t xml:space="preserve">. </w:t>
      </w:r>
      <w:r w:rsidRPr="00065C6F">
        <w:t xml:space="preserve">Текстовый процессор </w:t>
      </w:r>
      <w:proofErr w:type="spellStart"/>
      <w:r w:rsidRPr="00065C6F">
        <w:t>Microsoft</w:t>
      </w:r>
      <w:proofErr w:type="spellEnd"/>
      <w:r w:rsidR="00C42425">
        <w:t> </w:t>
      </w:r>
      <w:proofErr w:type="spellStart"/>
      <w:r w:rsidRPr="00065C6F">
        <w:t>Word</w:t>
      </w:r>
      <w:bookmarkEnd w:id="5"/>
      <w:proofErr w:type="spellEnd"/>
    </w:p>
    <w:p w14:paraId="03436339" w14:textId="77777777" w:rsidR="00685577" w:rsidRDefault="00685577" w:rsidP="00065C6F">
      <w:pPr>
        <w:pStyle w:val="af5"/>
        <w:ind w:firstLine="567"/>
        <w:jc w:val="both"/>
        <w:rPr>
          <w:b/>
          <w:szCs w:val="28"/>
        </w:rPr>
      </w:pPr>
    </w:p>
    <w:p w14:paraId="4B424511" w14:textId="77777777" w:rsidR="004552EE" w:rsidRPr="004552EE" w:rsidRDefault="006D3582" w:rsidP="00C42425">
      <w:pPr>
        <w:pStyle w:val="af5"/>
        <w:ind w:firstLine="567"/>
        <w:jc w:val="both"/>
        <w:rPr>
          <w:b/>
          <w:sz w:val="32"/>
          <w:szCs w:val="32"/>
        </w:rPr>
      </w:pPr>
      <w:r w:rsidRPr="003E749C">
        <w:rPr>
          <w:b/>
          <w:szCs w:val="28"/>
        </w:rPr>
        <w:lastRenderedPageBreak/>
        <w:t>Цель работы</w:t>
      </w:r>
      <w:r w:rsidR="00C42425">
        <w:rPr>
          <w:szCs w:val="28"/>
        </w:rPr>
        <w:t xml:space="preserve">: </w:t>
      </w:r>
      <w:r w:rsidR="00C42425" w:rsidRPr="004552EE">
        <w:rPr>
          <w:szCs w:val="28"/>
        </w:rPr>
        <w:t>приобре</w:t>
      </w:r>
      <w:r w:rsidR="00C42425">
        <w:rPr>
          <w:szCs w:val="28"/>
        </w:rPr>
        <w:t>ст</w:t>
      </w:r>
      <w:r w:rsidR="00C42425" w:rsidRPr="004552EE">
        <w:rPr>
          <w:szCs w:val="28"/>
        </w:rPr>
        <w:t xml:space="preserve">и </w:t>
      </w:r>
      <w:r w:rsidR="004552EE" w:rsidRPr="004552EE">
        <w:rPr>
          <w:szCs w:val="28"/>
        </w:rPr>
        <w:t>практически</w:t>
      </w:r>
      <w:r w:rsidR="00C42425">
        <w:rPr>
          <w:szCs w:val="28"/>
        </w:rPr>
        <w:t>е</w:t>
      </w:r>
      <w:r w:rsidR="004552EE" w:rsidRPr="004552EE">
        <w:rPr>
          <w:szCs w:val="28"/>
        </w:rPr>
        <w:t xml:space="preserve"> навык</w:t>
      </w:r>
      <w:r w:rsidR="00C42425">
        <w:rPr>
          <w:szCs w:val="28"/>
        </w:rPr>
        <w:t xml:space="preserve">и </w:t>
      </w:r>
      <w:r w:rsidR="004552EE" w:rsidRPr="004552EE">
        <w:rPr>
          <w:szCs w:val="28"/>
        </w:rPr>
        <w:t>по работе с таблицами,</w:t>
      </w:r>
      <w:r w:rsidR="008A3AB1">
        <w:rPr>
          <w:szCs w:val="28"/>
        </w:rPr>
        <w:t xml:space="preserve"> </w:t>
      </w:r>
      <w:r w:rsidR="00BB50CB">
        <w:rPr>
          <w:szCs w:val="28"/>
        </w:rPr>
        <w:t>использованию</w:t>
      </w:r>
      <w:r w:rsidR="008A3AB1">
        <w:rPr>
          <w:szCs w:val="28"/>
        </w:rPr>
        <w:t xml:space="preserve"> </w:t>
      </w:r>
      <w:r w:rsidR="004552EE" w:rsidRPr="004552EE">
        <w:rPr>
          <w:szCs w:val="28"/>
        </w:rPr>
        <w:t>формул</w:t>
      </w:r>
      <w:r w:rsidR="00BB50CB">
        <w:rPr>
          <w:szCs w:val="28"/>
        </w:rPr>
        <w:t xml:space="preserve"> и проведения расчетов</w:t>
      </w:r>
      <w:r w:rsidR="004552EE" w:rsidRPr="004552EE">
        <w:rPr>
          <w:szCs w:val="28"/>
        </w:rPr>
        <w:t>.</w:t>
      </w:r>
    </w:p>
    <w:p w14:paraId="48608255" w14:textId="77777777" w:rsidR="004552EE" w:rsidRDefault="004552EE" w:rsidP="004552EE">
      <w:pPr>
        <w:spacing w:after="0" w:line="240" w:lineRule="auto"/>
        <w:ind w:firstLine="567"/>
        <w:jc w:val="both"/>
        <w:rPr>
          <w:rFonts w:ascii="Times New Roman" w:eastAsia="Times New Roman" w:hAnsi="Times New Roman" w:cs="Times New Roman"/>
          <w:b/>
          <w:sz w:val="28"/>
          <w:szCs w:val="28"/>
          <w:lang w:eastAsia="ru-RU"/>
        </w:rPr>
      </w:pPr>
    </w:p>
    <w:p w14:paraId="3974C99A" w14:textId="77777777" w:rsidR="004552EE" w:rsidRDefault="004552EE" w:rsidP="004552EE">
      <w:pPr>
        <w:spacing w:after="0" w:line="240" w:lineRule="auto"/>
        <w:ind w:firstLine="567"/>
        <w:jc w:val="both"/>
        <w:rPr>
          <w:rFonts w:ascii="Times New Roman" w:eastAsia="Times New Roman" w:hAnsi="Times New Roman" w:cs="Times New Roman"/>
          <w:b/>
          <w:sz w:val="28"/>
          <w:szCs w:val="28"/>
          <w:lang w:eastAsia="ru-RU"/>
        </w:rPr>
      </w:pPr>
      <w:r w:rsidRPr="004552EE">
        <w:rPr>
          <w:rFonts w:ascii="Times New Roman" w:eastAsia="Times New Roman" w:hAnsi="Times New Roman" w:cs="Times New Roman"/>
          <w:b/>
          <w:sz w:val="28"/>
          <w:szCs w:val="28"/>
          <w:lang w:eastAsia="ru-RU"/>
        </w:rPr>
        <w:t>Методические указания</w:t>
      </w:r>
      <w:r w:rsidR="003D463D">
        <w:rPr>
          <w:rFonts w:ascii="Times New Roman" w:eastAsia="Times New Roman" w:hAnsi="Times New Roman" w:cs="Times New Roman"/>
          <w:b/>
          <w:sz w:val="28"/>
          <w:szCs w:val="28"/>
          <w:lang w:eastAsia="ru-RU"/>
        </w:rPr>
        <w:t>.</w:t>
      </w:r>
    </w:p>
    <w:p w14:paraId="5066E0CD" w14:textId="77777777" w:rsidR="00BB50CB" w:rsidRPr="00BB50CB" w:rsidRDefault="00BB50CB" w:rsidP="00BB50CB">
      <w:pPr>
        <w:spacing w:after="0" w:line="240" w:lineRule="auto"/>
        <w:ind w:firstLine="567"/>
        <w:jc w:val="both"/>
        <w:outlineLvl w:val="0"/>
        <w:rPr>
          <w:rFonts w:ascii="Times New Roman" w:eastAsia="Times New Roman" w:hAnsi="Times New Roman" w:cs="Times New Roman"/>
          <w:sz w:val="28"/>
          <w:szCs w:val="20"/>
          <w:lang w:eastAsia="ru-RU"/>
        </w:rPr>
      </w:pPr>
      <w:r w:rsidRPr="00BB50CB">
        <w:rPr>
          <w:rFonts w:ascii="Times New Roman" w:eastAsia="Times New Roman" w:hAnsi="Times New Roman" w:cs="Times New Roman"/>
          <w:sz w:val="28"/>
          <w:szCs w:val="20"/>
          <w:lang w:eastAsia="ru-RU"/>
        </w:rPr>
        <w:t xml:space="preserve">При создании таблиц следует использовать группу Таблица вкладки Вставка </w:t>
      </w:r>
      <w:r>
        <w:rPr>
          <w:rFonts w:ascii="Times New Roman" w:eastAsia="Times New Roman" w:hAnsi="Times New Roman" w:cs="Times New Roman"/>
          <w:sz w:val="28"/>
          <w:szCs w:val="20"/>
          <w:lang w:eastAsia="ru-RU"/>
        </w:rPr>
        <w:t xml:space="preserve">инструментальной </w:t>
      </w:r>
      <w:r w:rsidRPr="00BB50CB">
        <w:rPr>
          <w:rFonts w:ascii="Times New Roman" w:eastAsia="Times New Roman" w:hAnsi="Times New Roman" w:cs="Times New Roman"/>
          <w:sz w:val="28"/>
          <w:szCs w:val="20"/>
          <w:lang w:eastAsia="ru-RU"/>
        </w:rPr>
        <w:t xml:space="preserve">ленты. В результате выполнения команды Вставить таблицу открывается </w:t>
      </w:r>
      <w:r>
        <w:rPr>
          <w:rFonts w:ascii="Times New Roman" w:eastAsia="Times New Roman" w:hAnsi="Times New Roman" w:cs="Times New Roman"/>
          <w:snapToGrid w:val="0"/>
          <w:sz w:val="28"/>
          <w:szCs w:val="20"/>
          <w:lang w:eastAsia="ru-RU"/>
        </w:rPr>
        <w:t xml:space="preserve">диалоговое окно </w:t>
      </w:r>
      <w:r w:rsidRPr="00BB50CB">
        <w:rPr>
          <w:rFonts w:ascii="Times New Roman" w:eastAsia="Times New Roman" w:hAnsi="Times New Roman" w:cs="Times New Roman"/>
          <w:sz w:val="28"/>
          <w:szCs w:val="20"/>
          <w:lang w:eastAsia="ru-RU"/>
        </w:rPr>
        <w:t>Вставка таблицы, где надо указать число строк и столбцов создаваемой таблицы</w:t>
      </w:r>
      <w:r>
        <w:rPr>
          <w:rFonts w:ascii="Times New Roman" w:eastAsia="Times New Roman" w:hAnsi="Times New Roman" w:cs="Times New Roman"/>
          <w:sz w:val="28"/>
          <w:szCs w:val="20"/>
          <w:lang w:eastAsia="ru-RU"/>
        </w:rPr>
        <w:t>.</w:t>
      </w:r>
    </w:p>
    <w:p w14:paraId="15CAF9BC" w14:textId="77777777" w:rsidR="004552EE" w:rsidRDefault="00BB50CB" w:rsidP="00BB50CB">
      <w:pPr>
        <w:spacing w:after="0" w:line="240" w:lineRule="auto"/>
        <w:ind w:firstLine="567"/>
        <w:jc w:val="both"/>
        <w:outlineLvl w:val="0"/>
        <w:rPr>
          <w:rFonts w:ascii="Times New Roman" w:eastAsia="Times New Roman" w:hAnsi="Times New Roman" w:cs="Times New Roman"/>
          <w:sz w:val="28"/>
          <w:szCs w:val="20"/>
          <w:lang w:eastAsia="ru-RU"/>
        </w:rPr>
      </w:pPr>
      <w:r w:rsidRPr="00BB50CB">
        <w:rPr>
          <w:rFonts w:ascii="Times New Roman" w:eastAsia="Times New Roman" w:hAnsi="Times New Roman" w:cs="Times New Roman"/>
          <w:sz w:val="28"/>
          <w:szCs w:val="20"/>
          <w:lang w:eastAsia="ru-RU"/>
        </w:rPr>
        <w:t>Если поставить курсор или выделить какую-то часть таблицы, то на правом краю ленты появятся две дополнительные (контекстные) вкладки ленты: Конструктор и Макет, которые имеют общее название Работа с таблицами. При помощи кнопок, расположенных на вкладке Конструктор</w:t>
      </w:r>
      <w:r w:rsidR="00C42425">
        <w:rPr>
          <w:rFonts w:ascii="Times New Roman" w:eastAsia="Times New Roman" w:hAnsi="Times New Roman" w:cs="Times New Roman"/>
          <w:sz w:val="28"/>
          <w:szCs w:val="20"/>
          <w:lang w:eastAsia="ru-RU"/>
        </w:rPr>
        <w:t>,</w:t>
      </w:r>
      <w:r w:rsidRPr="00BB50CB">
        <w:rPr>
          <w:rFonts w:ascii="Times New Roman" w:eastAsia="Times New Roman" w:hAnsi="Times New Roman" w:cs="Times New Roman"/>
          <w:sz w:val="28"/>
          <w:szCs w:val="20"/>
          <w:lang w:eastAsia="ru-RU"/>
        </w:rPr>
        <w:t xml:space="preserve"> форматируется внешний вид таблицы (границы, заливка, стиль и т.</w:t>
      </w:r>
      <w:r w:rsidR="00C42425">
        <w:rPr>
          <w:rFonts w:ascii="Times New Roman" w:eastAsia="Times New Roman" w:hAnsi="Times New Roman" w:cs="Times New Roman"/>
          <w:sz w:val="28"/>
          <w:szCs w:val="20"/>
          <w:lang w:eastAsia="ru-RU"/>
        </w:rPr>
        <w:t xml:space="preserve"> </w:t>
      </w:r>
      <w:r w:rsidRPr="00BB50CB">
        <w:rPr>
          <w:rFonts w:ascii="Times New Roman" w:eastAsia="Times New Roman" w:hAnsi="Times New Roman" w:cs="Times New Roman"/>
          <w:sz w:val="28"/>
          <w:szCs w:val="20"/>
          <w:lang w:eastAsia="ru-RU"/>
        </w:rPr>
        <w:t>д.). Вкладка Макет позволяет отформатировать таблицу (объединить или разбить ячейки, вставить или удалить столбцы и строки, задать определенные размеры строк и столбцов и т.</w:t>
      </w:r>
      <w:r w:rsidR="00C42425">
        <w:rPr>
          <w:rFonts w:ascii="Times New Roman" w:eastAsia="Times New Roman" w:hAnsi="Times New Roman" w:cs="Times New Roman"/>
          <w:sz w:val="28"/>
          <w:szCs w:val="20"/>
          <w:lang w:eastAsia="ru-RU"/>
        </w:rPr>
        <w:t xml:space="preserve"> </w:t>
      </w:r>
      <w:r w:rsidRPr="00BB50CB">
        <w:rPr>
          <w:rFonts w:ascii="Times New Roman" w:eastAsia="Times New Roman" w:hAnsi="Times New Roman" w:cs="Times New Roman"/>
          <w:sz w:val="28"/>
          <w:szCs w:val="20"/>
          <w:lang w:eastAsia="ru-RU"/>
        </w:rPr>
        <w:t>д.). Первоначально созданную структуру стандартной таблицы можно также изменить с помощью команд контекстного меню, вызываемого в области таблицы.</w:t>
      </w:r>
    </w:p>
    <w:p w14:paraId="26DB4BEF" w14:textId="77777777" w:rsidR="00BB50CB" w:rsidRPr="00BB50CB" w:rsidRDefault="00BB50CB" w:rsidP="00BB50CB">
      <w:pPr>
        <w:spacing w:after="0" w:line="240" w:lineRule="auto"/>
        <w:ind w:firstLine="567"/>
        <w:jc w:val="both"/>
        <w:outlineLvl w:val="0"/>
        <w:rPr>
          <w:rFonts w:ascii="Times New Roman" w:eastAsia="Times New Roman" w:hAnsi="Times New Roman" w:cs="Times New Roman"/>
          <w:sz w:val="28"/>
          <w:szCs w:val="20"/>
          <w:lang w:eastAsia="ru-RU"/>
        </w:rPr>
      </w:pPr>
      <w:r w:rsidRPr="00BB50CB">
        <w:rPr>
          <w:rFonts w:ascii="Times New Roman" w:eastAsia="Times New Roman" w:hAnsi="Times New Roman" w:cs="Times New Roman"/>
          <w:sz w:val="28"/>
          <w:szCs w:val="20"/>
          <w:lang w:eastAsia="ru-RU"/>
        </w:rPr>
        <w:t xml:space="preserve">Для сортировки столбца таблицы следует установить курсор в таблице, затем в группе Работа с таблицей щелкнуть вкладку Макет, где в группе Данные выбрать команду Сортировать. В появившемся </w:t>
      </w:r>
      <w:r w:rsidR="00C42425">
        <w:rPr>
          <w:rFonts w:ascii="Times New Roman" w:eastAsia="Times New Roman" w:hAnsi="Times New Roman" w:cs="Times New Roman"/>
          <w:sz w:val="28"/>
          <w:szCs w:val="20"/>
          <w:lang w:eastAsia="ru-RU"/>
        </w:rPr>
        <w:t>диалоговом окне</w:t>
      </w:r>
      <w:r w:rsidRPr="00BB50CB">
        <w:rPr>
          <w:rFonts w:ascii="Times New Roman" w:eastAsia="Times New Roman" w:hAnsi="Times New Roman" w:cs="Times New Roman"/>
          <w:sz w:val="28"/>
          <w:szCs w:val="20"/>
          <w:lang w:eastAsia="ru-RU"/>
        </w:rPr>
        <w:t xml:space="preserve"> </w:t>
      </w:r>
      <w:proofErr w:type="gramStart"/>
      <w:r w:rsidRPr="00BB50CB">
        <w:rPr>
          <w:rFonts w:ascii="Times New Roman" w:eastAsia="Times New Roman" w:hAnsi="Times New Roman" w:cs="Times New Roman"/>
          <w:sz w:val="28"/>
          <w:szCs w:val="20"/>
          <w:lang w:eastAsia="ru-RU"/>
        </w:rPr>
        <w:t>Сортировка  выбрать</w:t>
      </w:r>
      <w:proofErr w:type="gramEnd"/>
      <w:r w:rsidRPr="00BB50CB">
        <w:rPr>
          <w:rFonts w:ascii="Times New Roman" w:eastAsia="Times New Roman" w:hAnsi="Times New Roman" w:cs="Times New Roman"/>
          <w:sz w:val="28"/>
          <w:szCs w:val="20"/>
          <w:lang w:eastAsia="ru-RU"/>
        </w:rPr>
        <w:t xml:space="preserve"> необходимые параметры.  </w:t>
      </w:r>
      <w:proofErr w:type="gramStart"/>
      <w:r w:rsidRPr="00BB50CB">
        <w:rPr>
          <w:rFonts w:ascii="Times New Roman" w:eastAsia="Times New Roman" w:hAnsi="Times New Roman" w:cs="Times New Roman"/>
          <w:sz w:val="28"/>
          <w:szCs w:val="20"/>
          <w:lang w:eastAsia="ru-RU"/>
        </w:rPr>
        <w:t>Для  сортировки</w:t>
      </w:r>
      <w:proofErr w:type="gramEnd"/>
      <w:r w:rsidRPr="00BB50CB">
        <w:rPr>
          <w:rFonts w:ascii="Times New Roman" w:eastAsia="Times New Roman" w:hAnsi="Times New Roman" w:cs="Times New Roman"/>
          <w:sz w:val="28"/>
          <w:szCs w:val="20"/>
          <w:lang w:eastAsia="ru-RU"/>
        </w:rPr>
        <w:t xml:space="preserve"> данных по нескольким параметрам, необходимо выбрать первый столбец, по которому будет осуществляться сортировка, и указать тип его данных. Затем установить параметры вложенных столбцов (второго и третьего). </w:t>
      </w:r>
    </w:p>
    <w:p w14:paraId="45FCD0DD" w14:textId="77777777" w:rsidR="00BB50CB" w:rsidRDefault="00BB50CB" w:rsidP="00BB50CB">
      <w:pPr>
        <w:spacing w:after="0" w:line="240" w:lineRule="auto"/>
        <w:ind w:firstLine="567"/>
        <w:jc w:val="both"/>
        <w:outlineLvl w:val="0"/>
        <w:rPr>
          <w:rFonts w:ascii="Times New Roman" w:eastAsia="Times New Roman" w:hAnsi="Times New Roman" w:cs="Times New Roman"/>
          <w:sz w:val="28"/>
          <w:szCs w:val="20"/>
          <w:lang w:eastAsia="ru-RU"/>
        </w:rPr>
      </w:pPr>
      <w:r w:rsidRPr="00BB50CB">
        <w:rPr>
          <w:rFonts w:ascii="Times New Roman" w:eastAsia="Times New Roman" w:hAnsi="Times New Roman" w:cs="Times New Roman"/>
          <w:sz w:val="28"/>
          <w:szCs w:val="20"/>
          <w:lang w:eastAsia="ru-RU"/>
        </w:rPr>
        <w:t xml:space="preserve">В таблицах </w:t>
      </w:r>
      <w:proofErr w:type="spellStart"/>
      <w:r w:rsidRPr="00BB50CB">
        <w:rPr>
          <w:rFonts w:ascii="Times New Roman" w:eastAsia="Times New Roman" w:hAnsi="Times New Roman" w:cs="Times New Roman"/>
          <w:sz w:val="28"/>
          <w:szCs w:val="20"/>
          <w:lang w:eastAsia="ru-RU"/>
        </w:rPr>
        <w:t>Microsoft</w:t>
      </w:r>
      <w:proofErr w:type="spellEnd"/>
      <w:r w:rsidRPr="00BB50CB">
        <w:rPr>
          <w:rFonts w:ascii="Times New Roman" w:eastAsia="Times New Roman" w:hAnsi="Times New Roman" w:cs="Times New Roman"/>
          <w:sz w:val="28"/>
          <w:szCs w:val="20"/>
          <w:lang w:eastAsia="ru-RU"/>
        </w:rPr>
        <w:t xml:space="preserve"> </w:t>
      </w:r>
      <w:proofErr w:type="spellStart"/>
      <w:r w:rsidRPr="00BB50CB">
        <w:rPr>
          <w:rFonts w:ascii="Times New Roman" w:eastAsia="Times New Roman" w:hAnsi="Times New Roman" w:cs="Times New Roman"/>
          <w:sz w:val="28"/>
          <w:szCs w:val="20"/>
          <w:lang w:eastAsia="ru-RU"/>
        </w:rPr>
        <w:t>Word</w:t>
      </w:r>
      <w:proofErr w:type="spellEnd"/>
      <w:r w:rsidRPr="00BB50CB">
        <w:rPr>
          <w:rFonts w:ascii="Times New Roman" w:eastAsia="Times New Roman" w:hAnsi="Times New Roman" w:cs="Times New Roman"/>
          <w:sz w:val="28"/>
          <w:szCs w:val="20"/>
          <w:lang w:eastAsia="ru-RU"/>
        </w:rPr>
        <w:t xml:space="preserve"> можно выполнять вычисления, которые базируются на внутренней адресации ячеек таблицы. Каждая ячейка таблицы имеет адрес, состоящий из буквы, идентифицирующей столбец, и цифры</w:t>
      </w:r>
      <w:r w:rsidR="00C42425">
        <w:rPr>
          <w:rFonts w:ascii="Times New Roman" w:eastAsia="Times New Roman" w:hAnsi="Times New Roman" w:cs="Times New Roman"/>
          <w:sz w:val="28"/>
          <w:szCs w:val="20"/>
          <w:lang w:eastAsia="ru-RU"/>
        </w:rPr>
        <w:t>,</w:t>
      </w:r>
      <w:r w:rsidRPr="00BB50CB">
        <w:rPr>
          <w:rFonts w:ascii="Times New Roman" w:eastAsia="Times New Roman" w:hAnsi="Times New Roman" w:cs="Times New Roman"/>
          <w:sz w:val="28"/>
          <w:szCs w:val="20"/>
          <w:lang w:eastAsia="ru-RU"/>
        </w:rPr>
        <w:t xml:space="preserve"> </w:t>
      </w:r>
      <w:r w:rsidR="00C42425" w:rsidRPr="00BB50CB">
        <w:rPr>
          <w:rFonts w:ascii="Times New Roman" w:eastAsia="Times New Roman" w:hAnsi="Times New Roman" w:cs="Times New Roman"/>
          <w:sz w:val="28"/>
          <w:szCs w:val="20"/>
          <w:lang w:eastAsia="ru-RU"/>
        </w:rPr>
        <w:t xml:space="preserve">идентифицирующей </w:t>
      </w:r>
      <w:r w:rsidRPr="00BB50CB">
        <w:rPr>
          <w:rFonts w:ascii="Times New Roman" w:eastAsia="Times New Roman" w:hAnsi="Times New Roman" w:cs="Times New Roman"/>
          <w:sz w:val="28"/>
          <w:szCs w:val="20"/>
          <w:lang w:eastAsia="ru-RU"/>
        </w:rPr>
        <w:t>строку. Например, адрес А2 соответствует ячейке в первом столбце и второй строке. Диапазон ячеек указывается через двоеточие от верхней левой ячейки до нижней правой (А2:С6).</w:t>
      </w:r>
    </w:p>
    <w:p w14:paraId="0EE57B3D" w14:textId="77777777" w:rsidR="00BB50CB" w:rsidRPr="004552EE" w:rsidRDefault="00BB50CB" w:rsidP="00BB50CB">
      <w:pPr>
        <w:spacing w:after="0" w:line="240" w:lineRule="auto"/>
        <w:ind w:firstLine="567"/>
        <w:jc w:val="both"/>
        <w:outlineLvl w:val="0"/>
        <w:rPr>
          <w:rFonts w:ascii="Times New Roman" w:eastAsia="Times New Roman" w:hAnsi="Times New Roman" w:cs="Times New Roman"/>
          <w:sz w:val="28"/>
          <w:szCs w:val="20"/>
          <w:lang w:eastAsia="ru-RU"/>
        </w:rPr>
      </w:pPr>
      <w:r w:rsidRPr="00BB50CB">
        <w:rPr>
          <w:rFonts w:ascii="Times New Roman" w:eastAsia="Times New Roman" w:hAnsi="Times New Roman" w:cs="Times New Roman"/>
          <w:sz w:val="28"/>
          <w:szCs w:val="20"/>
          <w:lang w:eastAsia="ru-RU"/>
        </w:rPr>
        <w:t>Вычисления в таблице выполняются команд</w:t>
      </w:r>
      <w:r>
        <w:rPr>
          <w:rFonts w:ascii="Times New Roman" w:eastAsia="Times New Roman" w:hAnsi="Times New Roman" w:cs="Times New Roman"/>
          <w:sz w:val="28"/>
          <w:szCs w:val="20"/>
          <w:lang w:eastAsia="ru-RU"/>
        </w:rPr>
        <w:t>ой</w:t>
      </w:r>
      <w:r w:rsidRPr="00BB50CB">
        <w:rPr>
          <w:rFonts w:ascii="Times New Roman" w:eastAsia="Times New Roman" w:hAnsi="Times New Roman" w:cs="Times New Roman"/>
          <w:sz w:val="28"/>
          <w:szCs w:val="20"/>
          <w:lang w:eastAsia="ru-RU"/>
        </w:rPr>
        <w:t xml:space="preserve"> Формула группы Данные макета таблицы, в результате чего на экран выводится окно</w:t>
      </w:r>
      <w:r>
        <w:rPr>
          <w:rFonts w:ascii="Times New Roman" w:eastAsia="Times New Roman" w:hAnsi="Times New Roman" w:cs="Times New Roman"/>
          <w:sz w:val="28"/>
          <w:szCs w:val="20"/>
          <w:lang w:eastAsia="ru-RU"/>
        </w:rPr>
        <w:t xml:space="preserve"> для ввода параметров формулы.</w:t>
      </w:r>
    </w:p>
    <w:p w14:paraId="14B59B8B" w14:textId="77777777" w:rsidR="00BB50CB" w:rsidRPr="00BB50CB" w:rsidRDefault="00BB50CB" w:rsidP="00BB50CB">
      <w:pPr>
        <w:spacing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BB50CB">
        <w:rPr>
          <w:rFonts w:ascii="Times New Roman" w:eastAsia="Times New Roman" w:hAnsi="Times New Roman" w:cs="Times New Roman"/>
          <w:sz w:val="28"/>
          <w:szCs w:val="28"/>
          <w:shd w:val="clear" w:color="auto" w:fill="FFFFFF"/>
          <w:lang w:eastAsia="ru-RU"/>
        </w:rPr>
        <w:t xml:space="preserve">Списком в </w:t>
      </w:r>
      <w:proofErr w:type="spellStart"/>
      <w:r w:rsidRPr="00BB50CB">
        <w:rPr>
          <w:rFonts w:ascii="Times New Roman" w:eastAsia="Times New Roman" w:hAnsi="Times New Roman" w:cs="Times New Roman"/>
          <w:sz w:val="28"/>
          <w:szCs w:val="28"/>
          <w:shd w:val="clear" w:color="auto" w:fill="FFFFFF"/>
          <w:lang w:eastAsia="ru-RU"/>
        </w:rPr>
        <w:t>Word</w:t>
      </w:r>
      <w:proofErr w:type="spellEnd"/>
      <w:r w:rsidRPr="00BB50CB">
        <w:rPr>
          <w:rFonts w:ascii="Times New Roman" w:eastAsia="Times New Roman" w:hAnsi="Times New Roman" w:cs="Times New Roman"/>
          <w:sz w:val="28"/>
          <w:szCs w:val="28"/>
          <w:shd w:val="clear" w:color="auto" w:fill="FFFFFF"/>
          <w:lang w:eastAsia="ru-RU"/>
        </w:rPr>
        <w:t xml:space="preserve"> называется перечисление определенных элементов, которые сопровождаются специальными символами (маркерами) или цифрами. Списки распределяются по типам:</w:t>
      </w:r>
    </w:p>
    <w:p w14:paraId="161CE8CF" w14:textId="77777777" w:rsidR="00BB50CB" w:rsidRPr="00BB50CB" w:rsidRDefault="00BB50CB" w:rsidP="004154D0">
      <w:pPr>
        <w:numPr>
          <w:ilvl w:val="0"/>
          <w:numId w:val="8"/>
        </w:numPr>
        <w:spacing w:after="0" w:line="240" w:lineRule="auto"/>
        <w:ind w:left="0" w:firstLine="567"/>
        <w:contextualSpacing/>
        <w:jc w:val="both"/>
        <w:rPr>
          <w:rFonts w:ascii="Times New Roman" w:eastAsia="Times New Roman" w:hAnsi="Times New Roman" w:cs="Times New Roman"/>
          <w:color w:val="000000"/>
          <w:sz w:val="28"/>
          <w:szCs w:val="28"/>
          <w:shd w:val="clear" w:color="auto" w:fill="FFFFFF"/>
          <w:lang w:eastAsia="ru-RU"/>
        </w:rPr>
      </w:pPr>
      <w:r w:rsidRPr="00BB50CB">
        <w:rPr>
          <w:rFonts w:ascii="Times New Roman" w:eastAsia="Times New Roman" w:hAnsi="Times New Roman" w:cs="Times New Roman"/>
          <w:sz w:val="28"/>
          <w:szCs w:val="28"/>
          <w:shd w:val="clear" w:color="auto" w:fill="FFFFFF"/>
          <w:lang w:eastAsia="ru-RU"/>
        </w:rPr>
        <w:t xml:space="preserve">маркированные – </w:t>
      </w:r>
      <w:r w:rsidRPr="00BB50CB">
        <w:rPr>
          <w:rFonts w:ascii="Times New Roman" w:eastAsia="Times New Roman" w:hAnsi="Times New Roman" w:cs="Times New Roman"/>
          <w:color w:val="000000"/>
          <w:sz w:val="28"/>
          <w:szCs w:val="28"/>
          <w:shd w:val="clear" w:color="auto" w:fill="FFFFFF"/>
          <w:lang w:eastAsia="ru-RU"/>
        </w:rPr>
        <w:t>в начале каждого пункта списка будет стоять специальный знак (маркер) и изначально это черный круг;</w:t>
      </w:r>
    </w:p>
    <w:p w14:paraId="6E1C0159" w14:textId="77777777" w:rsidR="00BB50CB" w:rsidRPr="00BB50CB" w:rsidRDefault="00BB50CB" w:rsidP="004154D0">
      <w:pPr>
        <w:numPr>
          <w:ilvl w:val="0"/>
          <w:numId w:val="8"/>
        </w:numPr>
        <w:spacing w:after="0" w:line="240" w:lineRule="auto"/>
        <w:ind w:left="0" w:firstLine="567"/>
        <w:contextualSpacing/>
        <w:jc w:val="both"/>
        <w:rPr>
          <w:rFonts w:ascii="Times New Roman" w:eastAsia="Times New Roman" w:hAnsi="Times New Roman" w:cs="Times New Roman"/>
          <w:sz w:val="28"/>
          <w:szCs w:val="28"/>
          <w:shd w:val="clear" w:color="auto" w:fill="FFFFFF"/>
          <w:lang w:eastAsia="ru-RU"/>
        </w:rPr>
      </w:pPr>
      <w:r w:rsidRPr="00BB50CB">
        <w:rPr>
          <w:rFonts w:ascii="Times New Roman" w:eastAsia="Times New Roman" w:hAnsi="Times New Roman" w:cs="Times New Roman"/>
          <w:sz w:val="28"/>
          <w:szCs w:val="28"/>
          <w:shd w:val="clear" w:color="auto" w:fill="FFFFFF"/>
          <w:lang w:eastAsia="ru-RU"/>
        </w:rPr>
        <w:t xml:space="preserve">нумерованные – </w:t>
      </w:r>
      <w:r w:rsidRPr="00BB50CB">
        <w:rPr>
          <w:rFonts w:ascii="Times New Roman" w:eastAsia="Times New Roman" w:hAnsi="Times New Roman" w:cs="Times New Roman"/>
          <w:color w:val="000000"/>
          <w:sz w:val="28"/>
          <w:szCs w:val="28"/>
          <w:shd w:val="clear" w:color="auto" w:fill="FFFFFF"/>
          <w:lang w:eastAsia="ru-RU"/>
        </w:rPr>
        <w:t>список будет пронумерован автоматически</w:t>
      </w:r>
      <w:r w:rsidRPr="00BB50CB">
        <w:rPr>
          <w:rFonts w:ascii="Times New Roman" w:eastAsia="Times New Roman" w:hAnsi="Times New Roman" w:cs="Times New Roman"/>
          <w:sz w:val="28"/>
          <w:szCs w:val="28"/>
          <w:shd w:val="clear" w:color="auto" w:fill="FFFFFF"/>
          <w:lang w:eastAsia="ru-RU"/>
        </w:rPr>
        <w:t>;</w:t>
      </w:r>
    </w:p>
    <w:p w14:paraId="436C9D5B" w14:textId="77777777" w:rsidR="00BB50CB" w:rsidRPr="00BB50CB" w:rsidRDefault="00BB50CB" w:rsidP="004154D0">
      <w:pPr>
        <w:numPr>
          <w:ilvl w:val="0"/>
          <w:numId w:val="8"/>
        </w:numPr>
        <w:spacing w:after="0" w:line="240" w:lineRule="auto"/>
        <w:ind w:left="0" w:firstLine="567"/>
        <w:contextualSpacing/>
        <w:jc w:val="both"/>
        <w:rPr>
          <w:rFonts w:ascii="Arial" w:eastAsia="Times New Roman" w:hAnsi="Arial" w:cs="Arial"/>
          <w:color w:val="000000"/>
          <w:sz w:val="27"/>
          <w:szCs w:val="27"/>
          <w:shd w:val="clear" w:color="auto" w:fill="FFFFFF"/>
          <w:lang w:eastAsia="ru-RU"/>
        </w:rPr>
      </w:pPr>
      <w:r w:rsidRPr="00BB50CB">
        <w:rPr>
          <w:rFonts w:ascii="Times New Roman" w:eastAsia="Times New Roman" w:hAnsi="Times New Roman" w:cs="Times New Roman"/>
          <w:sz w:val="28"/>
          <w:szCs w:val="28"/>
          <w:shd w:val="clear" w:color="auto" w:fill="FFFFFF"/>
          <w:lang w:eastAsia="ru-RU"/>
        </w:rPr>
        <w:t xml:space="preserve">многоуровневые – список с несколькими маркированными или нумерованными подчиненными уровнями. </w:t>
      </w:r>
    </w:p>
    <w:p w14:paraId="38DD86CC" w14:textId="77777777" w:rsidR="007861BE" w:rsidRDefault="007861BE" w:rsidP="0086371D">
      <w:pPr>
        <w:spacing w:after="0" w:line="240" w:lineRule="auto"/>
        <w:ind w:firstLine="567"/>
        <w:rPr>
          <w:rFonts w:ascii="Times New Roman" w:eastAsia="Times New Roman" w:hAnsi="Times New Roman" w:cs="Times New Roman"/>
          <w:b/>
          <w:noProof/>
          <w:sz w:val="28"/>
          <w:szCs w:val="28"/>
          <w:lang w:eastAsia="ru-RU"/>
        </w:rPr>
      </w:pPr>
    </w:p>
    <w:p w14:paraId="258918AD" w14:textId="77777777" w:rsidR="004552EE" w:rsidRDefault="004552EE" w:rsidP="0086371D">
      <w:pPr>
        <w:spacing w:after="0" w:line="240" w:lineRule="auto"/>
        <w:ind w:firstLine="567"/>
        <w:rPr>
          <w:rFonts w:ascii="Times New Roman" w:eastAsia="Times New Roman" w:hAnsi="Times New Roman" w:cs="Times New Roman"/>
          <w:b/>
          <w:noProof/>
          <w:sz w:val="28"/>
          <w:szCs w:val="28"/>
          <w:lang w:eastAsia="ru-RU"/>
        </w:rPr>
      </w:pPr>
      <w:r w:rsidRPr="004552EE">
        <w:rPr>
          <w:rFonts w:ascii="Times New Roman" w:eastAsia="Times New Roman" w:hAnsi="Times New Roman" w:cs="Times New Roman"/>
          <w:b/>
          <w:noProof/>
          <w:sz w:val="28"/>
          <w:szCs w:val="28"/>
          <w:lang w:eastAsia="ru-RU"/>
        </w:rPr>
        <w:t>Порядок выполнения работы</w:t>
      </w:r>
      <w:r w:rsidR="003D1A0C">
        <w:rPr>
          <w:rFonts w:ascii="Times New Roman" w:eastAsia="Times New Roman" w:hAnsi="Times New Roman" w:cs="Times New Roman"/>
          <w:b/>
          <w:noProof/>
          <w:sz w:val="28"/>
          <w:szCs w:val="28"/>
          <w:lang w:eastAsia="ru-RU"/>
        </w:rPr>
        <w:t>.</w:t>
      </w:r>
    </w:p>
    <w:p w14:paraId="17847327" w14:textId="77777777" w:rsidR="004C629F" w:rsidRDefault="002624DD" w:rsidP="002624D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 </w:t>
      </w:r>
      <w:r w:rsidR="004C629F" w:rsidRPr="0041098F">
        <w:rPr>
          <w:rFonts w:ascii="Times New Roman" w:eastAsia="Times New Roman" w:hAnsi="Times New Roman" w:cs="Times New Roman"/>
          <w:sz w:val="28"/>
          <w:szCs w:val="28"/>
          <w:lang w:eastAsia="ru-RU"/>
        </w:rPr>
        <w:t>Откройте документ со своими лабораторными работами. Создайте в нем новый лист с колонтитулом, соответствующим названию работы.</w:t>
      </w:r>
    </w:p>
    <w:p w14:paraId="4F424B86" w14:textId="77777777" w:rsidR="00841654" w:rsidRPr="002624DD" w:rsidRDefault="002624DD" w:rsidP="002624DD">
      <w:pPr>
        <w:spacing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4C629F" w:rsidRPr="002624DD">
        <w:rPr>
          <w:rFonts w:ascii="Times New Roman" w:eastAsia="Times New Roman" w:hAnsi="Times New Roman" w:cs="Times New Roman"/>
          <w:sz w:val="28"/>
          <w:szCs w:val="28"/>
          <w:lang w:eastAsia="ru-RU"/>
        </w:rPr>
        <w:t xml:space="preserve">Создайте таблицу «Расписание занятий», содержащую расписание </w:t>
      </w:r>
      <w:r w:rsidRPr="002624DD">
        <w:rPr>
          <w:rFonts w:ascii="Times New Roman" w:eastAsia="Times New Roman" w:hAnsi="Times New Roman" w:cs="Times New Roman"/>
          <w:sz w:val="28"/>
          <w:szCs w:val="28"/>
          <w:lang w:eastAsia="ru-RU"/>
        </w:rPr>
        <w:t xml:space="preserve">Ваших </w:t>
      </w:r>
      <w:r w:rsidR="004C629F" w:rsidRPr="002624DD">
        <w:rPr>
          <w:rFonts w:ascii="Times New Roman" w:eastAsia="Times New Roman" w:hAnsi="Times New Roman" w:cs="Times New Roman"/>
          <w:sz w:val="28"/>
          <w:szCs w:val="28"/>
          <w:lang w:eastAsia="ru-RU"/>
        </w:rPr>
        <w:t>занятий</w:t>
      </w:r>
      <w:r w:rsidR="00841654" w:rsidRPr="002624DD">
        <w:rPr>
          <w:rFonts w:ascii="Times New Roman" w:eastAsia="Times New Roman" w:hAnsi="Times New Roman" w:cs="Times New Roman"/>
          <w:sz w:val="28"/>
          <w:szCs w:val="28"/>
          <w:lang w:eastAsia="ru-RU"/>
        </w:rPr>
        <w:t xml:space="preserve"> в соответствии с образцом, представленн</w:t>
      </w:r>
      <w:r>
        <w:rPr>
          <w:rFonts w:ascii="Times New Roman" w:eastAsia="Times New Roman" w:hAnsi="Times New Roman" w:cs="Times New Roman"/>
          <w:sz w:val="28"/>
          <w:szCs w:val="28"/>
          <w:lang w:eastAsia="ru-RU"/>
        </w:rPr>
        <w:t>ы</w:t>
      </w:r>
      <w:r w:rsidR="00841654" w:rsidRPr="002624DD">
        <w:rPr>
          <w:rFonts w:ascii="Times New Roman" w:eastAsia="Times New Roman" w:hAnsi="Times New Roman" w:cs="Times New Roman"/>
          <w:sz w:val="28"/>
          <w:szCs w:val="28"/>
          <w:lang w:eastAsia="ru-RU"/>
        </w:rPr>
        <w:t>м на рисунке 3.1.</w:t>
      </w:r>
    </w:p>
    <w:tbl>
      <w:tblPr>
        <w:tblStyle w:val="42"/>
        <w:tblpPr w:leftFromText="180" w:rightFromText="180" w:vertAnchor="text" w:horzAnchor="margin" w:tblpY="48"/>
        <w:tblW w:w="0" w:type="auto"/>
        <w:tblLook w:val="04A0" w:firstRow="1" w:lastRow="0" w:firstColumn="1" w:lastColumn="0" w:noHBand="0" w:noVBand="1"/>
      </w:tblPr>
      <w:tblGrid>
        <w:gridCol w:w="355"/>
        <w:gridCol w:w="1266"/>
        <w:gridCol w:w="1775"/>
        <w:gridCol w:w="1418"/>
        <w:gridCol w:w="1276"/>
        <w:gridCol w:w="1275"/>
        <w:gridCol w:w="1134"/>
        <w:gridCol w:w="1129"/>
      </w:tblGrid>
      <w:tr w:rsidR="00841654" w:rsidRPr="00841654" w14:paraId="2E2A3E6D" w14:textId="77777777" w:rsidTr="002624DD">
        <w:tc>
          <w:tcPr>
            <w:tcW w:w="355" w:type="dxa"/>
            <w:vMerge w:val="restart"/>
          </w:tcPr>
          <w:p w14:paraId="3D5841E6" w14:textId="77777777" w:rsidR="00841654" w:rsidRPr="00841654" w:rsidRDefault="00841654" w:rsidP="00841654">
            <w:pPr>
              <w:jc w:val="both"/>
              <w:rPr>
                <w:sz w:val="24"/>
                <w:szCs w:val="24"/>
              </w:rPr>
            </w:pPr>
          </w:p>
        </w:tc>
        <w:tc>
          <w:tcPr>
            <w:tcW w:w="1266" w:type="dxa"/>
            <w:vMerge w:val="restart"/>
            <w:vAlign w:val="center"/>
          </w:tcPr>
          <w:p w14:paraId="7DE4F5CF" w14:textId="77777777" w:rsidR="00841654" w:rsidRPr="00841654" w:rsidRDefault="00841654" w:rsidP="002624DD">
            <w:pPr>
              <w:jc w:val="center"/>
              <w:rPr>
                <w:sz w:val="24"/>
                <w:szCs w:val="24"/>
              </w:rPr>
            </w:pPr>
            <w:r w:rsidRPr="00841654">
              <w:rPr>
                <w:sz w:val="24"/>
                <w:szCs w:val="24"/>
              </w:rPr>
              <w:t>Время</w:t>
            </w:r>
          </w:p>
        </w:tc>
        <w:tc>
          <w:tcPr>
            <w:tcW w:w="8007" w:type="dxa"/>
            <w:gridSpan w:val="6"/>
          </w:tcPr>
          <w:p w14:paraId="53B6FD8F" w14:textId="77777777" w:rsidR="00841654" w:rsidRPr="00841654" w:rsidRDefault="00841654" w:rsidP="00841654">
            <w:pPr>
              <w:jc w:val="center"/>
              <w:rPr>
                <w:sz w:val="24"/>
                <w:szCs w:val="24"/>
              </w:rPr>
            </w:pPr>
            <w:r w:rsidRPr="00841654">
              <w:rPr>
                <w:sz w:val="24"/>
                <w:szCs w:val="24"/>
              </w:rPr>
              <w:t>Дни недели</w:t>
            </w:r>
          </w:p>
        </w:tc>
      </w:tr>
      <w:tr w:rsidR="00841654" w:rsidRPr="00841654" w14:paraId="08F9145A" w14:textId="77777777" w:rsidTr="002624DD">
        <w:tc>
          <w:tcPr>
            <w:tcW w:w="355" w:type="dxa"/>
            <w:vMerge/>
          </w:tcPr>
          <w:p w14:paraId="25A9AF85" w14:textId="77777777" w:rsidR="00841654" w:rsidRPr="00841654" w:rsidRDefault="00841654" w:rsidP="00841654">
            <w:pPr>
              <w:jc w:val="both"/>
              <w:rPr>
                <w:sz w:val="24"/>
                <w:szCs w:val="24"/>
              </w:rPr>
            </w:pPr>
          </w:p>
        </w:tc>
        <w:tc>
          <w:tcPr>
            <w:tcW w:w="1266" w:type="dxa"/>
            <w:vMerge/>
          </w:tcPr>
          <w:p w14:paraId="79BF4593" w14:textId="77777777" w:rsidR="00841654" w:rsidRPr="00841654" w:rsidRDefault="00841654" w:rsidP="00841654">
            <w:pPr>
              <w:jc w:val="both"/>
              <w:rPr>
                <w:sz w:val="24"/>
                <w:szCs w:val="24"/>
              </w:rPr>
            </w:pPr>
          </w:p>
        </w:tc>
        <w:tc>
          <w:tcPr>
            <w:tcW w:w="1775" w:type="dxa"/>
            <w:vAlign w:val="center"/>
          </w:tcPr>
          <w:p w14:paraId="39DD0473" w14:textId="77777777" w:rsidR="00841654" w:rsidRPr="00841654" w:rsidRDefault="00841654" w:rsidP="002624DD">
            <w:pPr>
              <w:jc w:val="center"/>
              <w:rPr>
                <w:sz w:val="24"/>
                <w:szCs w:val="24"/>
              </w:rPr>
            </w:pPr>
            <w:r w:rsidRPr="00841654">
              <w:rPr>
                <w:sz w:val="24"/>
                <w:szCs w:val="24"/>
              </w:rPr>
              <w:t>Понедельник</w:t>
            </w:r>
          </w:p>
        </w:tc>
        <w:tc>
          <w:tcPr>
            <w:tcW w:w="1418" w:type="dxa"/>
            <w:vAlign w:val="center"/>
          </w:tcPr>
          <w:p w14:paraId="6F0086EB" w14:textId="77777777" w:rsidR="00841654" w:rsidRPr="00841654" w:rsidRDefault="00841654" w:rsidP="002624DD">
            <w:pPr>
              <w:jc w:val="center"/>
              <w:rPr>
                <w:sz w:val="24"/>
                <w:szCs w:val="24"/>
              </w:rPr>
            </w:pPr>
            <w:r w:rsidRPr="00841654">
              <w:rPr>
                <w:sz w:val="24"/>
                <w:szCs w:val="24"/>
              </w:rPr>
              <w:t>Вторник</w:t>
            </w:r>
          </w:p>
        </w:tc>
        <w:tc>
          <w:tcPr>
            <w:tcW w:w="1276" w:type="dxa"/>
            <w:vAlign w:val="center"/>
          </w:tcPr>
          <w:p w14:paraId="0244C8BB" w14:textId="77777777" w:rsidR="00841654" w:rsidRPr="00841654" w:rsidRDefault="00841654" w:rsidP="002624DD">
            <w:pPr>
              <w:jc w:val="center"/>
              <w:rPr>
                <w:sz w:val="24"/>
                <w:szCs w:val="24"/>
              </w:rPr>
            </w:pPr>
            <w:r w:rsidRPr="00841654">
              <w:rPr>
                <w:sz w:val="24"/>
                <w:szCs w:val="24"/>
              </w:rPr>
              <w:t>Среда</w:t>
            </w:r>
          </w:p>
        </w:tc>
        <w:tc>
          <w:tcPr>
            <w:tcW w:w="1275" w:type="dxa"/>
            <w:vAlign w:val="center"/>
          </w:tcPr>
          <w:p w14:paraId="23D55C04" w14:textId="77777777" w:rsidR="00841654" w:rsidRPr="00841654" w:rsidRDefault="00841654" w:rsidP="002624DD">
            <w:pPr>
              <w:jc w:val="center"/>
              <w:rPr>
                <w:sz w:val="24"/>
                <w:szCs w:val="24"/>
              </w:rPr>
            </w:pPr>
            <w:r w:rsidRPr="00841654">
              <w:rPr>
                <w:sz w:val="24"/>
                <w:szCs w:val="24"/>
              </w:rPr>
              <w:t>Четверг</w:t>
            </w:r>
          </w:p>
        </w:tc>
        <w:tc>
          <w:tcPr>
            <w:tcW w:w="1134" w:type="dxa"/>
            <w:vAlign w:val="center"/>
          </w:tcPr>
          <w:p w14:paraId="4B37D421" w14:textId="77777777" w:rsidR="00841654" w:rsidRPr="00841654" w:rsidRDefault="00841654" w:rsidP="002624DD">
            <w:pPr>
              <w:jc w:val="center"/>
              <w:rPr>
                <w:sz w:val="24"/>
                <w:szCs w:val="24"/>
              </w:rPr>
            </w:pPr>
            <w:r w:rsidRPr="00841654">
              <w:rPr>
                <w:sz w:val="24"/>
                <w:szCs w:val="24"/>
              </w:rPr>
              <w:t>Пятница</w:t>
            </w:r>
          </w:p>
        </w:tc>
        <w:tc>
          <w:tcPr>
            <w:tcW w:w="1129" w:type="dxa"/>
            <w:vAlign w:val="center"/>
          </w:tcPr>
          <w:p w14:paraId="37D1DC31" w14:textId="77777777" w:rsidR="00841654" w:rsidRPr="00841654" w:rsidRDefault="00841654" w:rsidP="002624DD">
            <w:pPr>
              <w:jc w:val="center"/>
              <w:rPr>
                <w:sz w:val="24"/>
                <w:szCs w:val="24"/>
              </w:rPr>
            </w:pPr>
            <w:r w:rsidRPr="00841654">
              <w:rPr>
                <w:sz w:val="24"/>
                <w:szCs w:val="24"/>
              </w:rPr>
              <w:t>Суббота</w:t>
            </w:r>
          </w:p>
        </w:tc>
      </w:tr>
      <w:tr w:rsidR="00841654" w:rsidRPr="00841654" w14:paraId="1FF022CE" w14:textId="77777777" w:rsidTr="00841654">
        <w:tc>
          <w:tcPr>
            <w:tcW w:w="355" w:type="dxa"/>
          </w:tcPr>
          <w:p w14:paraId="568E7E49" w14:textId="77777777" w:rsidR="00841654" w:rsidRPr="00841654" w:rsidRDefault="00841654" w:rsidP="00841654">
            <w:pPr>
              <w:jc w:val="both"/>
              <w:rPr>
                <w:sz w:val="24"/>
                <w:szCs w:val="24"/>
              </w:rPr>
            </w:pPr>
            <w:r w:rsidRPr="00841654">
              <w:rPr>
                <w:sz w:val="24"/>
                <w:szCs w:val="24"/>
              </w:rPr>
              <w:t>1</w:t>
            </w:r>
          </w:p>
        </w:tc>
        <w:tc>
          <w:tcPr>
            <w:tcW w:w="1266" w:type="dxa"/>
          </w:tcPr>
          <w:p w14:paraId="338F9C33" w14:textId="77777777" w:rsidR="00841654" w:rsidRPr="00841654" w:rsidRDefault="00841654" w:rsidP="00841654">
            <w:pPr>
              <w:jc w:val="both"/>
              <w:rPr>
                <w:sz w:val="24"/>
                <w:szCs w:val="24"/>
              </w:rPr>
            </w:pPr>
          </w:p>
        </w:tc>
        <w:tc>
          <w:tcPr>
            <w:tcW w:w="1775" w:type="dxa"/>
          </w:tcPr>
          <w:p w14:paraId="276816A9" w14:textId="77777777" w:rsidR="00841654" w:rsidRPr="00841654" w:rsidRDefault="00841654" w:rsidP="00841654">
            <w:pPr>
              <w:jc w:val="both"/>
              <w:rPr>
                <w:sz w:val="24"/>
                <w:szCs w:val="24"/>
              </w:rPr>
            </w:pPr>
          </w:p>
        </w:tc>
        <w:tc>
          <w:tcPr>
            <w:tcW w:w="1418" w:type="dxa"/>
          </w:tcPr>
          <w:p w14:paraId="5F3A2BD5" w14:textId="77777777" w:rsidR="00841654" w:rsidRPr="00841654" w:rsidRDefault="00841654" w:rsidP="00841654">
            <w:pPr>
              <w:jc w:val="both"/>
              <w:rPr>
                <w:sz w:val="24"/>
                <w:szCs w:val="24"/>
              </w:rPr>
            </w:pPr>
          </w:p>
        </w:tc>
        <w:tc>
          <w:tcPr>
            <w:tcW w:w="1276" w:type="dxa"/>
          </w:tcPr>
          <w:p w14:paraId="55B06D6F" w14:textId="77777777" w:rsidR="00841654" w:rsidRPr="00841654" w:rsidRDefault="00841654" w:rsidP="00841654">
            <w:pPr>
              <w:jc w:val="both"/>
              <w:rPr>
                <w:sz w:val="24"/>
                <w:szCs w:val="24"/>
              </w:rPr>
            </w:pPr>
          </w:p>
        </w:tc>
        <w:tc>
          <w:tcPr>
            <w:tcW w:w="1275" w:type="dxa"/>
          </w:tcPr>
          <w:p w14:paraId="6C631A1B" w14:textId="77777777" w:rsidR="00841654" w:rsidRPr="00841654" w:rsidRDefault="00841654" w:rsidP="00841654">
            <w:pPr>
              <w:jc w:val="both"/>
              <w:rPr>
                <w:sz w:val="24"/>
                <w:szCs w:val="24"/>
              </w:rPr>
            </w:pPr>
          </w:p>
        </w:tc>
        <w:tc>
          <w:tcPr>
            <w:tcW w:w="1134" w:type="dxa"/>
          </w:tcPr>
          <w:p w14:paraId="30ED7565" w14:textId="77777777" w:rsidR="00841654" w:rsidRPr="00841654" w:rsidRDefault="00841654" w:rsidP="00841654">
            <w:pPr>
              <w:jc w:val="both"/>
              <w:rPr>
                <w:sz w:val="24"/>
                <w:szCs w:val="24"/>
              </w:rPr>
            </w:pPr>
          </w:p>
        </w:tc>
        <w:tc>
          <w:tcPr>
            <w:tcW w:w="1129" w:type="dxa"/>
          </w:tcPr>
          <w:p w14:paraId="20BD79A3" w14:textId="77777777" w:rsidR="00841654" w:rsidRPr="00841654" w:rsidRDefault="00841654" w:rsidP="00841654">
            <w:pPr>
              <w:jc w:val="both"/>
              <w:rPr>
                <w:sz w:val="24"/>
                <w:szCs w:val="24"/>
              </w:rPr>
            </w:pPr>
          </w:p>
        </w:tc>
      </w:tr>
      <w:tr w:rsidR="00841654" w:rsidRPr="00841654" w14:paraId="71AA3447" w14:textId="77777777" w:rsidTr="00841654">
        <w:tc>
          <w:tcPr>
            <w:tcW w:w="355" w:type="dxa"/>
          </w:tcPr>
          <w:p w14:paraId="5A740257" w14:textId="77777777" w:rsidR="00841654" w:rsidRPr="00841654" w:rsidRDefault="00841654" w:rsidP="00841654">
            <w:pPr>
              <w:jc w:val="both"/>
              <w:rPr>
                <w:sz w:val="24"/>
                <w:szCs w:val="24"/>
              </w:rPr>
            </w:pPr>
            <w:r w:rsidRPr="00841654">
              <w:rPr>
                <w:sz w:val="24"/>
                <w:szCs w:val="24"/>
              </w:rPr>
              <w:t>2</w:t>
            </w:r>
          </w:p>
        </w:tc>
        <w:tc>
          <w:tcPr>
            <w:tcW w:w="1266" w:type="dxa"/>
          </w:tcPr>
          <w:p w14:paraId="2F8AA4B7" w14:textId="77777777" w:rsidR="00841654" w:rsidRPr="00841654" w:rsidRDefault="00841654" w:rsidP="00841654">
            <w:pPr>
              <w:jc w:val="both"/>
              <w:rPr>
                <w:sz w:val="24"/>
                <w:szCs w:val="24"/>
              </w:rPr>
            </w:pPr>
          </w:p>
        </w:tc>
        <w:tc>
          <w:tcPr>
            <w:tcW w:w="1775" w:type="dxa"/>
          </w:tcPr>
          <w:p w14:paraId="74DDC38A" w14:textId="77777777" w:rsidR="00841654" w:rsidRPr="00841654" w:rsidRDefault="00841654" w:rsidP="00841654">
            <w:pPr>
              <w:jc w:val="both"/>
              <w:rPr>
                <w:sz w:val="24"/>
                <w:szCs w:val="24"/>
              </w:rPr>
            </w:pPr>
          </w:p>
        </w:tc>
        <w:tc>
          <w:tcPr>
            <w:tcW w:w="1418" w:type="dxa"/>
          </w:tcPr>
          <w:p w14:paraId="7AA374C6" w14:textId="77777777" w:rsidR="00841654" w:rsidRPr="00841654" w:rsidRDefault="00841654" w:rsidP="00841654">
            <w:pPr>
              <w:jc w:val="both"/>
              <w:rPr>
                <w:sz w:val="24"/>
                <w:szCs w:val="24"/>
              </w:rPr>
            </w:pPr>
          </w:p>
        </w:tc>
        <w:tc>
          <w:tcPr>
            <w:tcW w:w="1276" w:type="dxa"/>
          </w:tcPr>
          <w:p w14:paraId="6BC3C2A4" w14:textId="77777777" w:rsidR="00841654" w:rsidRPr="00841654" w:rsidRDefault="00841654" w:rsidP="00841654">
            <w:pPr>
              <w:jc w:val="both"/>
              <w:rPr>
                <w:sz w:val="24"/>
                <w:szCs w:val="24"/>
              </w:rPr>
            </w:pPr>
          </w:p>
        </w:tc>
        <w:tc>
          <w:tcPr>
            <w:tcW w:w="1275" w:type="dxa"/>
          </w:tcPr>
          <w:p w14:paraId="500F1160" w14:textId="77777777" w:rsidR="00841654" w:rsidRPr="00841654" w:rsidRDefault="00841654" w:rsidP="00841654">
            <w:pPr>
              <w:jc w:val="both"/>
              <w:rPr>
                <w:sz w:val="24"/>
                <w:szCs w:val="24"/>
              </w:rPr>
            </w:pPr>
          </w:p>
        </w:tc>
        <w:tc>
          <w:tcPr>
            <w:tcW w:w="1134" w:type="dxa"/>
          </w:tcPr>
          <w:p w14:paraId="6D1A7D31" w14:textId="77777777" w:rsidR="00841654" w:rsidRPr="00841654" w:rsidRDefault="00841654" w:rsidP="00841654">
            <w:pPr>
              <w:jc w:val="both"/>
              <w:rPr>
                <w:sz w:val="24"/>
                <w:szCs w:val="24"/>
              </w:rPr>
            </w:pPr>
          </w:p>
        </w:tc>
        <w:tc>
          <w:tcPr>
            <w:tcW w:w="1129" w:type="dxa"/>
          </w:tcPr>
          <w:p w14:paraId="2C41C187" w14:textId="77777777" w:rsidR="00841654" w:rsidRPr="00841654" w:rsidRDefault="00841654" w:rsidP="00841654">
            <w:pPr>
              <w:jc w:val="both"/>
              <w:rPr>
                <w:sz w:val="24"/>
                <w:szCs w:val="24"/>
              </w:rPr>
            </w:pPr>
          </w:p>
        </w:tc>
      </w:tr>
      <w:tr w:rsidR="00841654" w:rsidRPr="00841654" w14:paraId="1BEC415E" w14:textId="77777777" w:rsidTr="00841654">
        <w:tc>
          <w:tcPr>
            <w:tcW w:w="355" w:type="dxa"/>
          </w:tcPr>
          <w:p w14:paraId="29A478A3" w14:textId="77777777" w:rsidR="00841654" w:rsidRPr="00841654" w:rsidRDefault="00841654" w:rsidP="00841654">
            <w:pPr>
              <w:jc w:val="both"/>
              <w:rPr>
                <w:sz w:val="24"/>
                <w:szCs w:val="24"/>
              </w:rPr>
            </w:pPr>
            <w:r w:rsidRPr="00841654">
              <w:rPr>
                <w:sz w:val="24"/>
                <w:szCs w:val="24"/>
              </w:rPr>
              <w:t>3</w:t>
            </w:r>
          </w:p>
        </w:tc>
        <w:tc>
          <w:tcPr>
            <w:tcW w:w="1266" w:type="dxa"/>
          </w:tcPr>
          <w:p w14:paraId="25B4CDF9" w14:textId="77777777" w:rsidR="00841654" w:rsidRPr="00841654" w:rsidRDefault="00841654" w:rsidP="00841654">
            <w:pPr>
              <w:jc w:val="both"/>
              <w:rPr>
                <w:sz w:val="24"/>
                <w:szCs w:val="24"/>
              </w:rPr>
            </w:pPr>
          </w:p>
        </w:tc>
        <w:tc>
          <w:tcPr>
            <w:tcW w:w="1775" w:type="dxa"/>
          </w:tcPr>
          <w:p w14:paraId="244E8B3F" w14:textId="77777777" w:rsidR="00841654" w:rsidRPr="00841654" w:rsidRDefault="00841654" w:rsidP="00841654">
            <w:pPr>
              <w:jc w:val="both"/>
              <w:rPr>
                <w:sz w:val="24"/>
                <w:szCs w:val="24"/>
              </w:rPr>
            </w:pPr>
          </w:p>
        </w:tc>
        <w:tc>
          <w:tcPr>
            <w:tcW w:w="1418" w:type="dxa"/>
          </w:tcPr>
          <w:p w14:paraId="7440B5CB" w14:textId="77777777" w:rsidR="00841654" w:rsidRPr="00841654" w:rsidRDefault="00841654" w:rsidP="00841654">
            <w:pPr>
              <w:jc w:val="both"/>
              <w:rPr>
                <w:sz w:val="24"/>
                <w:szCs w:val="24"/>
              </w:rPr>
            </w:pPr>
          </w:p>
        </w:tc>
        <w:tc>
          <w:tcPr>
            <w:tcW w:w="1276" w:type="dxa"/>
          </w:tcPr>
          <w:p w14:paraId="718B18A4" w14:textId="77777777" w:rsidR="00841654" w:rsidRPr="00841654" w:rsidRDefault="00841654" w:rsidP="00841654">
            <w:pPr>
              <w:jc w:val="both"/>
              <w:rPr>
                <w:sz w:val="24"/>
                <w:szCs w:val="24"/>
              </w:rPr>
            </w:pPr>
          </w:p>
        </w:tc>
        <w:tc>
          <w:tcPr>
            <w:tcW w:w="1275" w:type="dxa"/>
          </w:tcPr>
          <w:p w14:paraId="003D3B00" w14:textId="77777777" w:rsidR="00841654" w:rsidRPr="00841654" w:rsidRDefault="00841654" w:rsidP="00841654">
            <w:pPr>
              <w:jc w:val="both"/>
              <w:rPr>
                <w:sz w:val="24"/>
                <w:szCs w:val="24"/>
              </w:rPr>
            </w:pPr>
          </w:p>
        </w:tc>
        <w:tc>
          <w:tcPr>
            <w:tcW w:w="1134" w:type="dxa"/>
          </w:tcPr>
          <w:p w14:paraId="480D265F" w14:textId="77777777" w:rsidR="00841654" w:rsidRPr="00841654" w:rsidRDefault="00841654" w:rsidP="00841654">
            <w:pPr>
              <w:jc w:val="both"/>
              <w:rPr>
                <w:sz w:val="24"/>
                <w:szCs w:val="24"/>
              </w:rPr>
            </w:pPr>
          </w:p>
        </w:tc>
        <w:tc>
          <w:tcPr>
            <w:tcW w:w="1129" w:type="dxa"/>
          </w:tcPr>
          <w:p w14:paraId="3B85ED45" w14:textId="77777777" w:rsidR="00841654" w:rsidRPr="00841654" w:rsidRDefault="00841654" w:rsidP="00841654">
            <w:pPr>
              <w:jc w:val="both"/>
              <w:rPr>
                <w:sz w:val="24"/>
                <w:szCs w:val="24"/>
              </w:rPr>
            </w:pPr>
          </w:p>
        </w:tc>
      </w:tr>
      <w:tr w:rsidR="00841654" w:rsidRPr="00841654" w14:paraId="67771CC2" w14:textId="77777777" w:rsidTr="00841654">
        <w:tc>
          <w:tcPr>
            <w:tcW w:w="355" w:type="dxa"/>
          </w:tcPr>
          <w:p w14:paraId="519469B2" w14:textId="77777777" w:rsidR="00841654" w:rsidRPr="00841654" w:rsidRDefault="00841654" w:rsidP="00841654">
            <w:pPr>
              <w:jc w:val="both"/>
              <w:rPr>
                <w:sz w:val="24"/>
                <w:szCs w:val="24"/>
              </w:rPr>
            </w:pPr>
            <w:r w:rsidRPr="00841654">
              <w:rPr>
                <w:sz w:val="24"/>
                <w:szCs w:val="24"/>
              </w:rPr>
              <w:t>4</w:t>
            </w:r>
          </w:p>
        </w:tc>
        <w:tc>
          <w:tcPr>
            <w:tcW w:w="1266" w:type="dxa"/>
          </w:tcPr>
          <w:p w14:paraId="45A7B47F" w14:textId="77777777" w:rsidR="00841654" w:rsidRPr="00841654" w:rsidRDefault="00841654" w:rsidP="00841654">
            <w:pPr>
              <w:jc w:val="both"/>
              <w:rPr>
                <w:sz w:val="24"/>
                <w:szCs w:val="24"/>
              </w:rPr>
            </w:pPr>
          </w:p>
        </w:tc>
        <w:tc>
          <w:tcPr>
            <w:tcW w:w="1775" w:type="dxa"/>
          </w:tcPr>
          <w:p w14:paraId="4DC43604" w14:textId="77777777" w:rsidR="00841654" w:rsidRPr="00841654" w:rsidRDefault="00841654" w:rsidP="00841654">
            <w:pPr>
              <w:jc w:val="both"/>
              <w:rPr>
                <w:sz w:val="24"/>
                <w:szCs w:val="24"/>
              </w:rPr>
            </w:pPr>
          </w:p>
        </w:tc>
        <w:tc>
          <w:tcPr>
            <w:tcW w:w="1418" w:type="dxa"/>
          </w:tcPr>
          <w:p w14:paraId="7B591509" w14:textId="77777777" w:rsidR="00841654" w:rsidRPr="00841654" w:rsidRDefault="00841654" w:rsidP="00841654">
            <w:pPr>
              <w:jc w:val="both"/>
              <w:rPr>
                <w:sz w:val="24"/>
                <w:szCs w:val="24"/>
              </w:rPr>
            </w:pPr>
          </w:p>
        </w:tc>
        <w:tc>
          <w:tcPr>
            <w:tcW w:w="1276" w:type="dxa"/>
          </w:tcPr>
          <w:p w14:paraId="2388F574" w14:textId="77777777" w:rsidR="00841654" w:rsidRPr="00841654" w:rsidRDefault="00841654" w:rsidP="00841654">
            <w:pPr>
              <w:jc w:val="both"/>
              <w:rPr>
                <w:sz w:val="24"/>
                <w:szCs w:val="24"/>
              </w:rPr>
            </w:pPr>
          </w:p>
        </w:tc>
        <w:tc>
          <w:tcPr>
            <w:tcW w:w="1275" w:type="dxa"/>
          </w:tcPr>
          <w:p w14:paraId="583D2E4B" w14:textId="77777777" w:rsidR="00841654" w:rsidRPr="00841654" w:rsidRDefault="00841654" w:rsidP="00841654">
            <w:pPr>
              <w:jc w:val="both"/>
              <w:rPr>
                <w:sz w:val="24"/>
                <w:szCs w:val="24"/>
              </w:rPr>
            </w:pPr>
          </w:p>
        </w:tc>
        <w:tc>
          <w:tcPr>
            <w:tcW w:w="1134" w:type="dxa"/>
          </w:tcPr>
          <w:p w14:paraId="3E25D434" w14:textId="77777777" w:rsidR="00841654" w:rsidRPr="00841654" w:rsidRDefault="00841654" w:rsidP="00841654">
            <w:pPr>
              <w:jc w:val="both"/>
              <w:rPr>
                <w:sz w:val="24"/>
                <w:szCs w:val="24"/>
              </w:rPr>
            </w:pPr>
          </w:p>
        </w:tc>
        <w:tc>
          <w:tcPr>
            <w:tcW w:w="1129" w:type="dxa"/>
          </w:tcPr>
          <w:p w14:paraId="4C4AAA61" w14:textId="77777777" w:rsidR="00841654" w:rsidRPr="00841654" w:rsidRDefault="00841654" w:rsidP="00841654">
            <w:pPr>
              <w:jc w:val="both"/>
              <w:rPr>
                <w:sz w:val="24"/>
                <w:szCs w:val="24"/>
              </w:rPr>
            </w:pPr>
          </w:p>
        </w:tc>
      </w:tr>
    </w:tbl>
    <w:p w14:paraId="5F97304B" w14:textId="77777777" w:rsidR="00841654" w:rsidRPr="00841654" w:rsidRDefault="00841654" w:rsidP="00841654">
      <w:pPr>
        <w:spacing w:line="240" w:lineRule="auto"/>
        <w:ind w:firstLine="709"/>
        <w:contextualSpacing/>
        <w:jc w:val="both"/>
        <w:rPr>
          <w:rFonts w:ascii="Times New Roman" w:eastAsia="Calibri" w:hAnsi="Times New Roman" w:cs="Times New Roman"/>
          <w:sz w:val="24"/>
          <w:szCs w:val="24"/>
        </w:rPr>
      </w:pPr>
    </w:p>
    <w:p w14:paraId="462483B7" w14:textId="77777777" w:rsidR="00841654" w:rsidRDefault="00841654" w:rsidP="00841654">
      <w:pPr>
        <w:spacing w:line="240" w:lineRule="auto"/>
        <w:ind w:firstLine="567"/>
        <w:contextualSpacing/>
        <w:jc w:val="both"/>
        <w:rPr>
          <w:rFonts w:ascii="Times New Roman" w:eastAsia="Calibri" w:hAnsi="Times New Roman" w:cs="Times New Roman"/>
          <w:sz w:val="24"/>
          <w:szCs w:val="24"/>
        </w:rPr>
      </w:pPr>
      <w:r w:rsidRPr="00841654">
        <w:rPr>
          <w:rFonts w:ascii="Times New Roman" w:eastAsia="Calibri" w:hAnsi="Times New Roman" w:cs="Times New Roman"/>
          <w:sz w:val="24"/>
          <w:szCs w:val="24"/>
        </w:rPr>
        <w:t xml:space="preserve">Рисунок 3.1 – Макет таблицы </w:t>
      </w:r>
      <w:r>
        <w:rPr>
          <w:rFonts w:ascii="Times New Roman" w:eastAsia="Calibri" w:hAnsi="Times New Roman" w:cs="Times New Roman"/>
          <w:sz w:val="24"/>
          <w:szCs w:val="24"/>
        </w:rPr>
        <w:t>с расписанием занятий</w:t>
      </w:r>
    </w:p>
    <w:p w14:paraId="01DDCE7D" w14:textId="77777777" w:rsidR="002624DD" w:rsidRPr="00841654" w:rsidRDefault="002624DD" w:rsidP="00841654">
      <w:pPr>
        <w:spacing w:line="240" w:lineRule="auto"/>
        <w:ind w:firstLine="567"/>
        <w:contextualSpacing/>
        <w:jc w:val="both"/>
        <w:rPr>
          <w:rFonts w:ascii="Times New Roman" w:eastAsia="Calibri" w:hAnsi="Times New Roman" w:cs="Times New Roman"/>
          <w:sz w:val="24"/>
          <w:szCs w:val="24"/>
        </w:rPr>
      </w:pPr>
    </w:p>
    <w:p w14:paraId="35473E12" w14:textId="77777777" w:rsidR="004C629F" w:rsidRPr="002624DD" w:rsidRDefault="002624DD" w:rsidP="002624D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4C629F" w:rsidRPr="002624DD">
        <w:rPr>
          <w:rFonts w:ascii="Times New Roman" w:eastAsia="Times New Roman" w:hAnsi="Times New Roman" w:cs="Times New Roman"/>
          <w:sz w:val="28"/>
          <w:szCs w:val="28"/>
          <w:lang w:eastAsia="ru-RU"/>
        </w:rPr>
        <w:t xml:space="preserve">Создайте таблицу по образцу, представленному </w:t>
      </w:r>
      <w:r w:rsidR="00841654" w:rsidRPr="002624DD">
        <w:rPr>
          <w:rFonts w:ascii="Times New Roman" w:eastAsia="Times New Roman" w:hAnsi="Times New Roman" w:cs="Times New Roman"/>
          <w:sz w:val="28"/>
          <w:szCs w:val="28"/>
          <w:lang w:eastAsia="ru-RU"/>
        </w:rPr>
        <w:t>на рисунке</w:t>
      </w:r>
      <w:r w:rsidR="004C629F" w:rsidRPr="002624DD">
        <w:rPr>
          <w:rFonts w:ascii="Times New Roman" w:eastAsia="Times New Roman" w:hAnsi="Times New Roman" w:cs="Times New Roman"/>
          <w:sz w:val="28"/>
          <w:szCs w:val="28"/>
          <w:lang w:eastAsia="ru-RU"/>
        </w:rPr>
        <w:t xml:space="preserve"> 3.</w:t>
      </w:r>
      <w:r w:rsidR="00841654" w:rsidRPr="002624DD">
        <w:rPr>
          <w:rFonts w:ascii="Times New Roman" w:eastAsia="Times New Roman" w:hAnsi="Times New Roman" w:cs="Times New Roman"/>
          <w:sz w:val="28"/>
          <w:szCs w:val="28"/>
          <w:lang w:eastAsia="ru-RU"/>
        </w:rPr>
        <w:t>2</w:t>
      </w:r>
      <w:r w:rsidR="004C629F" w:rsidRPr="002624DD">
        <w:rPr>
          <w:rFonts w:ascii="Times New Roman" w:eastAsia="Times New Roman" w:hAnsi="Times New Roman" w:cs="Times New Roman"/>
          <w:sz w:val="28"/>
          <w:szCs w:val="28"/>
          <w:lang w:eastAsia="ru-RU"/>
        </w:rPr>
        <w:t>.</w:t>
      </w:r>
    </w:p>
    <w:p w14:paraId="0924F5E9" w14:textId="77777777" w:rsidR="004C629F" w:rsidRDefault="004C629F" w:rsidP="004C629F">
      <w:pPr>
        <w:pStyle w:val="af1"/>
        <w:spacing w:after="0" w:line="240" w:lineRule="auto"/>
        <w:ind w:left="567"/>
        <w:jc w:val="both"/>
        <w:rPr>
          <w:rFonts w:ascii="Times New Roman" w:eastAsia="Times New Roman" w:hAnsi="Times New Roman" w:cs="Times New Roman"/>
          <w:sz w:val="28"/>
          <w:szCs w:val="28"/>
          <w:lang w:eastAsia="ru-RU"/>
        </w:rPr>
      </w:pPr>
    </w:p>
    <w:tbl>
      <w:tblPr>
        <w:tblStyle w:val="af4"/>
        <w:tblW w:w="0" w:type="auto"/>
        <w:tblInd w:w="-5" w:type="dxa"/>
        <w:tblLook w:val="04A0" w:firstRow="1" w:lastRow="0" w:firstColumn="1" w:lastColumn="0" w:noHBand="0" w:noVBand="1"/>
      </w:tblPr>
      <w:tblGrid>
        <w:gridCol w:w="1460"/>
        <w:gridCol w:w="2539"/>
        <w:gridCol w:w="2542"/>
        <w:gridCol w:w="3092"/>
      </w:tblGrid>
      <w:tr w:rsidR="004C629F" w14:paraId="28322AA4" w14:textId="77777777" w:rsidTr="003B325D">
        <w:tc>
          <w:tcPr>
            <w:tcW w:w="1460" w:type="dxa"/>
          </w:tcPr>
          <w:p w14:paraId="69FAAD0E" w14:textId="77777777" w:rsidR="004C629F" w:rsidRDefault="004C629F"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Номер</w:t>
            </w:r>
          </w:p>
        </w:tc>
        <w:tc>
          <w:tcPr>
            <w:tcW w:w="2539" w:type="dxa"/>
          </w:tcPr>
          <w:p w14:paraId="50CDE1E1" w14:textId="77777777" w:rsidR="004C629F" w:rsidRDefault="004C629F"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Фамилия</w:t>
            </w:r>
          </w:p>
        </w:tc>
        <w:tc>
          <w:tcPr>
            <w:tcW w:w="2542" w:type="dxa"/>
          </w:tcPr>
          <w:p w14:paraId="055F4EE2" w14:textId="77777777" w:rsidR="004C629F" w:rsidRDefault="004C629F"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Должность</w:t>
            </w:r>
          </w:p>
        </w:tc>
        <w:tc>
          <w:tcPr>
            <w:tcW w:w="3092" w:type="dxa"/>
          </w:tcPr>
          <w:p w14:paraId="3461D4EC" w14:textId="77777777" w:rsidR="004C629F" w:rsidRDefault="004C629F"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Оклад</w:t>
            </w:r>
          </w:p>
        </w:tc>
      </w:tr>
      <w:tr w:rsidR="004C629F" w14:paraId="5E45BF0E" w14:textId="77777777" w:rsidTr="003B325D">
        <w:tc>
          <w:tcPr>
            <w:tcW w:w="1460" w:type="dxa"/>
          </w:tcPr>
          <w:p w14:paraId="279AA54E" w14:textId="77777777" w:rsidR="004C629F" w:rsidRDefault="004C629F"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539" w:type="dxa"/>
          </w:tcPr>
          <w:p w14:paraId="72C45F00"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Сергеев</w:t>
            </w:r>
          </w:p>
        </w:tc>
        <w:tc>
          <w:tcPr>
            <w:tcW w:w="2542" w:type="dxa"/>
          </w:tcPr>
          <w:p w14:paraId="727D6FA5"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tc>
        <w:tc>
          <w:tcPr>
            <w:tcW w:w="3092" w:type="dxa"/>
          </w:tcPr>
          <w:p w14:paraId="5130F577" w14:textId="77777777" w:rsidR="00C809BA"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r>
      <w:tr w:rsidR="004C629F" w14:paraId="1F4D72F6" w14:textId="77777777" w:rsidTr="003B325D">
        <w:tc>
          <w:tcPr>
            <w:tcW w:w="1460" w:type="dxa"/>
          </w:tcPr>
          <w:p w14:paraId="34BF5A59" w14:textId="77777777" w:rsidR="004C629F" w:rsidRDefault="004C629F"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39" w:type="dxa"/>
          </w:tcPr>
          <w:p w14:paraId="2BF9CF24"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Петухов</w:t>
            </w:r>
          </w:p>
        </w:tc>
        <w:tc>
          <w:tcPr>
            <w:tcW w:w="2542" w:type="dxa"/>
          </w:tcPr>
          <w:p w14:paraId="298C6482"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водитель</w:t>
            </w:r>
          </w:p>
        </w:tc>
        <w:tc>
          <w:tcPr>
            <w:tcW w:w="3092" w:type="dxa"/>
          </w:tcPr>
          <w:p w14:paraId="09F88D32"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r>
      <w:tr w:rsidR="004C629F" w14:paraId="36272199" w14:textId="77777777" w:rsidTr="003B325D">
        <w:tc>
          <w:tcPr>
            <w:tcW w:w="1460" w:type="dxa"/>
          </w:tcPr>
          <w:p w14:paraId="793FF8E4" w14:textId="77777777" w:rsidR="004C629F" w:rsidRDefault="004C629F"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39" w:type="dxa"/>
          </w:tcPr>
          <w:p w14:paraId="263C4581"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Сорокин</w:t>
            </w:r>
          </w:p>
        </w:tc>
        <w:tc>
          <w:tcPr>
            <w:tcW w:w="2542" w:type="dxa"/>
          </w:tcPr>
          <w:p w14:paraId="7143374F"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кассир</w:t>
            </w:r>
          </w:p>
        </w:tc>
        <w:tc>
          <w:tcPr>
            <w:tcW w:w="3092" w:type="dxa"/>
          </w:tcPr>
          <w:p w14:paraId="3AADBC8C"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w:t>
            </w:r>
          </w:p>
        </w:tc>
      </w:tr>
      <w:tr w:rsidR="004C629F" w14:paraId="4D0DD1AC" w14:textId="77777777" w:rsidTr="003B325D">
        <w:tc>
          <w:tcPr>
            <w:tcW w:w="1460" w:type="dxa"/>
          </w:tcPr>
          <w:p w14:paraId="1640C326" w14:textId="77777777" w:rsidR="004C629F" w:rsidRDefault="004C629F"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539" w:type="dxa"/>
          </w:tcPr>
          <w:p w14:paraId="4D8B571B"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Мишин</w:t>
            </w:r>
          </w:p>
        </w:tc>
        <w:tc>
          <w:tcPr>
            <w:tcW w:w="2542" w:type="dxa"/>
          </w:tcPr>
          <w:p w14:paraId="75997987"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бухгалтер</w:t>
            </w:r>
          </w:p>
        </w:tc>
        <w:tc>
          <w:tcPr>
            <w:tcW w:w="3092" w:type="dxa"/>
          </w:tcPr>
          <w:p w14:paraId="1BD81E44"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r>
      <w:tr w:rsidR="004C629F" w14:paraId="34D00C3C" w14:textId="77777777" w:rsidTr="003B325D">
        <w:tc>
          <w:tcPr>
            <w:tcW w:w="1460" w:type="dxa"/>
          </w:tcPr>
          <w:p w14:paraId="26318B74" w14:textId="77777777" w:rsidR="004C629F" w:rsidRDefault="004C629F"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539" w:type="dxa"/>
          </w:tcPr>
          <w:p w14:paraId="55BF9E0E"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Петров</w:t>
            </w:r>
          </w:p>
        </w:tc>
        <w:tc>
          <w:tcPr>
            <w:tcW w:w="2542" w:type="dxa"/>
          </w:tcPr>
          <w:p w14:paraId="331F72C7"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водитель</w:t>
            </w:r>
          </w:p>
        </w:tc>
        <w:tc>
          <w:tcPr>
            <w:tcW w:w="3092" w:type="dxa"/>
          </w:tcPr>
          <w:p w14:paraId="58830127"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r>
      <w:tr w:rsidR="004C629F" w14:paraId="4B93A651" w14:textId="77777777" w:rsidTr="003B325D">
        <w:tc>
          <w:tcPr>
            <w:tcW w:w="1460" w:type="dxa"/>
          </w:tcPr>
          <w:p w14:paraId="2C72362F" w14:textId="77777777" w:rsidR="004C629F" w:rsidRDefault="004C629F"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539" w:type="dxa"/>
          </w:tcPr>
          <w:p w14:paraId="3495817E"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Ванин</w:t>
            </w:r>
          </w:p>
        </w:tc>
        <w:tc>
          <w:tcPr>
            <w:tcW w:w="2542" w:type="dxa"/>
          </w:tcPr>
          <w:p w14:paraId="66957F23"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зам. директора</w:t>
            </w:r>
          </w:p>
        </w:tc>
        <w:tc>
          <w:tcPr>
            <w:tcW w:w="3092" w:type="dxa"/>
          </w:tcPr>
          <w:p w14:paraId="103B3CAE"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w:t>
            </w:r>
          </w:p>
        </w:tc>
      </w:tr>
      <w:tr w:rsidR="004C629F" w14:paraId="1F42E553" w14:textId="77777777" w:rsidTr="003B325D">
        <w:tc>
          <w:tcPr>
            <w:tcW w:w="1460" w:type="dxa"/>
          </w:tcPr>
          <w:p w14:paraId="7A6059B9" w14:textId="77777777" w:rsidR="004C629F" w:rsidRDefault="004C629F"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539" w:type="dxa"/>
          </w:tcPr>
          <w:p w14:paraId="5D5F086A"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Дубков</w:t>
            </w:r>
          </w:p>
        </w:tc>
        <w:tc>
          <w:tcPr>
            <w:tcW w:w="2542" w:type="dxa"/>
          </w:tcPr>
          <w:p w14:paraId="21D2AE3D"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водитель</w:t>
            </w:r>
          </w:p>
        </w:tc>
        <w:tc>
          <w:tcPr>
            <w:tcW w:w="3092" w:type="dxa"/>
          </w:tcPr>
          <w:p w14:paraId="2A732AEF"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w:t>
            </w:r>
          </w:p>
        </w:tc>
      </w:tr>
      <w:tr w:rsidR="004C629F" w14:paraId="428A094D" w14:textId="77777777" w:rsidTr="003B325D">
        <w:tc>
          <w:tcPr>
            <w:tcW w:w="1460" w:type="dxa"/>
          </w:tcPr>
          <w:p w14:paraId="6464541A"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539" w:type="dxa"/>
          </w:tcPr>
          <w:p w14:paraId="77FB5710"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Вересов</w:t>
            </w:r>
          </w:p>
        </w:tc>
        <w:tc>
          <w:tcPr>
            <w:tcW w:w="2542" w:type="dxa"/>
          </w:tcPr>
          <w:p w14:paraId="0047F70E"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водитель</w:t>
            </w:r>
          </w:p>
        </w:tc>
        <w:tc>
          <w:tcPr>
            <w:tcW w:w="3092" w:type="dxa"/>
          </w:tcPr>
          <w:p w14:paraId="63DD7979"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w:t>
            </w:r>
          </w:p>
        </w:tc>
      </w:tr>
      <w:tr w:rsidR="004C629F" w14:paraId="2DD18EFD" w14:textId="77777777" w:rsidTr="003B325D">
        <w:tc>
          <w:tcPr>
            <w:tcW w:w="1460" w:type="dxa"/>
          </w:tcPr>
          <w:p w14:paraId="449397E1"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539" w:type="dxa"/>
          </w:tcPr>
          <w:p w14:paraId="6D366276"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Серов</w:t>
            </w:r>
          </w:p>
        </w:tc>
        <w:tc>
          <w:tcPr>
            <w:tcW w:w="2542" w:type="dxa"/>
          </w:tcPr>
          <w:p w14:paraId="5A6C2CE5"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водитель</w:t>
            </w:r>
          </w:p>
        </w:tc>
        <w:tc>
          <w:tcPr>
            <w:tcW w:w="3092" w:type="dxa"/>
          </w:tcPr>
          <w:p w14:paraId="030339EB"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w:t>
            </w:r>
          </w:p>
        </w:tc>
      </w:tr>
      <w:tr w:rsidR="004C629F" w14:paraId="4AF1AD33" w14:textId="77777777" w:rsidTr="003B325D">
        <w:tc>
          <w:tcPr>
            <w:tcW w:w="1460" w:type="dxa"/>
          </w:tcPr>
          <w:p w14:paraId="5B67569A"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539" w:type="dxa"/>
          </w:tcPr>
          <w:p w14:paraId="267248DC"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Сергеев</w:t>
            </w:r>
          </w:p>
        </w:tc>
        <w:tc>
          <w:tcPr>
            <w:tcW w:w="2542" w:type="dxa"/>
          </w:tcPr>
          <w:p w14:paraId="0961DD84"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водитель</w:t>
            </w:r>
          </w:p>
        </w:tc>
        <w:tc>
          <w:tcPr>
            <w:tcW w:w="3092" w:type="dxa"/>
          </w:tcPr>
          <w:p w14:paraId="0A7BD045" w14:textId="77777777" w:rsidR="004C629F" w:rsidRDefault="00C809BA" w:rsidP="00C809BA">
            <w:pPr>
              <w:pStyle w:val="af1"/>
              <w:ind w:left="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r>
    </w:tbl>
    <w:p w14:paraId="348E57F8" w14:textId="77777777" w:rsidR="00841654" w:rsidRDefault="00841654" w:rsidP="00841654">
      <w:pPr>
        <w:spacing w:line="240" w:lineRule="auto"/>
        <w:ind w:firstLine="709"/>
        <w:contextualSpacing/>
        <w:jc w:val="both"/>
        <w:rPr>
          <w:rFonts w:ascii="Times New Roman" w:eastAsia="Calibri" w:hAnsi="Times New Roman" w:cs="Times New Roman"/>
          <w:sz w:val="24"/>
          <w:szCs w:val="24"/>
        </w:rPr>
      </w:pPr>
    </w:p>
    <w:p w14:paraId="53D181C9" w14:textId="77777777" w:rsidR="00841654" w:rsidRDefault="00841654" w:rsidP="00841654">
      <w:pPr>
        <w:spacing w:line="240" w:lineRule="auto"/>
        <w:ind w:firstLine="567"/>
        <w:contextualSpacing/>
        <w:jc w:val="both"/>
        <w:rPr>
          <w:rFonts w:ascii="Times New Roman" w:eastAsia="Calibri" w:hAnsi="Times New Roman" w:cs="Times New Roman"/>
          <w:sz w:val="24"/>
          <w:szCs w:val="24"/>
        </w:rPr>
      </w:pPr>
      <w:r w:rsidRPr="00841654">
        <w:rPr>
          <w:rFonts w:ascii="Times New Roman" w:eastAsia="Calibri" w:hAnsi="Times New Roman" w:cs="Times New Roman"/>
          <w:sz w:val="24"/>
          <w:szCs w:val="24"/>
        </w:rPr>
        <w:t>Рисунок 3.</w:t>
      </w:r>
      <w:r>
        <w:rPr>
          <w:rFonts w:ascii="Times New Roman" w:eastAsia="Calibri" w:hAnsi="Times New Roman" w:cs="Times New Roman"/>
          <w:sz w:val="24"/>
          <w:szCs w:val="24"/>
        </w:rPr>
        <w:t>2</w:t>
      </w:r>
      <w:r w:rsidRPr="00841654">
        <w:rPr>
          <w:rFonts w:ascii="Times New Roman" w:eastAsia="Calibri" w:hAnsi="Times New Roman" w:cs="Times New Roman"/>
          <w:sz w:val="24"/>
          <w:szCs w:val="24"/>
        </w:rPr>
        <w:t xml:space="preserve"> – Макет таблицы </w:t>
      </w:r>
      <w:r>
        <w:rPr>
          <w:rFonts w:ascii="Times New Roman" w:eastAsia="Calibri" w:hAnsi="Times New Roman" w:cs="Times New Roman"/>
          <w:sz w:val="24"/>
          <w:szCs w:val="24"/>
        </w:rPr>
        <w:t>для задания 3</w:t>
      </w:r>
    </w:p>
    <w:p w14:paraId="276CDACE" w14:textId="77777777" w:rsidR="002624DD" w:rsidRPr="00841654" w:rsidRDefault="002624DD" w:rsidP="00841654">
      <w:pPr>
        <w:spacing w:line="240" w:lineRule="auto"/>
        <w:ind w:firstLine="567"/>
        <w:contextualSpacing/>
        <w:jc w:val="both"/>
        <w:rPr>
          <w:rFonts w:ascii="Times New Roman" w:eastAsia="Calibri" w:hAnsi="Times New Roman" w:cs="Times New Roman"/>
          <w:sz w:val="24"/>
          <w:szCs w:val="24"/>
        </w:rPr>
      </w:pPr>
    </w:p>
    <w:p w14:paraId="1612E210" w14:textId="77777777" w:rsidR="004C629F" w:rsidRPr="002624DD" w:rsidRDefault="002624DD" w:rsidP="002624DD">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4C629F" w:rsidRPr="002624DD">
        <w:rPr>
          <w:rFonts w:ascii="Times New Roman" w:eastAsia="Times New Roman" w:hAnsi="Times New Roman" w:cs="Times New Roman"/>
          <w:sz w:val="28"/>
          <w:szCs w:val="28"/>
          <w:lang w:eastAsia="ru-RU"/>
        </w:rPr>
        <w:t>Сделайте две копии таблицы, пронумеровав их.</w:t>
      </w:r>
    </w:p>
    <w:p w14:paraId="6D772F64" w14:textId="77777777" w:rsidR="004C629F" w:rsidRPr="002624DD" w:rsidRDefault="002624DD" w:rsidP="002624DD">
      <w:pPr>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4C629F" w:rsidRPr="002624DD">
        <w:rPr>
          <w:rFonts w:ascii="Times New Roman" w:eastAsia="Times New Roman" w:hAnsi="Times New Roman" w:cs="Times New Roman"/>
          <w:sz w:val="28"/>
          <w:szCs w:val="28"/>
          <w:lang w:eastAsia="ru-RU"/>
        </w:rPr>
        <w:t>Отсортируйте строки второй таблицы по убыванию окладов</w:t>
      </w:r>
      <w:r w:rsidR="004C629F" w:rsidRPr="002624DD">
        <w:rPr>
          <w:rFonts w:ascii="Times New Roman" w:eastAsia="Times New Roman" w:hAnsi="Times New Roman" w:cs="Times New Roman"/>
          <w:i/>
          <w:iCs/>
          <w:sz w:val="28"/>
          <w:szCs w:val="28"/>
          <w:lang w:eastAsia="ru-RU"/>
        </w:rPr>
        <w:t>.</w:t>
      </w:r>
    </w:p>
    <w:p w14:paraId="1061F648" w14:textId="77777777" w:rsidR="004C629F" w:rsidRPr="002624DD" w:rsidRDefault="002624DD" w:rsidP="002624D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4C629F" w:rsidRPr="002624DD">
        <w:rPr>
          <w:rFonts w:ascii="Times New Roman" w:eastAsia="Times New Roman" w:hAnsi="Times New Roman" w:cs="Times New Roman"/>
          <w:sz w:val="28"/>
          <w:szCs w:val="28"/>
          <w:lang w:eastAsia="ru-RU"/>
        </w:rPr>
        <w:t xml:space="preserve">Отсортируйте строки таблицы по должностям и для одинаковых должностей по возрастанию окладов. </w:t>
      </w:r>
    </w:p>
    <w:p w14:paraId="1931F1D0" w14:textId="77777777" w:rsidR="00841654" w:rsidRDefault="002624DD" w:rsidP="002624D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841654" w:rsidRPr="002624DD">
        <w:rPr>
          <w:rFonts w:ascii="Times New Roman" w:eastAsia="Times New Roman" w:hAnsi="Times New Roman" w:cs="Times New Roman"/>
          <w:sz w:val="28"/>
          <w:szCs w:val="28"/>
          <w:lang w:eastAsia="ru-RU"/>
        </w:rPr>
        <w:t>Создайте таблицу по образцу, представленному на рисунке 3.3.</w:t>
      </w:r>
    </w:p>
    <w:p w14:paraId="2C16813F" w14:textId="77777777" w:rsidR="009B17F1" w:rsidRDefault="009B17F1" w:rsidP="002624DD">
      <w:pPr>
        <w:spacing w:after="0" w:line="240" w:lineRule="auto"/>
        <w:ind w:firstLine="567"/>
        <w:jc w:val="both"/>
        <w:rPr>
          <w:rFonts w:ascii="Times New Roman" w:eastAsia="Times New Roman" w:hAnsi="Times New Roman" w:cs="Times New Roman"/>
          <w:sz w:val="28"/>
          <w:szCs w:val="28"/>
          <w:lang w:eastAsia="ru-RU"/>
        </w:rPr>
      </w:pPr>
    </w:p>
    <w:tbl>
      <w:tblPr>
        <w:tblStyle w:val="af4"/>
        <w:tblW w:w="9634" w:type="dxa"/>
        <w:tblLook w:val="04A0" w:firstRow="1" w:lastRow="0" w:firstColumn="1" w:lastColumn="0" w:noHBand="0" w:noVBand="1"/>
      </w:tblPr>
      <w:tblGrid>
        <w:gridCol w:w="1890"/>
        <w:gridCol w:w="2451"/>
        <w:gridCol w:w="2751"/>
        <w:gridCol w:w="2542"/>
      </w:tblGrid>
      <w:tr w:rsidR="00841654" w:rsidRPr="00C377BC" w14:paraId="274D48C9" w14:textId="77777777" w:rsidTr="002624DD">
        <w:tc>
          <w:tcPr>
            <w:tcW w:w="1890" w:type="dxa"/>
            <w:vAlign w:val="center"/>
          </w:tcPr>
          <w:p w14:paraId="766908B4"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Вид изделия</w:t>
            </w:r>
          </w:p>
        </w:tc>
        <w:tc>
          <w:tcPr>
            <w:tcW w:w="2451" w:type="dxa"/>
            <w:vAlign w:val="center"/>
          </w:tcPr>
          <w:p w14:paraId="367FD1C9"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Основная зарплата</w:t>
            </w:r>
          </w:p>
        </w:tc>
        <w:tc>
          <w:tcPr>
            <w:tcW w:w="2751" w:type="dxa"/>
            <w:vAlign w:val="center"/>
          </w:tcPr>
          <w:p w14:paraId="609FD12D"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Общепроизводственные расходы</w:t>
            </w:r>
          </w:p>
        </w:tc>
        <w:tc>
          <w:tcPr>
            <w:tcW w:w="2542" w:type="dxa"/>
            <w:vAlign w:val="center"/>
          </w:tcPr>
          <w:p w14:paraId="6E289E49"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Общехозяйственные расходы</w:t>
            </w:r>
          </w:p>
        </w:tc>
      </w:tr>
      <w:tr w:rsidR="00841654" w:rsidRPr="00C377BC" w14:paraId="62BA34EA" w14:textId="77777777" w:rsidTr="002624DD">
        <w:tc>
          <w:tcPr>
            <w:tcW w:w="1890" w:type="dxa"/>
            <w:vAlign w:val="center"/>
          </w:tcPr>
          <w:p w14:paraId="5AEE2102"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Изделие А</w:t>
            </w:r>
          </w:p>
        </w:tc>
        <w:tc>
          <w:tcPr>
            <w:tcW w:w="2451" w:type="dxa"/>
            <w:vAlign w:val="center"/>
          </w:tcPr>
          <w:p w14:paraId="7C752955"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10000</w:t>
            </w:r>
          </w:p>
        </w:tc>
        <w:tc>
          <w:tcPr>
            <w:tcW w:w="2751" w:type="dxa"/>
            <w:vAlign w:val="center"/>
          </w:tcPr>
          <w:p w14:paraId="35BF9964"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p>
        </w:tc>
        <w:tc>
          <w:tcPr>
            <w:tcW w:w="2542" w:type="dxa"/>
            <w:vAlign w:val="center"/>
          </w:tcPr>
          <w:p w14:paraId="126C6061"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p>
        </w:tc>
      </w:tr>
      <w:tr w:rsidR="00841654" w:rsidRPr="00C377BC" w14:paraId="45275934" w14:textId="77777777" w:rsidTr="002624DD">
        <w:tc>
          <w:tcPr>
            <w:tcW w:w="1890" w:type="dxa"/>
            <w:vAlign w:val="center"/>
          </w:tcPr>
          <w:p w14:paraId="1C8CE062"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Изделие В</w:t>
            </w:r>
          </w:p>
        </w:tc>
        <w:tc>
          <w:tcPr>
            <w:tcW w:w="2451" w:type="dxa"/>
            <w:vAlign w:val="center"/>
          </w:tcPr>
          <w:p w14:paraId="6388CE3D"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100000</w:t>
            </w:r>
          </w:p>
        </w:tc>
        <w:tc>
          <w:tcPr>
            <w:tcW w:w="2751" w:type="dxa"/>
            <w:vAlign w:val="center"/>
          </w:tcPr>
          <w:p w14:paraId="125CF4AC"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p>
        </w:tc>
        <w:tc>
          <w:tcPr>
            <w:tcW w:w="2542" w:type="dxa"/>
            <w:vAlign w:val="center"/>
          </w:tcPr>
          <w:p w14:paraId="13231D4A"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p>
        </w:tc>
      </w:tr>
      <w:tr w:rsidR="00841654" w:rsidRPr="00C377BC" w14:paraId="57AC13F4" w14:textId="77777777" w:rsidTr="002624DD">
        <w:tc>
          <w:tcPr>
            <w:tcW w:w="1890" w:type="dxa"/>
            <w:vAlign w:val="center"/>
          </w:tcPr>
          <w:p w14:paraId="1195F802"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Изделие С</w:t>
            </w:r>
          </w:p>
        </w:tc>
        <w:tc>
          <w:tcPr>
            <w:tcW w:w="2451" w:type="dxa"/>
            <w:vAlign w:val="center"/>
          </w:tcPr>
          <w:p w14:paraId="41582F95"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64450</w:t>
            </w:r>
          </w:p>
        </w:tc>
        <w:tc>
          <w:tcPr>
            <w:tcW w:w="2751" w:type="dxa"/>
            <w:vAlign w:val="center"/>
          </w:tcPr>
          <w:p w14:paraId="6F262C36"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p>
        </w:tc>
        <w:tc>
          <w:tcPr>
            <w:tcW w:w="2542" w:type="dxa"/>
            <w:vAlign w:val="center"/>
          </w:tcPr>
          <w:p w14:paraId="267AFF97"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p>
        </w:tc>
      </w:tr>
      <w:tr w:rsidR="00841654" w:rsidRPr="00C377BC" w14:paraId="78D69AD8" w14:textId="77777777" w:rsidTr="002624DD">
        <w:tc>
          <w:tcPr>
            <w:tcW w:w="1890" w:type="dxa"/>
            <w:vAlign w:val="center"/>
          </w:tcPr>
          <w:p w14:paraId="7F865825"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Итого</w:t>
            </w:r>
          </w:p>
        </w:tc>
        <w:tc>
          <w:tcPr>
            <w:tcW w:w="2451" w:type="dxa"/>
            <w:vAlign w:val="center"/>
          </w:tcPr>
          <w:p w14:paraId="5FF081D8"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p>
        </w:tc>
        <w:tc>
          <w:tcPr>
            <w:tcW w:w="2751" w:type="dxa"/>
            <w:vAlign w:val="center"/>
          </w:tcPr>
          <w:p w14:paraId="28B225CB"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31462</w:t>
            </w:r>
          </w:p>
        </w:tc>
        <w:tc>
          <w:tcPr>
            <w:tcW w:w="2542" w:type="dxa"/>
            <w:vAlign w:val="center"/>
          </w:tcPr>
          <w:p w14:paraId="5560ACEB" w14:textId="77777777" w:rsidR="00841654" w:rsidRPr="00C377BC" w:rsidRDefault="00841654" w:rsidP="002624DD">
            <w:pPr>
              <w:spacing w:after="200"/>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36750</w:t>
            </w:r>
          </w:p>
        </w:tc>
      </w:tr>
    </w:tbl>
    <w:p w14:paraId="5BFF4AC0" w14:textId="77777777" w:rsidR="00841654" w:rsidRDefault="00841654" w:rsidP="00841654">
      <w:pPr>
        <w:ind w:firstLine="709"/>
        <w:contextualSpacing/>
        <w:jc w:val="both"/>
        <w:rPr>
          <w:rFonts w:eastAsia="Calibri"/>
          <w:sz w:val="24"/>
          <w:szCs w:val="24"/>
        </w:rPr>
      </w:pPr>
    </w:p>
    <w:p w14:paraId="6BE3925F" w14:textId="77777777" w:rsidR="00841654" w:rsidRDefault="00841654" w:rsidP="003B325D">
      <w:pPr>
        <w:ind w:firstLine="567"/>
        <w:contextualSpacing/>
        <w:jc w:val="both"/>
        <w:rPr>
          <w:rFonts w:ascii="Times New Roman" w:eastAsia="Calibri" w:hAnsi="Times New Roman" w:cs="Times New Roman"/>
          <w:sz w:val="24"/>
          <w:szCs w:val="24"/>
        </w:rPr>
      </w:pPr>
      <w:r w:rsidRPr="00841654">
        <w:rPr>
          <w:rFonts w:ascii="Times New Roman" w:eastAsia="Calibri" w:hAnsi="Times New Roman" w:cs="Times New Roman"/>
          <w:sz w:val="24"/>
          <w:szCs w:val="24"/>
        </w:rPr>
        <w:t>Рисунок 3.3 – Образец таблицы для задания 7</w:t>
      </w:r>
    </w:p>
    <w:p w14:paraId="14733290" w14:textId="77777777" w:rsidR="009B17F1" w:rsidRPr="00841654" w:rsidRDefault="009B17F1" w:rsidP="003B325D">
      <w:pPr>
        <w:ind w:firstLine="567"/>
        <w:contextualSpacing/>
        <w:jc w:val="both"/>
        <w:rPr>
          <w:rFonts w:ascii="Times New Roman" w:eastAsia="Calibri" w:hAnsi="Times New Roman" w:cs="Times New Roman"/>
          <w:sz w:val="24"/>
          <w:szCs w:val="24"/>
        </w:rPr>
      </w:pPr>
    </w:p>
    <w:p w14:paraId="22676F18" w14:textId="77777777" w:rsidR="00841654" w:rsidRPr="002624DD" w:rsidRDefault="00841654" w:rsidP="002624DD">
      <w:pPr>
        <w:spacing w:after="0" w:line="240" w:lineRule="auto"/>
        <w:ind w:firstLine="567"/>
        <w:jc w:val="both"/>
        <w:rPr>
          <w:rFonts w:ascii="Times New Roman" w:eastAsia="Times New Roman" w:hAnsi="Times New Roman" w:cs="Times New Roman"/>
          <w:sz w:val="28"/>
          <w:szCs w:val="28"/>
          <w:lang w:eastAsia="ru-RU"/>
        </w:rPr>
      </w:pPr>
      <w:r w:rsidRPr="002624DD">
        <w:rPr>
          <w:rFonts w:ascii="Times New Roman" w:eastAsia="Times New Roman" w:hAnsi="Times New Roman" w:cs="Times New Roman"/>
          <w:sz w:val="28"/>
          <w:szCs w:val="28"/>
          <w:lang w:eastAsia="ru-RU"/>
        </w:rPr>
        <w:t>В ячейки таблицы введите формулы (для ввода адресов ячеек используйте английскую раскладку клавиатуры):</w:t>
      </w:r>
    </w:p>
    <w:p w14:paraId="751DA8B5" w14:textId="77777777" w:rsidR="00841654" w:rsidRPr="00841654" w:rsidRDefault="00841654" w:rsidP="00FD79BD">
      <w:pPr>
        <w:spacing w:after="0" w:line="240" w:lineRule="auto"/>
        <w:ind w:firstLine="1134"/>
        <w:jc w:val="both"/>
        <w:rPr>
          <w:rFonts w:ascii="Times New Roman" w:eastAsia="Times New Roman" w:hAnsi="Times New Roman" w:cs="Times New Roman"/>
          <w:sz w:val="28"/>
          <w:szCs w:val="28"/>
          <w:lang w:eastAsia="ru-RU"/>
        </w:rPr>
      </w:pPr>
      <w:r w:rsidRPr="00841654">
        <w:rPr>
          <w:rFonts w:ascii="Times New Roman" w:eastAsia="Times New Roman" w:hAnsi="Times New Roman" w:cs="Times New Roman"/>
          <w:sz w:val="28"/>
          <w:szCs w:val="28"/>
          <w:lang w:eastAsia="ru-RU"/>
        </w:rPr>
        <w:t>– формула ячейки В5 (Итого): =</w:t>
      </w:r>
      <w:proofErr w:type="spellStart"/>
      <w:r w:rsidRPr="00841654">
        <w:rPr>
          <w:rFonts w:ascii="Times New Roman" w:eastAsia="Times New Roman" w:hAnsi="Times New Roman" w:cs="Times New Roman"/>
          <w:sz w:val="28"/>
          <w:szCs w:val="28"/>
          <w:lang w:eastAsia="ru-RU"/>
        </w:rPr>
        <w:t>Sum</w:t>
      </w:r>
      <w:proofErr w:type="spellEnd"/>
      <w:r w:rsidRPr="00841654">
        <w:rPr>
          <w:rFonts w:ascii="Times New Roman" w:eastAsia="Times New Roman" w:hAnsi="Times New Roman" w:cs="Times New Roman"/>
          <w:sz w:val="28"/>
          <w:szCs w:val="28"/>
          <w:lang w:eastAsia="ru-RU"/>
        </w:rPr>
        <w:t>(</w:t>
      </w:r>
      <w:proofErr w:type="spellStart"/>
      <w:r w:rsidRPr="00841654">
        <w:rPr>
          <w:rFonts w:ascii="Times New Roman" w:eastAsia="Times New Roman" w:hAnsi="Times New Roman" w:cs="Times New Roman"/>
          <w:sz w:val="28"/>
          <w:szCs w:val="28"/>
          <w:lang w:eastAsia="ru-RU"/>
        </w:rPr>
        <w:t>Above</w:t>
      </w:r>
      <w:proofErr w:type="spellEnd"/>
      <w:r w:rsidRPr="00841654">
        <w:rPr>
          <w:rFonts w:ascii="Times New Roman" w:eastAsia="Times New Roman" w:hAnsi="Times New Roman" w:cs="Times New Roman"/>
          <w:sz w:val="28"/>
          <w:szCs w:val="28"/>
          <w:lang w:eastAsia="ru-RU"/>
        </w:rPr>
        <w:t>);</w:t>
      </w:r>
    </w:p>
    <w:p w14:paraId="0DDE226A" w14:textId="77777777" w:rsidR="00841654" w:rsidRPr="00841654" w:rsidRDefault="00841654" w:rsidP="00FD79BD">
      <w:pPr>
        <w:spacing w:after="0" w:line="240" w:lineRule="auto"/>
        <w:ind w:firstLine="1134"/>
        <w:jc w:val="both"/>
        <w:rPr>
          <w:rFonts w:ascii="Times New Roman" w:eastAsia="Times New Roman" w:hAnsi="Times New Roman" w:cs="Times New Roman"/>
          <w:sz w:val="28"/>
          <w:szCs w:val="28"/>
          <w:lang w:eastAsia="ru-RU"/>
        </w:rPr>
      </w:pPr>
      <w:r w:rsidRPr="00841654">
        <w:rPr>
          <w:rFonts w:ascii="Times New Roman" w:eastAsia="Times New Roman" w:hAnsi="Times New Roman" w:cs="Times New Roman"/>
          <w:sz w:val="28"/>
          <w:szCs w:val="28"/>
          <w:lang w:eastAsia="ru-RU"/>
        </w:rPr>
        <w:lastRenderedPageBreak/>
        <w:t>– формула ячейки С2: =С5/В5*В2;</w:t>
      </w:r>
    </w:p>
    <w:p w14:paraId="1DDAFD53" w14:textId="77777777" w:rsidR="00841654" w:rsidRPr="00841654" w:rsidRDefault="00841654" w:rsidP="00FD79BD">
      <w:pPr>
        <w:spacing w:after="0" w:line="240" w:lineRule="auto"/>
        <w:ind w:firstLine="1134"/>
        <w:jc w:val="both"/>
        <w:rPr>
          <w:rFonts w:ascii="Times New Roman" w:eastAsia="Times New Roman" w:hAnsi="Times New Roman" w:cs="Times New Roman"/>
          <w:sz w:val="28"/>
          <w:szCs w:val="28"/>
          <w:lang w:eastAsia="ru-RU"/>
        </w:rPr>
      </w:pPr>
      <w:r w:rsidRPr="00841654">
        <w:rPr>
          <w:rFonts w:ascii="Times New Roman" w:eastAsia="Times New Roman" w:hAnsi="Times New Roman" w:cs="Times New Roman"/>
          <w:sz w:val="28"/>
          <w:szCs w:val="28"/>
          <w:lang w:eastAsia="ru-RU"/>
        </w:rPr>
        <w:t>– формула ячейки СЗ: =С5/В5*ВЗ;</w:t>
      </w:r>
    </w:p>
    <w:p w14:paraId="75351132" w14:textId="77777777" w:rsidR="00841654" w:rsidRPr="00841654" w:rsidRDefault="00841654" w:rsidP="00FD79BD">
      <w:pPr>
        <w:spacing w:after="0" w:line="240" w:lineRule="auto"/>
        <w:ind w:firstLine="1134"/>
        <w:jc w:val="both"/>
        <w:rPr>
          <w:rFonts w:ascii="Times New Roman" w:eastAsia="Times New Roman" w:hAnsi="Times New Roman" w:cs="Times New Roman"/>
          <w:sz w:val="28"/>
          <w:szCs w:val="28"/>
          <w:lang w:eastAsia="ru-RU"/>
        </w:rPr>
      </w:pPr>
      <w:r w:rsidRPr="00841654">
        <w:rPr>
          <w:rFonts w:ascii="Times New Roman" w:eastAsia="Times New Roman" w:hAnsi="Times New Roman" w:cs="Times New Roman"/>
          <w:sz w:val="28"/>
          <w:szCs w:val="28"/>
          <w:lang w:eastAsia="ru-RU"/>
        </w:rPr>
        <w:t>– формула ячейки С4: =С5/В5*В4;</w:t>
      </w:r>
    </w:p>
    <w:p w14:paraId="0FE1A646" w14:textId="77777777" w:rsidR="00841654" w:rsidRPr="00841654" w:rsidRDefault="00841654" w:rsidP="00FD79BD">
      <w:pPr>
        <w:spacing w:after="0" w:line="240" w:lineRule="auto"/>
        <w:ind w:firstLine="1134"/>
        <w:jc w:val="both"/>
        <w:rPr>
          <w:rFonts w:ascii="Times New Roman" w:eastAsia="Times New Roman" w:hAnsi="Times New Roman" w:cs="Times New Roman"/>
          <w:sz w:val="28"/>
          <w:szCs w:val="28"/>
          <w:lang w:eastAsia="ru-RU"/>
        </w:rPr>
      </w:pPr>
      <w:r w:rsidRPr="00841654">
        <w:rPr>
          <w:rFonts w:ascii="Times New Roman" w:eastAsia="Times New Roman" w:hAnsi="Times New Roman" w:cs="Times New Roman"/>
          <w:sz w:val="28"/>
          <w:szCs w:val="28"/>
          <w:lang w:eastAsia="ru-RU"/>
        </w:rPr>
        <w:t>– формула ячейки D2: =D5/B5*B2;</w:t>
      </w:r>
    </w:p>
    <w:p w14:paraId="5EB48FB0" w14:textId="77777777" w:rsidR="00841654" w:rsidRPr="00841654" w:rsidRDefault="00841654" w:rsidP="00FD79BD">
      <w:pPr>
        <w:spacing w:after="0" w:line="240" w:lineRule="auto"/>
        <w:ind w:firstLine="1134"/>
        <w:jc w:val="both"/>
        <w:rPr>
          <w:rFonts w:ascii="Times New Roman" w:eastAsia="Times New Roman" w:hAnsi="Times New Roman" w:cs="Times New Roman"/>
          <w:sz w:val="28"/>
          <w:szCs w:val="28"/>
          <w:lang w:eastAsia="ru-RU"/>
        </w:rPr>
      </w:pPr>
      <w:r w:rsidRPr="00841654">
        <w:rPr>
          <w:rFonts w:ascii="Times New Roman" w:eastAsia="Times New Roman" w:hAnsi="Times New Roman" w:cs="Times New Roman"/>
          <w:sz w:val="28"/>
          <w:szCs w:val="28"/>
          <w:lang w:eastAsia="ru-RU"/>
        </w:rPr>
        <w:t>– формула ячейки D3: =D5/B5*B3;</w:t>
      </w:r>
    </w:p>
    <w:p w14:paraId="4FF93EFC" w14:textId="77777777" w:rsidR="00841654" w:rsidRPr="00841654" w:rsidRDefault="00841654" w:rsidP="00FD79BD">
      <w:pPr>
        <w:spacing w:after="0" w:line="240" w:lineRule="auto"/>
        <w:ind w:firstLine="1134"/>
        <w:jc w:val="both"/>
        <w:rPr>
          <w:rFonts w:ascii="Times New Roman" w:eastAsia="Times New Roman" w:hAnsi="Times New Roman" w:cs="Times New Roman"/>
          <w:sz w:val="28"/>
          <w:szCs w:val="28"/>
          <w:lang w:eastAsia="ru-RU"/>
        </w:rPr>
      </w:pPr>
      <w:r w:rsidRPr="00841654">
        <w:rPr>
          <w:rFonts w:ascii="Times New Roman" w:eastAsia="Times New Roman" w:hAnsi="Times New Roman" w:cs="Times New Roman"/>
          <w:sz w:val="28"/>
          <w:szCs w:val="28"/>
          <w:lang w:eastAsia="ru-RU"/>
        </w:rPr>
        <w:t>– формула ячейки D4: =D5/B5*B4.</w:t>
      </w:r>
    </w:p>
    <w:p w14:paraId="27F2208A" w14:textId="77777777" w:rsidR="00841654" w:rsidRPr="002624DD" w:rsidRDefault="00841654" w:rsidP="002624DD">
      <w:pPr>
        <w:spacing w:after="0" w:line="240" w:lineRule="auto"/>
        <w:ind w:firstLine="567"/>
        <w:jc w:val="both"/>
        <w:rPr>
          <w:rFonts w:ascii="Times New Roman" w:eastAsia="Times New Roman" w:hAnsi="Times New Roman" w:cs="Times New Roman"/>
          <w:sz w:val="28"/>
          <w:szCs w:val="28"/>
          <w:lang w:eastAsia="ru-RU"/>
        </w:rPr>
      </w:pPr>
      <w:r w:rsidRPr="002624DD">
        <w:rPr>
          <w:rFonts w:ascii="Times New Roman" w:eastAsia="Times New Roman" w:hAnsi="Times New Roman" w:cs="Times New Roman"/>
          <w:sz w:val="28"/>
          <w:szCs w:val="28"/>
          <w:lang w:eastAsia="ru-RU"/>
        </w:rPr>
        <w:t xml:space="preserve">Выделите таблицу и с помощью </w:t>
      </w:r>
      <w:proofErr w:type="gramStart"/>
      <w:r w:rsidRPr="002624DD">
        <w:rPr>
          <w:rFonts w:ascii="Times New Roman" w:eastAsia="Times New Roman" w:hAnsi="Times New Roman" w:cs="Times New Roman"/>
          <w:sz w:val="28"/>
          <w:szCs w:val="28"/>
          <w:lang w:eastAsia="ru-RU"/>
        </w:rPr>
        <w:t>команды  Закладка</w:t>
      </w:r>
      <w:proofErr w:type="gramEnd"/>
      <w:r w:rsidRPr="002624DD">
        <w:rPr>
          <w:rFonts w:ascii="Times New Roman" w:eastAsia="Times New Roman" w:hAnsi="Times New Roman" w:cs="Times New Roman"/>
          <w:sz w:val="28"/>
          <w:szCs w:val="28"/>
          <w:lang w:eastAsia="ru-RU"/>
        </w:rPr>
        <w:t xml:space="preserve">, находящейся на вкладке Вставка в группе Связи, создайте закладку для таблицы с именем – Таble1. </w:t>
      </w:r>
    </w:p>
    <w:p w14:paraId="0ED7238E" w14:textId="77777777" w:rsidR="00841654" w:rsidRPr="002624DD" w:rsidRDefault="00841654" w:rsidP="00694FFF">
      <w:pPr>
        <w:spacing w:after="0" w:line="240" w:lineRule="auto"/>
        <w:ind w:firstLine="567"/>
        <w:jc w:val="both"/>
        <w:rPr>
          <w:rFonts w:ascii="Times New Roman" w:eastAsia="Times New Roman" w:hAnsi="Times New Roman" w:cs="Times New Roman"/>
          <w:sz w:val="28"/>
          <w:szCs w:val="28"/>
          <w:lang w:eastAsia="ru-RU"/>
        </w:rPr>
      </w:pPr>
      <w:r w:rsidRPr="002624DD">
        <w:rPr>
          <w:rFonts w:ascii="Times New Roman" w:eastAsia="Times New Roman" w:hAnsi="Times New Roman" w:cs="Times New Roman"/>
          <w:sz w:val="28"/>
          <w:szCs w:val="28"/>
          <w:lang w:eastAsia="ru-RU"/>
        </w:rPr>
        <w:t xml:space="preserve"> Создайте новую таблицу в вашем документе по образцу</w:t>
      </w:r>
      <w:r w:rsidR="00376B34" w:rsidRPr="002624DD">
        <w:rPr>
          <w:rFonts w:ascii="Times New Roman" w:eastAsia="Times New Roman" w:hAnsi="Times New Roman" w:cs="Times New Roman"/>
          <w:sz w:val="28"/>
          <w:szCs w:val="28"/>
          <w:lang w:eastAsia="ru-RU"/>
        </w:rPr>
        <w:t>, представленному на рисунке 3.4</w:t>
      </w:r>
      <w:r w:rsidRPr="002624DD">
        <w:rPr>
          <w:rFonts w:ascii="Times New Roman" w:eastAsia="Times New Roman" w:hAnsi="Times New Roman" w:cs="Times New Roman"/>
          <w:sz w:val="28"/>
          <w:szCs w:val="28"/>
          <w:lang w:eastAsia="ru-RU"/>
        </w:rPr>
        <w:t>.</w:t>
      </w:r>
    </w:p>
    <w:p w14:paraId="6E7BB4C2" w14:textId="77777777" w:rsidR="00841654" w:rsidRPr="00376B34" w:rsidRDefault="00841654" w:rsidP="00376B34">
      <w:pPr>
        <w:pStyle w:val="af1"/>
        <w:spacing w:line="240" w:lineRule="auto"/>
        <w:ind w:left="567"/>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Структура распределения накладных расходов по изделиям</w:t>
      </w:r>
    </w:p>
    <w:tbl>
      <w:tblPr>
        <w:tblStyle w:val="af4"/>
        <w:tblW w:w="9781" w:type="dxa"/>
        <w:tblInd w:w="-5" w:type="dxa"/>
        <w:tblLook w:val="04A0" w:firstRow="1" w:lastRow="0" w:firstColumn="1" w:lastColumn="0" w:noHBand="0" w:noVBand="1"/>
      </w:tblPr>
      <w:tblGrid>
        <w:gridCol w:w="4838"/>
        <w:gridCol w:w="4943"/>
      </w:tblGrid>
      <w:tr w:rsidR="00841654" w:rsidRPr="00C377BC" w14:paraId="1BA53CF5" w14:textId="77777777" w:rsidTr="003A79E5">
        <w:tc>
          <w:tcPr>
            <w:tcW w:w="4838" w:type="dxa"/>
          </w:tcPr>
          <w:p w14:paraId="1AD25CD5" w14:textId="77777777" w:rsidR="00841654" w:rsidRPr="00C377BC" w:rsidRDefault="00841654" w:rsidP="00FD79BD">
            <w:pPr>
              <w:ind w:firstLine="709"/>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Вид изделия</w:t>
            </w:r>
          </w:p>
        </w:tc>
        <w:tc>
          <w:tcPr>
            <w:tcW w:w="4943" w:type="dxa"/>
          </w:tcPr>
          <w:p w14:paraId="13400FA7" w14:textId="77777777" w:rsidR="00841654" w:rsidRPr="00C377BC" w:rsidRDefault="00841654" w:rsidP="00FD79BD">
            <w:pPr>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 от общих накладных расходов</w:t>
            </w:r>
          </w:p>
        </w:tc>
      </w:tr>
      <w:tr w:rsidR="00841654" w:rsidRPr="00C377BC" w14:paraId="1511201C" w14:textId="77777777" w:rsidTr="003A79E5">
        <w:tc>
          <w:tcPr>
            <w:tcW w:w="4838" w:type="dxa"/>
          </w:tcPr>
          <w:p w14:paraId="2D203AD4" w14:textId="77777777" w:rsidR="00841654" w:rsidRPr="00C377BC" w:rsidRDefault="00841654" w:rsidP="003A79E5">
            <w:pPr>
              <w:jc w:val="both"/>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Изделие А</w:t>
            </w:r>
          </w:p>
        </w:tc>
        <w:tc>
          <w:tcPr>
            <w:tcW w:w="4943" w:type="dxa"/>
          </w:tcPr>
          <w:p w14:paraId="487D96DB" w14:textId="77777777" w:rsidR="00841654" w:rsidRPr="00C377BC" w:rsidRDefault="00841654" w:rsidP="003A79E5">
            <w:pPr>
              <w:jc w:val="both"/>
              <w:rPr>
                <w:rFonts w:ascii="Times New Roman" w:eastAsia="Times New Roman" w:hAnsi="Times New Roman" w:cs="Times New Roman"/>
                <w:sz w:val="24"/>
                <w:szCs w:val="24"/>
                <w:lang w:eastAsia="ru-RU"/>
              </w:rPr>
            </w:pPr>
          </w:p>
        </w:tc>
      </w:tr>
      <w:tr w:rsidR="00841654" w:rsidRPr="00C377BC" w14:paraId="75F5E172" w14:textId="77777777" w:rsidTr="003A79E5">
        <w:tc>
          <w:tcPr>
            <w:tcW w:w="4838" w:type="dxa"/>
          </w:tcPr>
          <w:p w14:paraId="4D098FC3" w14:textId="77777777" w:rsidR="00841654" w:rsidRPr="00C377BC" w:rsidRDefault="00841654" w:rsidP="003A79E5">
            <w:pPr>
              <w:jc w:val="both"/>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Изделие В</w:t>
            </w:r>
          </w:p>
        </w:tc>
        <w:tc>
          <w:tcPr>
            <w:tcW w:w="4943" w:type="dxa"/>
          </w:tcPr>
          <w:p w14:paraId="02DD1186" w14:textId="77777777" w:rsidR="00841654" w:rsidRPr="00C377BC" w:rsidRDefault="00841654" w:rsidP="003A79E5">
            <w:pPr>
              <w:jc w:val="both"/>
              <w:rPr>
                <w:rFonts w:ascii="Times New Roman" w:eastAsia="Times New Roman" w:hAnsi="Times New Roman" w:cs="Times New Roman"/>
                <w:sz w:val="24"/>
                <w:szCs w:val="24"/>
                <w:lang w:eastAsia="ru-RU"/>
              </w:rPr>
            </w:pPr>
          </w:p>
        </w:tc>
      </w:tr>
      <w:tr w:rsidR="00841654" w:rsidRPr="00C377BC" w14:paraId="5B86586D" w14:textId="77777777" w:rsidTr="003A79E5">
        <w:tc>
          <w:tcPr>
            <w:tcW w:w="4838" w:type="dxa"/>
          </w:tcPr>
          <w:p w14:paraId="74D6D337" w14:textId="77777777" w:rsidR="00841654" w:rsidRPr="00C377BC" w:rsidRDefault="00841654" w:rsidP="003A79E5">
            <w:pPr>
              <w:jc w:val="both"/>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Изделие С</w:t>
            </w:r>
          </w:p>
        </w:tc>
        <w:tc>
          <w:tcPr>
            <w:tcW w:w="4943" w:type="dxa"/>
          </w:tcPr>
          <w:p w14:paraId="7071DF09" w14:textId="77777777" w:rsidR="00841654" w:rsidRPr="00C377BC" w:rsidRDefault="00841654" w:rsidP="003A79E5">
            <w:pPr>
              <w:jc w:val="both"/>
              <w:rPr>
                <w:rFonts w:ascii="Times New Roman" w:eastAsia="Times New Roman" w:hAnsi="Times New Roman" w:cs="Times New Roman"/>
                <w:sz w:val="24"/>
                <w:szCs w:val="24"/>
                <w:lang w:eastAsia="ru-RU"/>
              </w:rPr>
            </w:pPr>
          </w:p>
        </w:tc>
      </w:tr>
      <w:tr w:rsidR="00841654" w:rsidRPr="00C377BC" w14:paraId="37F410E8" w14:textId="77777777" w:rsidTr="003A79E5">
        <w:tc>
          <w:tcPr>
            <w:tcW w:w="4838" w:type="dxa"/>
          </w:tcPr>
          <w:p w14:paraId="4BFB26B0" w14:textId="77777777" w:rsidR="00841654" w:rsidRPr="00C377BC" w:rsidRDefault="00841654" w:rsidP="003A79E5">
            <w:pPr>
              <w:jc w:val="both"/>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Итого</w:t>
            </w:r>
          </w:p>
        </w:tc>
        <w:tc>
          <w:tcPr>
            <w:tcW w:w="4943" w:type="dxa"/>
          </w:tcPr>
          <w:p w14:paraId="7D0806A6" w14:textId="77777777" w:rsidR="00841654" w:rsidRPr="00C377BC" w:rsidRDefault="00841654" w:rsidP="003A79E5">
            <w:pPr>
              <w:jc w:val="both"/>
              <w:rPr>
                <w:rFonts w:ascii="Times New Roman" w:eastAsia="Times New Roman" w:hAnsi="Times New Roman" w:cs="Times New Roman"/>
                <w:sz w:val="24"/>
                <w:szCs w:val="24"/>
                <w:lang w:eastAsia="ru-RU"/>
              </w:rPr>
            </w:pPr>
          </w:p>
        </w:tc>
      </w:tr>
    </w:tbl>
    <w:p w14:paraId="29395ED6" w14:textId="77777777" w:rsidR="00376B34" w:rsidRDefault="00376B34" w:rsidP="00376B34">
      <w:pPr>
        <w:spacing w:line="240" w:lineRule="auto"/>
        <w:ind w:firstLine="709"/>
        <w:contextualSpacing/>
        <w:jc w:val="both"/>
        <w:rPr>
          <w:rFonts w:ascii="Times New Roman" w:eastAsia="Calibri" w:hAnsi="Times New Roman" w:cs="Times New Roman"/>
          <w:sz w:val="24"/>
          <w:szCs w:val="24"/>
        </w:rPr>
      </w:pPr>
    </w:p>
    <w:p w14:paraId="18F80752" w14:textId="77777777" w:rsidR="00841654" w:rsidRPr="00376B34" w:rsidRDefault="00841654" w:rsidP="00376B34">
      <w:pPr>
        <w:spacing w:line="240" w:lineRule="auto"/>
        <w:ind w:firstLine="567"/>
        <w:contextualSpacing/>
        <w:jc w:val="both"/>
        <w:rPr>
          <w:rFonts w:ascii="Times New Roman" w:eastAsia="Calibri" w:hAnsi="Times New Roman" w:cs="Times New Roman"/>
          <w:sz w:val="24"/>
          <w:szCs w:val="24"/>
        </w:rPr>
      </w:pPr>
      <w:r w:rsidRPr="00376B34">
        <w:rPr>
          <w:rFonts w:ascii="Times New Roman" w:eastAsia="Calibri" w:hAnsi="Times New Roman" w:cs="Times New Roman"/>
          <w:sz w:val="24"/>
          <w:szCs w:val="24"/>
        </w:rPr>
        <w:t xml:space="preserve">Рисунок 3.4 – Образец таблицы для задания </w:t>
      </w:r>
      <w:r w:rsidR="00376B34" w:rsidRPr="00376B34">
        <w:rPr>
          <w:rFonts w:ascii="Times New Roman" w:eastAsia="Calibri" w:hAnsi="Times New Roman" w:cs="Times New Roman"/>
          <w:sz w:val="24"/>
          <w:szCs w:val="24"/>
        </w:rPr>
        <w:t>10</w:t>
      </w:r>
    </w:p>
    <w:p w14:paraId="7E3D8484" w14:textId="77777777" w:rsidR="00841654" w:rsidRPr="00376B34" w:rsidRDefault="00841654" w:rsidP="00376B34">
      <w:pPr>
        <w:spacing w:after="0" w:line="240" w:lineRule="auto"/>
        <w:ind w:firstLine="709"/>
        <w:contextualSpacing/>
        <w:jc w:val="both"/>
        <w:rPr>
          <w:rFonts w:ascii="Times New Roman" w:eastAsia="Calibri" w:hAnsi="Times New Roman" w:cs="Times New Roman"/>
          <w:sz w:val="24"/>
          <w:szCs w:val="24"/>
        </w:rPr>
      </w:pPr>
    </w:p>
    <w:p w14:paraId="1911B0D8" w14:textId="77777777" w:rsidR="00841654" w:rsidRPr="009B17F1" w:rsidRDefault="009B17F1" w:rsidP="009B17F1">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841654" w:rsidRPr="009B17F1">
        <w:rPr>
          <w:rFonts w:ascii="Times New Roman" w:eastAsia="Times New Roman" w:hAnsi="Times New Roman" w:cs="Times New Roman"/>
          <w:sz w:val="28"/>
          <w:szCs w:val="28"/>
          <w:lang w:eastAsia="ru-RU"/>
        </w:rPr>
        <w:t>Введите формулы в ячейки второй таблицы:</w:t>
      </w:r>
    </w:p>
    <w:p w14:paraId="56BA0FBB" w14:textId="77777777" w:rsidR="00841654" w:rsidRPr="00376B34" w:rsidRDefault="00841654" w:rsidP="00376B34">
      <w:pPr>
        <w:spacing w:after="0" w:line="240" w:lineRule="auto"/>
        <w:ind w:firstLine="567"/>
        <w:jc w:val="both"/>
        <w:rPr>
          <w:rFonts w:ascii="Times New Roman" w:eastAsia="Times New Roman" w:hAnsi="Times New Roman" w:cs="Times New Roman"/>
          <w:sz w:val="28"/>
          <w:szCs w:val="28"/>
          <w:lang w:eastAsia="ru-RU"/>
        </w:rPr>
      </w:pPr>
      <w:r w:rsidRPr="003B325D">
        <w:rPr>
          <w:rFonts w:ascii="Times New Roman" w:eastAsia="Times New Roman" w:hAnsi="Times New Roman" w:cs="Times New Roman"/>
          <w:sz w:val="28"/>
          <w:szCs w:val="28"/>
          <w:lang w:val="en-US" w:eastAsia="ru-RU"/>
        </w:rPr>
        <w:t xml:space="preserve">– </w:t>
      </w:r>
      <w:r w:rsidRPr="00376B34">
        <w:rPr>
          <w:rFonts w:ascii="Times New Roman" w:eastAsia="Times New Roman" w:hAnsi="Times New Roman" w:cs="Times New Roman"/>
          <w:sz w:val="28"/>
          <w:szCs w:val="28"/>
          <w:lang w:eastAsia="ru-RU"/>
        </w:rPr>
        <w:t>формула</w:t>
      </w:r>
      <w:r w:rsidRPr="003B325D">
        <w:rPr>
          <w:rFonts w:ascii="Times New Roman" w:eastAsia="Times New Roman" w:hAnsi="Times New Roman" w:cs="Times New Roman"/>
          <w:sz w:val="28"/>
          <w:szCs w:val="28"/>
          <w:lang w:val="en-US" w:eastAsia="ru-RU"/>
        </w:rPr>
        <w:t xml:space="preserve"> </w:t>
      </w:r>
      <w:r w:rsidRPr="00376B34">
        <w:rPr>
          <w:rFonts w:ascii="Times New Roman" w:eastAsia="Times New Roman" w:hAnsi="Times New Roman" w:cs="Times New Roman"/>
          <w:sz w:val="28"/>
          <w:szCs w:val="28"/>
          <w:lang w:eastAsia="ru-RU"/>
        </w:rPr>
        <w:t>ячейки</w:t>
      </w:r>
      <w:r w:rsidRPr="003B325D">
        <w:rPr>
          <w:rFonts w:ascii="Times New Roman" w:eastAsia="Times New Roman" w:hAnsi="Times New Roman" w:cs="Times New Roman"/>
          <w:sz w:val="28"/>
          <w:szCs w:val="28"/>
          <w:lang w:val="en-US" w:eastAsia="ru-RU"/>
        </w:rPr>
        <w:t xml:space="preserve"> </w:t>
      </w:r>
      <w:r w:rsidRPr="00376B34">
        <w:rPr>
          <w:rFonts w:ascii="Times New Roman" w:eastAsia="Times New Roman" w:hAnsi="Times New Roman" w:cs="Times New Roman"/>
          <w:sz w:val="28"/>
          <w:szCs w:val="28"/>
          <w:lang w:eastAsia="ru-RU"/>
        </w:rPr>
        <w:t>В</w:t>
      </w:r>
      <w:r w:rsidRPr="003B325D">
        <w:rPr>
          <w:rFonts w:ascii="Times New Roman" w:eastAsia="Times New Roman" w:hAnsi="Times New Roman" w:cs="Times New Roman"/>
          <w:sz w:val="28"/>
          <w:szCs w:val="28"/>
          <w:lang w:val="en-US" w:eastAsia="ru-RU"/>
        </w:rPr>
        <w:t xml:space="preserve">2: = </w:t>
      </w:r>
      <w:proofErr w:type="gramStart"/>
      <w:r w:rsidRPr="003B325D">
        <w:rPr>
          <w:rFonts w:ascii="Times New Roman" w:eastAsia="Times New Roman" w:hAnsi="Times New Roman" w:cs="Times New Roman"/>
          <w:sz w:val="28"/>
          <w:szCs w:val="28"/>
          <w:lang w:val="en-US" w:eastAsia="ru-RU"/>
        </w:rPr>
        <w:t>SUM  (</w:t>
      </w:r>
      <w:proofErr w:type="gramEnd"/>
      <w:r w:rsidRPr="003B325D">
        <w:rPr>
          <w:rFonts w:ascii="Times New Roman" w:eastAsia="Times New Roman" w:hAnsi="Times New Roman" w:cs="Times New Roman"/>
          <w:sz w:val="28"/>
          <w:szCs w:val="28"/>
          <w:lang w:val="en-US" w:eastAsia="ru-RU"/>
        </w:rPr>
        <w:t xml:space="preserve">Table1 c2:d2)/SUM(Table1 c5:d5)*100. </w:t>
      </w:r>
      <w:r w:rsidRPr="00376B34">
        <w:rPr>
          <w:rFonts w:ascii="Times New Roman" w:eastAsia="Times New Roman" w:hAnsi="Times New Roman" w:cs="Times New Roman"/>
          <w:sz w:val="28"/>
          <w:szCs w:val="28"/>
          <w:lang w:eastAsia="ru-RU"/>
        </w:rPr>
        <w:t>Выберите формат числа – 0,00 %;</w:t>
      </w:r>
    </w:p>
    <w:p w14:paraId="3AFA5ACA" w14:textId="77777777" w:rsidR="00841654" w:rsidRPr="00376B34" w:rsidRDefault="00841654" w:rsidP="00376B34">
      <w:pPr>
        <w:spacing w:after="0" w:line="240" w:lineRule="auto"/>
        <w:ind w:firstLine="567"/>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 xml:space="preserve">– формула ячейки ВЗ: = </w:t>
      </w:r>
      <w:proofErr w:type="gramStart"/>
      <w:r w:rsidRPr="00376B34">
        <w:rPr>
          <w:rFonts w:ascii="Times New Roman" w:eastAsia="Times New Roman" w:hAnsi="Times New Roman" w:cs="Times New Roman"/>
          <w:sz w:val="28"/>
          <w:szCs w:val="28"/>
          <w:lang w:eastAsia="ru-RU"/>
        </w:rPr>
        <w:t>SUM  (</w:t>
      </w:r>
      <w:proofErr w:type="gramEnd"/>
      <w:r w:rsidRPr="00376B34">
        <w:rPr>
          <w:rFonts w:ascii="Times New Roman" w:eastAsia="Times New Roman" w:hAnsi="Times New Roman" w:cs="Times New Roman"/>
          <w:sz w:val="28"/>
          <w:szCs w:val="28"/>
          <w:lang w:eastAsia="ru-RU"/>
        </w:rPr>
        <w:t>Table1 с3:d3)/SUM(Table1 c5:d5)*100. Выберите формат числа – 0,00 %;</w:t>
      </w:r>
    </w:p>
    <w:p w14:paraId="3179D9C4" w14:textId="77777777" w:rsidR="00841654" w:rsidRPr="00376B34" w:rsidRDefault="00841654" w:rsidP="00376B34">
      <w:pPr>
        <w:spacing w:after="0" w:line="240" w:lineRule="auto"/>
        <w:ind w:firstLine="567"/>
        <w:jc w:val="both"/>
        <w:rPr>
          <w:rFonts w:ascii="Times New Roman" w:eastAsia="Times New Roman" w:hAnsi="Times New Roman" w:cs="Times New Roman"/>
          <w:sz w:val="28"/>
          <w:szCs w:val="28"/>
          <w:lang w:eastAsia="ru-RU"/>
        </w:rPr>
      </w:pPr>
      <w:r w:rsidRPr="005D0CEB">
        <w:rPr>
          <w:rFonts w:ascii="Times New Roman" w:eastAsia="Times New Roman" w:hAnsi="Times New Roman" w:cs="Times New Roman"/>
          <w:sz w:val="28"/>
          <w:szCs w:val="28"/>
          <w:lang w:val="en-US" w:eastAsia="ru-RU"/>
        </w:rPr>
        <w:t xml:space="preserve">– </w:t>
      </w:r>
      <w:r w:rsidRPr="00376B34">
        <w:rPr>
          <w:rFonts w:ascii="Times New Roman" w:eastAsia="Times New Roman" w:hAnsi="Times New Roman" w:cs="Times New Roman"/>
          <w:sz w:val="28"/>
          <w:szCs w:val="28"/>
          <w:lang w:eastAsia="ru-RU"/>
        </w:rPr>
        <w:t>формула</w:t>
      </w:r>
      <w:r w:rsidRPr="005D0CEB">
        <w:rPr>
          <w:rFonts w:ascii="Times New Roman" w:eastAsia="Times New Roman" w:hAnsi="Times New Roman" w:cs="Times New Roman"/>
          <w:sz w:val="28"/>
          <w:szCs w:val="28"/>
          <w:lang w:val="en-US" w:eastAsia="ru-RU"/>
        </w:rPr>
        <w:t xml:space="preserve"> </w:t>
      </w:r>
      <w:r w:rsidRPr="00376B34">
        <w:rPr>
          <w:rFonts w:ascii="Times New Roman" w:eastAsia="Times New Roman" w:hAnsi="Times New Roman" w:cs="Times New Roman"/>
          <w:sz w:val="28"/>
          <w:szCs w:val="28"/>
          <w:lang w:eastAsia="ru-RU"/>
        </w:rPr>
        <w:t>ячейки</w:t>
      </w:r>
      <w:r w:rsidRPr="005D0CEB">
        <w:rPr>
          <w:rFonts w:ascii="Times New Roman" w:eastAsia="Times New Roman" w:hAnsi="Times New Roman" w:cs="Times New Roman"/>
          <w:sz w:val="28"/>
          <w:szCs w:val="28"/>
          <w:lang w:val="en-US" w:eastAsia="ru-RU"/>
        </w:rPr>
        <w:t xml:space="preserve"> </w:t>
      </w:r>
      <w:r w:rsidRPr="00376B34">
        <w:rPr>
          <w:rFonts w:ascii="Times New Roman" w:eastAsia="Times New Roman" w:hAnsi="Times New Roman" w:cs="Times New Roman"/>
          <w:sz w:val="28"/>
          <w:szCs w:val="28"/>
          <w:lang w:eastAsia="ru-RU"/>
        </w:rPr>
        <w:t>В</w:t>
      </w:r>
      <w:r w:rsidRPr="005D0CEB">
        <w:rPr>
          <w:rFonts w:ascii="Times New Roman" w:eastAsia="Times New Roman" w:hAnsi="Times New Roman" w:cs="Times New Roman"/>
          <w:sz w:val="28"/>
          <w:szCs w:val="28"/>
          <w:lang w:val="en-US" w:eastAsia="ru-RU"/>
        </w:rPr>
        <w:t xml:space="preserve">4: = </w:t>
      </w:r>
      <w:proofErr w:type="gramStart"/>
      <w:r w:rsidRPr="003B325D">
        <w:rPr>
          <w:rFonts w:ascii="Times New Roman" w:eastAsia="Times New Roman" w:hAnsi="Times New Roman" w:cs="Times New Roman"/>
          <w:sz w:val="28"/>
          <w:szCs w:val="28"/>
          <w:lang w:val="en-US" w:eastAsia="ru-RU"/>
        </w:rPr>
        <w:t>SUM</w:t>
      </w:r>
      <w:r w:rsidRPr="005D0CEB">
        <w:rPr>
          <w:rFonts w:ascii="Times New Roman" w:eastAsia="Times New Roman" w:hAnsi="Times New Roman" w:cs="Times New Roman"/>
          <w:sz w:val="28"/>
          <w:szCs w:val="28"/>
          <w:lang w:val="en-US" w:eastAsia="ru-RU"/>
        </w:rPr>
        <w:t xml:space="preserve">  (</w:t>
      </w:r>
      <w:proofErr w:type="gramEnd"/>
      <w:r w:rsidRPr="003B325D">
        <w:rPr>
          <w:rFonts w:ascii="Times New Roman" w:eastAsia="Times New Roman" w:hAnsi="Times New Roman" w:cs="Times New Roman"/>
          <w:sz w:val="28"/>
          <w:szCs w:val="28"/>
          <w:lang w:val="en-US" w:eastAsia="ru-RU"/>
        </w:rPr>
        <w:t>Table</w:t>
      </w:r>
      <w:r w:rsidRPr="005D0CEB">
        <w:rPr>
          <w:rFonts w:ascii="Times New Roman" w:eastAsia="Times New Roman" w:hAnsi="Times New Roman" w:cs="Times New Roman"/>
          <w:sz w:val="28"/>
          <w:szCs w:val="28"/>
          <w:lang w:val="en-US" w:eastAsia="ru-RU"/>
        </w:rPr>
        <w:t xml:space="preserve">1 </w:t>
      </w:r>
      <w:r w:rsidRPr="003B325D">
        <w:rPr>
          <w:rFonts w:ascii="Times New Roman" w:eastAsia="Times New Roman" w:hAnsi="Times New Roman" w:cs="Times New Roman"/>
          <w:sz w:val="28"/>
          <w:szCs w:val="28"/>
          <w:lang w:val="en-US" w:eastAsia="ru-RU"/>
        </w:rPr>
        <w:t>c</w:t>
      </w:r>
      <w:r w:rsidRPr="005D0CEB">
        <w:rPr>
          <w:rFonts w:ascii="Times New Roman" w:eastAsia="Times New Roman" w:hAnsi="Times New Roman" w:cs="Times New Roman"/>
          <w:sz w:val="28"/>
          <w:szCs w:val="28"/>
          <w:lang w:val="en-US" w:eastAsia="ru-RU"/>
        </w:rPr>
        <w:t>4:</w:t>
      </w:r>
      <w:r w:rsidRPr="003B325D">
        <w:rPr>
          <w:rFonts w:ascii="Times New Roman" w:eastAsia="Times New Roman" w:hAnsi="Times New Roman" w:cs="Times New Roman"/>
          <w:sz w:val="28"/>
          <w:szCs w:val="28"/>
          <w:lang w:val="en-US" w:eastAsia="ru-RU"/>
        </w:rPr>
        <w:t>d</w:t>
      </w:r>
      <w:r w:rsidRPr="005D0CEB">
        <w:rPr>
          <w:rFonts w:ascii="Times New Roman" w:eastAsia="Times New Roman" w:hAnsi="Times New Roman" w:cs="Times New Roman"/>
          <w:sz w:val="28"/>
          <w:szCs w:val="28"/>
          <w:lang w:val="en-US" w:eastAsia="ru-RU"/>
        </w:rPr>
        <w:t>4)/</w:t>
      </w:r>
      <w:r w:rsidRPr="003B325D">
        <w:rPr>
          <w:rFonts w:ascii="Times New Roman" w:eastAsia="Times New Roman" w:hAnsi="Times New Roman" w:cs="Times New Roman"/>
          <w:sz w:val="28"/>
          <w:szCs w:val="28"/>
          <w:lang w:val="en-US" w:eastAsia="ru-RU"/>
        </w:rPr>
        <w:t>SUM</w:t>
      </w:r>
      <w:r w:rsidRPr="005D0CEB">
        <w:rPr>
          <w:rFonts w:ascii="Times New Roman" w:eastAsia="Times New Roman" w:hAnsi="Times New Roman" w:cs="Times New Roman"/>
          <w:sz w:val="28"/>
          <w:szCs w:val="28"/>
          <w:lang w:val="en-US" w:eastAsia="ru-RU"/>
        </w:rPr>
        <w:t>(</w:t>
      </w:r>
      <w:r w:rsidRPr="003B325D">
        <w:rPr>
          <w:rFonts w:ascii="Times New Roman" w:eastAsia="Times New Roman" w:hAnsi="Times New Roman" w:cs="Times New Roman"/>
          <w:sz w:val="28"/>
          <w:szCs w:val="28"/>
          <w:lang w:val="en-US" w:eastAsia="ru-RU"/>
        </w:rPr>
        <w:t>Table</w:t>
      </w:r>
      <w:r w:rsidRPr="005D0CEB">
        <w:rPr>
          <w:rFonts w:ascii="Times New Roman" w:eastAsia="Times New Roman" w:hAnsi="Times New Roman" w:cs="Times New Roman"/>
          <w:sz w:val="28"/>
          <w:szCs w:val="28"/>
          <w:lang w:val="en-US" w:eastAsia="ru-RU"/>
        </w:rPr>
        <w:t xml:space="preserve">1 </w:t>
      </w:r>
      <w:r w:rsidRPr="003B325D">
        <w:rPr>
          <w:rFonts w:ascii="Times New Roman" w:eastAsia="Times New Roman" w:hAnsi="Times New Roman" w:cs="Times New Roman"/>
          <w:sz w:val="28"/>
          <w:szCs w:val="28"/>
          <w:lang w:val="en-US" w:eastAsia="ru-RU"/>
        </w:rPr>
        <w:t>c</w:t>
      </w:r>
      <w:r w:rsidRPr="005D0CEB">
        <w:rPr>
          <w:rFonts w:ascii="Times New Roman" w:eastAsia="Times New Roman" w:hAnsi="Times New Roman" w:cs="Times New Roman"/>
          <w:sz w:val="28"/>
          <w:szCs w:val="28"/>
          <w:lang w:val="en-US" w:eastAsia="ru-RU"/>
        </w:rPr>
        <w:t>5:</w:t>
      </w:r>
      <w:r w:rsidRPr="003B325D">
        <w:rPr>
          <w:rFonts w:ascii="Times New Roman" w:eastAsia="Times New Roman" w:hAnsi="Times New Roman" w:cs="Times New Roman"/>
          <w:sz w:val="28"/>
          <w:szCs w:val="28"/>
          <w:lang w:val="en-US" w:eastAsia="ru-RU"/>
        </w:rPr>
        <w:t>d</w:t>
      </w:r>
      <w:r w:rsidRPr="005D0CEB">
        <w:rPr>
          <w:rFonts w:ascii="Times New Roman" w:eastAsia="Times New Roman" w:hAnsi="Times New Roman" w:cs="Times New Roman"/>
          <w:sz w:val="28"/>
          <w:szCs w:val="28"/>
          <w:lang w:val="en-US" w:eastAsia="ru-RU"/>
        </w:rPr>
        <w:t xml:space="preserve">5)*100. </w:t>
      </w:r>
      <w:r w:rsidRPr="00376B34">
        <w:rPr>
          <w:rFonts w:ascii="Times New Roman" w:eastAsia="Times New Roman" w:hAnsi="Times New Roman" w:cs="Times New Roman"/>
          <w:sz w:val="28"/>
          <w:szCs w:val="28"/>
          <w:lang w:eastAsia="ru-RU"/>
        </w:rPr>
        <w:t>Выберите формат числа – 0,00 %;</w:t>
      </w:r>
    </w:p>
    <w:p w14:paraId="2AA3FAA3" w14:textId="77777777" w:rsidR="00841654" w:rsidRPr="00376B34" w:rsidRDefault="00841654" w:rsidP="00376B34">
      <w:pPr>
        <w:spacing w:after="0" w:line="240" w:lineRule="auto"/>
        <w:ind w:firstLine="567"/>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 формула ячейки В5: = SUM(ABOVE)*100. Выберите формат числа – 0,00 %.</w:t>
      </w:r>
    </w:p>
    <w:p w14:paraId="6FD30F29" w14:textId="77777777" w:rsidR="00841654" w:rsidRPr="00376B34" w:rsidRDefault="00841654" w:rsidP="00376B34">
      <w:pPr>
        <w:spacing w:after="0"/>
        <w:ind w:firstLine="709"/>
        <w:jc w:val="both"/>
        <w:rPr>
          <w:rFonts w:ascii="Times New Roman" w:eastAsia="Times New Roman" w:hAnsi="Times New Roman" w:cs="Times New Roman"/>
          <w:sz w:val="28"/>
          <w:szCs w:val="28"/>
          <w:lang w:eastAsia="ru-RU"/>
        </w:rPr>
      </w:pPr>
    </w:p>
    <w:p w14:paraId="0EF990D5" w14:textId="77777777" w:rsidR="00841654" w:rsidRPr="00376B34" w:rsidRDefault="00841654" w:rsidP="00376B34">
      <w:pPr>
        <w:spacing w:after="0" w:line="240" w:lineRule="auto"/>
        <w:ind w:firstLine="567"/>
        <w:jc w:val="both"/>
        <w:rPr>
          <w:rFonts w:ascii="Times New Roman" w:eastAsia="Times New Roman" w:hAnsi="Times New Roman" w:cs="Times New Roman"/>
          <w:b/>
          <w:i/>
          <w:sz w:val="28"/>
          <w:szCs w:val="28"/>
          <w:lang w:eastAsia="ru-RU"/>
        </w:rPr>
      </w:pPr>
      <w:r w:rsidRPr="00376B34">
        <w:rPr>
          <w:rFonts w:ascii="Times New Roman" w:eastAsia="Times New Roman" w:hAnsi="Times New Roman" w:cs="Times New Roman"/>
          <w:b/>
          <w:i/>
          <w:sz w:val="28"/>
          <w:szCs w:val="28"/>
          <w:lang w:eastAsia="ru-RU"/>
        </w:rPr>
        <w:t>Контрольные вопросы</w:t>
      </w:r>
    </w:p>
    <w:p w14:paraId="1735F573" w14:textId="77777777" w:rsidR="00841654" w:rsidRPr="00376B34" w:rsidRDefault="00841654" w:rsidP="00376B34">
      <w:pPr>
        <w:spacing w:after="0" w:line="240" w:lineRule="auto"/>
        <w:ind w:firstLine="567"/>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1 Назовите основные способы создания таблицы.</w:t>
      </w:r>
    </w:p>
    <w:p w14:paraId="0C160DDA" w14:textId="77777777" w:rsidR="00841654" w:rsidRPr="00376B34" w:rsidRDefault="00841654" w:rsidP="00376B34">
      <w:pPr>
        <w:spacing w:after="0" w:line="240" w:lineRule="auto"/>
        <w:ind w:firstLine="567"/>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2 Назовите способы вычисления в таблицах.</w:t>
      </w:r>
    </w:p>
    <w:p w14:paraId="451E2C34" w14:textId="77777777" w:rsidR="00841654" w:rsidRPr="00376B34" w:rsidRDefault="00841654" w:rsidP="00376B34">
      <w:pPr>
        <w:spacing w:after="0" w:line="240" w:lineRule="auto"/>
        <w:ind w:firstLine="567"/>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 xml:space="preserve">3 Назовите </w:t>
      </w:r>
      <w:proofErr w:type="gramStart"/>
      <w:r w:rsidRPr="00376B34">
        <w:rPr>
          <w:rFonts w:ascii="Times New Roman" w:eastAsia="Times New Roman" w:hAnsi="Times New Roman" w:cs="Times New Roman"/>
          <w:sz w:val="28"/>
          <w:szCs w:val="28"/>
          <w:lang w:eastAsia="ru-RU"/>
        </w:rPr>
        <w:t>порядок  сортировки</w:t>
      </w:r>
      <w:proofErr w:type="gramEnd"/>
      <w:r w:rsidRPr="00376B34">
        <w:rPr>
          <w:rFonts w:ascii="Times New Roman" w:eastAsia="Times New Roman" w:hAnsi="Times New Roman" w:cs="Times New Roman"/>
          <w:sz w:val="28"/>
          <w:szCs w:val="28"/>
          <w:lang w:eastAsia="ru-RU"/>
        </w:rPr>
        <w:t xml:space="preserve"> данных в таблице.</w:t>
      </w:r>
    </w:p>
    <w:p w14:paraId="31928FB9" w14:textId="77777777" w:rsidR="00E8509E" w:rsidRDefault="00E8509E" w:rsidP="000462D6">
      <w:pPr>
        <w:spacing w:after="0" w:line="240" w:lineRule="auto"/>
        <w:ind w:firstLine="567"/>
        <w:jc w:val="both"/>
        <w:rPr>
          <w:rFonts w:ascii="Times New Roman" w:eastAsia="Calibri" w:hAnsi="Times New Roman" w:cs="Times New Roman"/>
          <w:b/>
          <w:sz w:val="32"/>
          <w:szCs w:val="28"/>
        </w:rPr>
      </w:pPr>
      <w:bookmarkStart w:id="6" w:name="Лабораторная16"/>
    </w:p>
    <w:p w14:paraId="5EA074F6" w14:textId="77777777" w:rsidR="00E8509E" w:rsidRDefault="008705C5" w:rsidP="00C377BC">
      <w:pPr>
        <w:pStyle w:val="affa"/>
        <w:rPr>
          <w:rFonts w:eastAsia="Calibri"/>
        </w:rPr>
      </w:pPr>
      <w:bookmarkStart w:id="7" w:name="_Toc102557029"/>
      <w:bookmarkEnd w:id="6"/>
      <w:r>
        <w:rPr>
          <w:rFonts w:eastAsia="Calibri"/>
        </w:rPr>
        <w:t xml:space="preserve">4 </w:t>
      </w:r>
      <w:r w:rsidR="006E61AA">
        <w:rPr>
          <w:rFonts w:eastAsia="Calibri"/>
        </w:rPr>
        <w:t>Лабораторная</w:t>
      </w:r>
      <w:r w:rsidR="00E8509E" w:rsidRPr="00E8509E">
        <w:rPr>
          <w:rFonts w:eastAsia="Calibri"/>
        </w:rPr>
        <w:t xml:space="preserve"> работа № 4. </w:t>
      </w:r>
      <w:r w:rsidR="00F27C86" w:rsidRPr="00F27C86">
        <w:rPr>
          <w:rFonts w:eastAsia="Calibri"/>
        </w:rPr>
        <w:t xml:space="preserve">Текстовый процессор MS </w:t>
      </w:r>
      <w:proofErr w:type="spellStart"/>
      <w:r w:rsidR="00F27C86" w:rsidRPr="00F27C86">
        <w:rPr>
          <w:rFonts w:eastAsia="Calibri"/>
        </w:rPr>
        <w:t>Word</w:t>
      </w:r>
      <w:bookmarkEnd w:id="7"/>
      <w:proofErr w:type="spellEnd"/>
    </w:p>
    <w:p w14:paraId="4CB3E984" w14:textId="77777777" w:rsidR="00E8509E" w:rsidRPr="000462D6" w:rsidRDefault="00E8509E" w:rsidP="00E8509E">
      <w:pPr>
        <w:spacing w:after="0" w:line="240" w:lineRule="auto"/>
        <w:ind w:firstLine="567"/>
        <w:jc w:val="both"/>
        <w:rPr>
          <w:rFonts w:ascii="Times New Roman" w:eastAsia="Calibri" w:hAnsi="Times New Roman" w:cs="Times New Roman"/>
          <w:b/>
          <w:sz w:val="32"/>
          <w:szCs w:val="28"/>
        </w:rPr>
      </w:pPr>
    </w:p>
    <w:p w14:paraId="2D12593A" w14:textId="77777777" w:rsidR="00376B34" w:rsidRPr="00376B34" w:rsidRDefault="000462D6" w:rsidP="00DE5EC1">
      <w:pPr>
        <w:autoSpaceDE w:val="0"/>
        <w:autoSpaceDN w:val="0"/>
        <w:adjustRightInd w:val="0"/>
        <w:spacing w:after="0" w:line="240" w:lineRule="auto"/>
        <w:ind w:firstLine="567"/>
        <w:jc w:val="both"/>
        <w:rPr>
          <w:rFonts w:ascii="Times New Roman" w:eastAsia="Times New Roman" w:hAnsi="Times New Roman" w:cs="Times New Roman"/>
          <w:bCs/>
          <w:color w:val="000000"/>
          <w:sz w:val="28"/>
          <w:lang w:eastAsia="ru-RU"/>
        </w:rPr>
      </w:pPr>
      <w:r w:rsidRPr="00E8509E">
        <w:rPr>
          <w:rFonts w:ascii="Times New Roman" w:eastAsia="Calibri" w:hAnsi="Times New Roman" w:cs="Times New Roman"/>
          <w:b/>
          <w:color w:val="000000"/>
          <w:sz w:val="28"/>
          <w:szCs w:val="28"/>
        </w:rPr>
        <w:t>Цель работы</w:t>
      </w:r>
      <w:r w:rsidR="009B17F1">
        <w:rPr>
          <w:rFonts w:ascii="Times New Roman" w:eastAsia="Calibri" w:hAnsi="Times New Roman" w:cs="Times New Roman"/>
          <w:color w:val="000000"/>
          <w:sz w:val="28"/>
          <w:szCs w:val="28"/>
        </w:rPr>
        <w:t xml:space="preserve">: </w:t>
      </w:r>
      <w:r w:rsidR="009B17F1" w:rsidRPr="00376B34">
        <w:rPr>
          <w:rFonts w:ascii="Times New Roman" w:eastAsia="Times New Roman" w:hAnsi="Times New Roman" w:cs="Times New Roman"/>
          <w:bCs/>
          <w:color w:val="000000"/>
          <w:sz w:val="28"/>
          <w:lang w:eastAsia="ru-RU"/>
        </w:rPr>
        <w:t xml:space="preserve">научиться </w:t>
      </w:r>
      <w:r w:rsidR="00376B34" w:rsidRPr="00376B34">
        <w:rPr>
          <w:rFonts w:ascii="Times New Roman" w:eastAsia="Times New Roman" w:hAnsi="Times New Roman" w:cs="Times New Roman"/>
          <w:bCs/>
          <w:color w:val="000000"/>
          <w:sz w:val="28"/>
          <w:lang w:eastAsia="ru-RU"/>
        </w:rPr>
        <w:t xml:space="preserve">использовать библиотеку </w:t>
      </w:r>
      <w:proofErr w:type="gramStart"/>
      <w:r w:rsidR="00376B34" w:rsidRPr="00376B34">
        <w:rPr>
          <w:rFonts w:ascii="Times New Roman" w:eastAsia="Times New Roman" w:hAnsi="Times New Roman" w:cs="Times New Roman"/>
          <w:bCs/>
          <w:color w:val="000000"/>
          <w:sz w:val="28"/>
          <w:lang w:eastAsia="ru-RU"/>
        </w:rPr>
        <w:t xml:space="preserve">стилей  </w:t>
      </w:r>
      <w:r w:rsidR="00376B34" w:rsidRPr="00376B34">
        <w:rPr>
          <w:rFonts w:ascii="Times New Roman" w:eastAsia="Times New Roman" w:hAnsi="Times New Roman" w:cs="Times New Roman"/>
          <w:bCs/>
          <w:color w:val="000000"/>
          <w:sz w:val="28"/>
          <w:szCs w:val="28"/>
          <w:lang w:val="en-US" w:eastAsia="ru-RU"/>
        </w:rPr>
        <w:t>Microsoft</w:t>
      </w:r>
      <w:proofErr w:type="gramEnd"/>
      <w:r w:rsidR="00376B34" w:rsidRPr="00376B34">
        <w:rPr>
          <w:rFonts w:ascii="Times New Roman" w:eastAsia="Times New Roman" w:hAnsi="Times New Roman" w:cs="Times New Roman"/>
          <w:bCs/>
          <w:color w:val="000000"/>
          <w:sz w:val="28"/>
          <w:lang w:eastAsia="ru-RU"/>
        </w:rPr>
        <w:t xml:space="preserve"> </w:t>
      </w:r>
      <w:r w:rsidR="00376B34" w:rsidRPr="00376B34">
        <w:rPr>
          <w:rFonts w:ascii="Times New Roman" w:eastAsia="Times New Roman" w:hAnsi="Times New Roman" w:cs="Times New Roman"/>
          <w:bCs/>
          <w:color w:val="000000"/>
          <w:sz w:val="28"/>
          <w:lang w:val="en-US" w:eastAsia="ru-RU"/>
        </w:rPr>
        <w:t>Word</w:t>
      </w:r>
      <w:r w:rsidR="00376B34" w:rsidRPr="00376B34">
        <w:rPr>
          <w:rFonts w:ascii="Times New Roman" w:eastAsia="Times New Roman" w:hAnsi="Times New Roman" w:cs="Times New Roman"/>
          <w:bCs/>
          <w:color w:val="000000"/>
          <w:sz w:val="28"/>
          <w:lang w:eastAsia="ru-RU"/>
        </w:rPr>
        <w:t xml:space="preserve">, создавать  пользовательские стили,  создавать оглавление, форматировать документ с использованием стилей на примере </w:t>
      </w:r>
      <w:r w:rsidR="00376B34" w:rsidRPr="00376B34">
        <w:rPr>
          <w:rFonts w:ascii="Times New Roman" w:eastAsia="Times New Roman" w:hAnsi="Times New Roman" w:cs="Times New Roman"/>
          <w:sz w:val="28"/>
          <w:szCs w:val="28"/>
          <w:lang w:eastAsia="ru-RU"/>
        </w:rPr>
        <w:t>оформления пояснительной записки к курсовому проекту</w:t>
      </w:r>
      <w:r w:rsidR="00376B34" w:rsidRPr="00376B34">
        <w:rPr>
          <w:rFonts w:ascii="Times New Roman" w:eastAsia="Times New Roman" w:hAnsi="Times New Roman" w:cs="Times New Roman"/>
          <w:bCs/>
          <w:color w:val="000000"/>
          <w:sz w:val="28"/>
          <w:lang w:eastAsia="ru-RU"/>
        </w:rPr>
        <w:t>.</w:t>
      </w:r>
    </w:p>
    <w:p w14:paraId="33F5CB9B" w14:textId="77777777" w:rsidR="00E8509E" w:rsidRDefault="00E8509E" w:rsidP="000462D6">
      <w:pPr>
        <w:autoSpaceDE w:val="0"/>
        <w:autoSpaceDN w:val="0"/>
        <w:adjustRightInd w:val="0"/>
        <w:spacing w:after="0" w:line="240" w:lineRule="auto"/>
        <w:ind w:firstLine="567"/>
        <w:rPr>
          <w:rFonts w:ascii="Times New Roman" w:eastAsia="Calibri" w:hAnsi="Times New Roman" w:cs="Times New Roman"/>
          <w:b/>
          <w:color w:val="000000"/>
          <w:sz w:val="32"/>
          <w:szCs w:val="28"/>
        </w:rPr>
      </w:pPr>
    </w:p>
    <w:p w14:paraId="7790C25C" w14:textId="77777777" w:rsidR="00E8509E" w:rsidRDefault="000462D6" w:rsidP="000462D6">
      <w:pPr>
        <w:autoSpaceDE w:val="0"/>
        <w:autoSpaceDN w:val="0"/>
        <w:adjustRightInd w:val="0"/>
        <w:spacing w:after="0" w:line="240" w:lineRule="auto"/>
        <w:ind w:firstLine="567"/>
        <w:rPr>
          <w:rFonts w:ascii="Times New Roman" w:eastAsia="Calibri" w:hAnsi="Times New Roman" w:cs="Times New Roman"/>
          <w:b/>
          <w:color w:val="000000"/>
          <w:sz w:val="28"/>
          <w:szCs w:val="28"/>
        </w:rPr>
      </w:pPr>
      <w:r w:rsidRPr="003D1A0C">
        <w:rPr>
          <w:rFonts w:ascii="Times New Roman" w:eastAsia="Calibri" w:hAnsi="Times New Roman" w:cs="Times New Roman"/>
          <w:b/>
          <w:color w:val="000000"/>
          <w:sz w:val="28"/>
          <w:szCs w:val="28"/>
        </w:rPr>
        <w:t>Методические указания</w:t>
      </w:r>
      <w:r w:rsidR="003D1A0C">
        <w:rPr>
          <w:rFonts w:ascii="Times New Roman" w:eastAsia="Calibri" w:hAnsi="Times New Roman" w:cs="Times New Roman"/>
          <w:b/>
          <w:color w:val="000000"/>
          <w:sz w:val="28"/>
          <w:szCs w:val="28"/>
        </w:rPr>
        <w:t>.</w:t>
      </w:r>
    </w:p>
    <w:p w14:paraId="077D4773" w14:textId="77777777" w:rsidR="00376B34" w:rsidRPr="00376B34" w:rsidRDefault="00376B34"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sidRPr="00376B34">
        <w:rPr>
          <w:rFonts w:ascii="Times New Roman" w:eastAsia="Times New Roman" w:hAnsi="Times New Roman" w:cs="Times New Roman"/>
          <w:bCs/>
          <w:color w:val="000000"/>
          <w:sz w:val="28"/>
          <w:szCs w:val="28"/>
          <w:lang w:eastAsia="ru-RU"/>
        </w:rPr>
        <w:lastRenderedPageBreak/>
        <w:t>Стили представляют собой именованные наборы команд форматирования. При создании стиля пользователь указывает значения отдельных параметров форматирования, которые должны быть включены в создаваемый стиль, для последующего применения всех этих параметров совместно посредством выбора имени этого стиля.</w:t>
      </w:r>
    </w:p>
    <w:p w14:paraId="6C2ABC59" w14:textId="77777777" w:rsidR="00376B34" w:rsidRPr="00376B34" w:rsidRDefault="00376B34"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sidRPr="00376B34">
        <w:rPr>
          <w:rFonts w:ascii="Times New Roman" w:eastAsia="Times New Roman" w:hAnsi="Times New Roman" w:cs="Times New Roman"/>
          <w:bCs/>
          <w:color w:val="000000"/>
          <w:sz w:val="28"/>
          <w:szCs w:val="28"/>
          <w:lang w:eastAsia="ru-RU"/>
        </w:rPr>
        <w:t>Стили определяют форматирование символов, текстовых фрагментов, абзацев, строк таблиц или уровней структуры документа. Существует два различных типа стилей:</w:t>
      </w:r>
    </w:p>
    <w:p w14:paraId="3E889DAA" w14:textId="77777777" w:rsidR="00376B34" w:rsidRPr="009B17F1" w:rsidRDefault="009B17F1" w:rsidP="009B17F1">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 </w:t>
      </w:r>
      <w:r w:rsidR="00376B34" w:rsidRPr="009B17F1">
        <w:rPr>
          <w:rFonts w:ascii="Times New Roman" w:eastAsia="Times New Roman" w:hAnsi="Times New Roman" w:cs="Times New Roman"/>
          <w:bCs/>
          <w:color w:val="000000"/>
          <w:sz w:val="28"/>
          <w:szCs w:val="28"/>
          <w:lang w:eastAsia="ru-RU"/>
        </w:rPr>
        <w:t xml:space="preserve">Стиль символа </w:t>
      </w:r>
      <w:r>
        <w:rPr>
          <w:rFonts w:ascii="Times New Roman" w:eastAsia="Times New Roman" w:hAnsi="Times New Roman" w:cs="Times New Roman"/>
          <w:bCs/>
          <w:color w:val="000000"/>
          <w:sz w:val="28"/>
          <w:szCs w:val="28"/>
          <w:lang w:eastAsia="ru-RU"/>
        </w:rPr>
        <w:t>–</w:t>
      </w:r>
      <w:r w:rsidR="00376B34" w:rsidRPr="009B17F1">
        <w:rPr>
          <w:rFonts w:ascii="Times New Roman" w:eastAsia="Times New Roman" w:hAnsi="Times New Roman" w:cs="Times New Roman"/>
          <w:bCs/>
          <w:color w:val="000000"/>
          <w:sz w:val="28"/>
          <w:szCs w:val="28"/>
          <w:lang w:eastAsia="ru-RU"/>
        </w:rPr>
        <w:t xml:space="preserve"> содержит параметры форматирования символов, включая шрифт, размер, начертание, положение и интервалы</w:t>
      </w:r>
      <w:r>
        <w:rPr>
          <w:rFonts w:ascii="Times New Roman" w:eastAsia="Times New Roman" w:hAnsi="Times New Roman" w:cs="Times New Roman"/>
          <w:bCs/>
          <w:color w:val="000000"/>
          <w:sz w:val="28"/>
          <w:szCs w:val="28"/>
          <w:lang w:eastAsia="ru-RU"/>
        </w:rPr>
        <w:t>;</w:t>
      </w:r>
    </w:p>
    <w:p w14:paraId="1A155C00" w14:textId="77777777" w:rsidR="00376B34" w:rsidRPr="009B17F1" w:rsidRDefault="009B17F1" w:rsidP="009B17F1">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2) </w:t>
      </w:r>
      <w:r w:rsidRPr="009B17F1">
        <w:rPr>
          <w:rFonts w:ascii="Times New Roman" w:eastAsia="Times New Roman" w:hAnsi="Times New Roman" w:cs="Times New Roman"/>
          <w:bCs/>
          <w:color w:val="000000"/>
          <w:sz w:val="28"/>
          <w:szCs w:val="28"/>
          <w:lang w:eastAsia="ru-RU"/>
        </w:rPr>
        <w:t xml:space="preserve">стиль </w:t>
      </w:r>
      <w:r w:rsidR="00376B34" w:rsidRPr="009B17F1">
        <w:rPr>
          <w:rFonts w:ascii="Times New Roman" w:eastAsia="Times New Roman" w:hAnsi="Times New Roman" w:cs="Times New Roman"/>
          <w:bCs/>
          <w:color w:val="000000"/>
          <w:sz w:val="28"/>
          <w:szCs w:val="28"/>
          <w:lang w:eastAsia="ru-RU"/>
        </w:rPr>
        <w:t xml:space="preserve">абзаца </w:t>
      </w:r>
      <w:r>
        <w:rPr>
          <w:rFonts w:ascii="Times New Roman" w:eastAsia="Times New Roman" w:hAnsi="Times New Roman" w:cs="Times New Roman"/>
          <w:bCs/>
          <w:color w:val="000000"/>
          <w:sz w:val="28"/>
          <w:szCs w:val="28"/>
          <w:lang w:eastAsia="ru-RU"/>
        </w:rPr>
        <w:t>–</w:t>
      </w:r>
      <w:r w:rsidR="00376B34" w:rsidRPr="009B17F1">
        <w:rPr>
          <w:rFonts w:ascii="Times New Roman" w:eastAsia="Times New Roman" w:hAnsi="Times New Roman" w:cs="Times New Roman"/>
          <w:bCs/>
          <w:color w:val="000000"/>
          <w:sz w:val="28"/>
          <w:szCs w:val="28"/>
          <w:lang w:eastAsia="ru-RU"/>
        </w:rPr>
        <w:t xml:space="preserve"> содержит параметры форматирования абзацев, такие как междустрочные интервалы, отступы, выравнивание и позиции табуляции</w:t>
      </w:r>
      <w:r>
        <w:rPr>
          <w:rFonts w:ascii="Times New Roman" w:eastAsia="Times New Roman" w:hAnsi="Times New Roman" w:cs="Times New Roman"/>
          <w:bCs/>
          <w:color w:val="000000"/>
          <w:sz w:val="28"/>
          <w:szCs w:val="28"/>
          <w:lang w:eastAsia="ru-RU"/>
        </w:rPr>
        <w:t>.</w:t>
      </w:r>
    </w:p>
    <w:p w14:paraId="40772C4A" w14:textId="77777777" w:rsidR="00376B34" w:rsidRPr="00376B34" w:rsidRDefault="00376B34"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sidRPr="00376B34">
        <w:rPr>
          <w:rFonts w:ascii="Times New Roman" w:eastAsia="Times New Roman" w:hAnsi="Times New Roman" w:cs="Times New Roman"/>
          <w:bCs/>
          <w:color w:val="000000"/>
          <w:sz w:val="28"/>
          <w:szCs w:val="28"/>
          <w:lang w:eastAsia="ru-RU"/>
        </w:rPr>
        <w:t>Экспресс-с</w:t>
      </w:r>
      <w:r w:rsidR="003A79E5">
        <w:rPr>
          <w:rFonts w:ascii="Times New Roman" w:eastAsia="Times New Roman" w:hAnsi="Times New Roman" w:cs="Times New Roman"/>
          <w:bCs/>
          <w:color w:val="000000"/>
          <w:sz w:val="28"/>
          <w:szCs w:val="28"/>
          <w:lang w:eastAsia="ru-RU"/>
        </w:rPr>
        <w:t xml:space="preserve">тили </w:t>
      </w:r>
      <w:proofErr w:type="spellStart"/>
      <w:r w:rsidR="003A79E5">
        <w:rPr>
          <w:rFonts w:ascii="Times New Roman" w:eastAsia="Times New Roman" w:hAnsi="Times New Roman" w:cs="Times New Roman"/>
          <w:bCs/>
          <w:color w:val="000000"/>
          <w:sz w:val="28"/>
          <w:szCs w:val="28"/>
          <w:lang w:eastAsia="ru-RU"/>
        </w:rPr>
        <w:t>Word</w:t>
      </w:r>
      <w:proofErr w:type="spellEnd"/>
      <w:r w:rsidR="003A79E5">
        <w:rPr>
          <w:rFonts w:ascii="Times New Roman" w:eastAsia="Times New Roman" w:hAnsi="Times New Roman" w:cs="Times New Roman"/>
          <w:bCs/>
          <w:color w:val="000000"/>
          <w:sz w:val="28"/>
          <w:szCs w:val="28"/>
          <w:lang w:eastAsia="ru-RU"/>
        </w:rPr>
        <w:t xml:space="preserve"> </w:t>
      </w:r>
      <w:proofErr w:type="gramStart"/>
      <w:r w:rsidR="003A79E5">
        <w:rPr>
          <w:rFonts w:ascii="Times New Roman" w:eastAsia="Times New Roman" w:hAnsi="Times New Roman" w:cs="Times New Roman"/>
          <w:bCs/>
          <w:color w:val="000000"/>
          <w:sz w:val="28"/>
          <w:szCs w:val="28"/>
          <w:lang w:eastAsia="ru-RU"/>
        </w:rPr>
        <w:t>находятся  на</w:t>
      </w:r>
      <w:proofErr w:type="gramEnd"/>
      <w:r w:rsidR="003A79E5">
        <w:rPr>
          <w:rFonts w:ascii="Times New Roman" w:eastAsia="Times New Roman" w:hAnsi="Times New Roman" w:cs="Times New Roman"/>
          <w:bCs/>
          <w:color w:val="000000"/>
          <w:sz w:val="28"/>
          <w:szCs w:val="28"/>
          <w:lang w:eastAsia="ru-RU"/>
        </w:rPr>
        <w:t xml:space="preserve"> панели «</w:t>
      </w:r>
      <w:r w:rsidRPr="00376B34">
        <w:rPr>
          <w:rFonts w:ascii="Times New Roman" w:eastAsia="Times New Roman" w:hAnsi="Times New Roman" w:cs="Times New Roman"/>
          <w:bCs/>
          <w:color w:val="000000"/>
          <w:sz w:val="28"/>
          <w:szCs w:val="28"/>
          <w:lang w:eastAsia="ru-RU"/>
        </w:rPr>
        <w:t>Стили</w:t>
      </w:r>
      <w:r w:rsidR="003A79E5">
        <w:rPr>
          <w:rFonts w:ascii="Times New Roman" w:eastAsia="Times New Roman" w:hAnsi="Times New Roman" w:cs="Times New Roman"/>
          <w:bCs/>
          <w:color w:val="000000"/>
          <w:sz w:val="28"/>
          <w:szCs w:val="28"/>
          <w:lang w:eastAsia="ru-RU"/>
        </w:rPr>
        <w:t>»</w:t>
      </w:r>
      <w:r w:rsidRPr="00376B34">
        <w:rPr>
          <w:rFonts w:ascii="Times New Roman" w:eastAsia="Times New Roman" w:hAnsi="Times New Roman" w:cs="Times New Roman"/>
          <w:bCs/>
          <w:color w:val="000000"/>
          <w:sz w:val="28"/>
          <w:szCs w:val="28"/>
          <w:lang w:eastAsia="ru-RU"/>
        </w:rPr>
        <w:t xml:space="preserve"> лента </w:t>
      </w:r>
      <w:r w:rsidR="003A79E5">
        <w:rPr>
          <w:rFonts w:ascii="Times New Roman" w:eastAsia="Times New Roman" w:hAnsi="Times New Roman" w:cs="Times New Roman"/>
          <w:bCs/>
          <w:color w:val="000000"/>
          <w:sz w:val="28"/>
          <w:szCs w:val="28"/>
          <w:lang w:eastAsia="ru-RU"/>
        </w:rPr>
        <w:t>«</w:t>
      </w:r>
      <w:r w:rsidRPr="00376B34">
        <w:rPr>
          <w:rFonts w:ascii="Times New Roman" w:eastAsia="Times New Roman" w:hAnsi="Times New Roman" w:cs="Times New Roman"/>
          <w:bCs/>
          <w:color w:val="000000"/>
          <w:sz w:val="28"/>
          <w:szCs w:val="28"/>
          <w:lang w:eastAsia="ru-RU"/>
        </w:rPr>
        <w:t>Главная</w:t>
      </w:r>
      <w:r w:rsidR="003A79E5">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p>
    <w:p w14:paraId="36EAE6E1" w14:textId="77777777" w:rsidR="00376B34" w:rsidRPr="00376B34" w:rsidRDefault="00376B34"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sidRPr="00376B34">
        <w:rPr>
          <w:rFonts w:ascii="Times New Roman" w:eastAsia="Times New Roman" w:hAnsi="Times New Roman" w:cs="Times New Roman"/>
          <w:bCs/>
          <w:color w:val="000000"/>
          <w:sz w:val="28"/>
          <w:szCs w:val="28"/>
          <w:lang w:eastAsia="ru-RU"/>
        </w:rPr>
        <w:t>Определение (переопределение) стиля</w:t>
      </w:r>
      <w:r w:rsidR="009B17F1">
        <w:rPr>
          <w:rFonts w:ascii="Times New Roman" w:eastAsia="Times New Roman" w:hAnsi="Times New Roman" w:cs="Times New Roman"/>
          <w:bCs/>
          <w:color w:val="000000"/>
          <w:sz w:val="28"/>
          <w:szCs w:val="28"/>
          <w:lang w:eastAsia="ru-RU"/>
        </w:rPr>
        <w:t>:</w:t>
      </w:r>
    </w:p>
    <w:p w14:paraId="6CA810F7" w14:textId="77777777" w:rsidR="00376B34" w:rsidRPr="00376B34" w:rsidRDefault="003A79E5"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9B17F1" w:rsidRPr="00376B34">
        <w:rPr>
          <w:rFonts w:ascii="Times New Roman" w:eastAsia="Times New Roman" w:hAnsi="Times New Roman" w:cs="Times New Roman"/>
          <w:bCs/>
          <w:color w:val="000000"/>
          <w:sz w:val="28"/>
          <w:szCs w:val="28"/>
          <w:lang w:eastAsia="ru-RU"/>
        </w:rPr>
        <w:t xml:space="preserve">придайте </w:t>
      </w:r>
      <w:r w:rsidR="00376B34" w:rsidRPr="00376B34">
        <w:rPr>
          <w:rFonts w:ascii="Times New Roman" w:eastAsia="Times New Roman" w:hAnsi="Times New Roman" w:cs="Times New Roman"/>
          <w:bCs/>
          <w:color w:val="000000"/>
          <w:sz w:val="28"/>
          <w:szCs w:val="28"/>
          <w:lang w:eastAsia="ru-RU"/>
        </w:rPr>
        <w:t>фрагменту текста необходимый вид</w:t>
      </w:r>
      <w:r w:rsidR="009B17F1">
        <w:rPr>
          <w:rFonts w:ascii="Times New Roman" w:eastAsia="Times New Roman" w:hAnsi="Times New Roman" w:cs="Times New Roman"/>
          <w:bCs/>
          <w:color w:val="000000"/>
          <w:sz w:val="28"/>
          <w:szCs w:val="28"/>
          <w:lang w:eastAsia="ru-RU"/>
        </w:rPr>
        <w:t>;</w:t>
      </w:r>
    </w:p>
    <w:p w14:paraId="069FBBA9" w14:textId="77777777" w:rsidR="00376B34" w:rsidRPr="00376B34" w:rsidRDefault="003A79E5"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9B17F1" w:rsidRPr="00376B34">
        <w:rPr>
          <w:rFonts w:ascii="Times New Roman" w:eastAsia="Times New Roman" w:hAnsi="Times New Roman" w:cs="Times New Roman"/>
          <w:bCs/>
          <w:color w:val="000000"/>
          <w:sz w:val="28"/>
          <w:szCs w:val="28"/>
          <w:lang w:eastAsia="ru-RU"/>
        </w:rPr>
        <w:t xml:space="preserve">откройте </w:t>
      </w:r>
      <w:r w:rsidR="00376B34" w:rsidRPr="00376B34">
        <w:rPr>
          <w:rFonts w:ascii="Times New Roman" w:eastAsia="Times New Roman" w:hAnsi="Times New Roman" w:cs="Times New Roman"/>
          <w:bCs/>
          <w:color w:val="000000"/>
          <w:sz w:val="28"/>
          <w:szCs w:val="28"/>
          <w:lang w:eastAsia="ru-RU"/>
        </w:rPr>
        <w:t xml:space="preserve">экспресс-галерею стилей и щелкните кнопкой мыши </w:t>
      </w:r>
      <w:r>
        <w:rPr>
          <w:rFonts w:ascii="Times New Roman" w:eastAsia="Times New Roman" w:hAnsi="Times New Roman" w:cs="Times New Roman"/>
          <w:bCs/>
          <w:color w:val="000000"/>
          <w:sz w:val="28"/>
          <w:szCs w:val="28"/>
          <w:lang w:eastAsia="ru-RU"/>
        </w:rPr>
        <w:t>«</w:t>
      </w:r>
      <w:r w:rsidR="00376B34" w:rsidRPr="00376B34">
        <w:rPr>
          <w:rFonts w:ascii="Times New Roman" w:eastAsia="Times New Roman" w:hAnsi="Times New Roman" w:cs="Times New Roman"/>
          <w:bCs/>
          <w:color w:val="000000"/>
          <w:sz w:val="28"/>
          <w:szCs w:val="28"/>
          <w:lang w:eastAsia="ru-RU"/>
        </w:rPr>
        <w:t>Сохранить выделенный фрагмент как новый экспресс-стиль</w:t>
      </w:r>
      <w:r>
        <w:rPr>
          <w:rFonts w:ascii="Times New Roman" w:eastAsia="Times New Roman" w:hAnsi="Times New Roman" w:cs="Times New Roman"/>
          <w:bCs/>
          <w:color w:val="000000"/>
          <w:sz w:val="28"/>
          <w:szCs w:val="28"/>
          <w:lang w:eastAsia="ru-RU"/>
        </w:rPr>
        <w:t>»</w:t>
      </w:r>
      <w:r w:rsidR="00376B34" w:rsidRPr="00376B34">
        <w:rPr>
          <w:rFonts w:ascii="Times New Roman" w:eastAsia="Times New Roman" w:hAnsi="Times New Roman" w:cs="Times New Roman"/>
          <w:bCs/>
          <w:color w:val="000000"/>
          <w:sz w:val="28"/>
          <w:szCs w:val="28"/>
          <w:lang w:eastAsia="ru-RU"/>
        </w:rPr>
        <w:t xml:space="preserve"> (при изменении стиля </w:t>
      </w:r>
      <w:r>
        <w:rPr>
          <w:rFonts w:ascii="Times New Roman" w:eastAsia="Times New Roman" w:hAnsi="Times New Roman" w:cs="Times New Roman"/>
          <w:bCs/>
          <w:color w:val="000000"/>
          <w:sz w:val="28"/>
          <w:szCs w:val="28"/>
          <w:lang w:eastAsia="ru-RU"/>
        </w:rPr>
        <w:t>–</w:t>
      </w:r>
      <w:r w:rsidR="00376B34" w:rsidRPr="00376B34">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w:t>
      </w:r>
      <w:r w:rsidR="00376B34" w:rsidRPr="00376B34">
        <w:rPr>
          <w:rFonts w:ascii="Times New Roman" w:eastAsia="Times New Roman" w:hAnsi="Times New Roman" w:cs="Times New Roman"/>
          <w:bCs/>
          <w:color w:val="000000"/>
          <w:sz w:val="28"/>
          <w:szCs w:val="28"/>
          <w:lang w:eastAsia="ru-RU"/>
        </w:rPr>
        <w:t>Обновить стиль в соответствии с выделенным фрагментом</w:t>
      </w:r>
      <w:r>
        <w:rPr>
          <w:rFonts w:ascii="Times New Roman" w:eastAsia="Times New Roman" w:hAnsi="Times New Roman" w:cs="Times New Roman"/>
          <w:bCs/>
          <w:color w:val="000000"/>
          <w:sz w:val="28"/>
          <w:szCs w:val="28"/>
          <w:lang w:eastAsia="ru-RU"/>
        </w:rPr>
        <w:t>»</w:t>
      </w:r>
      <w:r w:rsidR="00376B34" w:rsidRPr="00376B34">
        <w:rPr>
          <w:rFonts w:ascii="Times New Roman" w:eastAsia="Times New Roman" w:hAnsi="Times New Roman" w:cs="Times New Roman"/>
          <w:bCs/>
          <w:color w:val="000000"/>
          <w:sz w:val="28"/>
          <w:szCs w:val="28"/>
          <w:lang w:eastAsia="ru-RU"/>
        </w:rPr>
        <w:t>)</w:t>
      </w:r>
      <w:r w:rsidR="009B17F1">
        <w:rPr>
          <w:rFonts w:ascii="Times New Roman" w:eastAsia="Times New Roman" w:hAnsi="Times New Roman" w:cs="Times New Roman"/>
          <w:bCs/>
          <w:color w:val="000000"/>
          <w:sz w:val="28"/>
          <w:szCs w:val="28"/>
          <w:lang w:eastAsia="ru-RU"/>
        </w:rPr>
        <w:t>;</w:t>
      </w:r>
    </w:p>
    <w:p w14:paraId="38EEF379" w14:textId="77777777" w:rsidR="00376B34" w:rsidRPr="00376B34" w:rsidRDefault="003A79E5"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9B17F1" w:rsidRPr="00376B34">
        <w:rPr>
          <w:rFonts w:ascii="Times New Roman" w:eastAsia="Times New Roman" w:hAnsi="Times New Roman" w:cs="Times New Roman"/>
          <w:bCs/>
          <w:color w:val="000000"/>
          <w:sz w:val="28"/>
          <w:szCs w:val="28"/>
          <w:lang w:eastAsia="ru-RU"/>
        </w:rPr>
        <w:t xml:space="preserve">в появившемся </w:t>
      </w:r>
      <w:r w:rsidR="00376B34" w:rsidRPr="00376B34">
        <w:rPr>
          <w:rFonts w:ascii="Times New Roman" w:eastAsia="Times New Roman" w:hAnsi="Times New Roman" w:cs="Times New Roman"/>
          <w:bCs/>
          <w:color w:val="000000"/>
          <w:sz w:val="28"/>
          <w:szCs w:val="28"/>
          <w:lang w:eastAsia="ru-RU"/>
        </w:rPr>
        <w:t>окне введите имя нового стиля и нажмите ОК</w:t>
      </w:r>
    </w:p>
    <w:p w14:paraId="41FF41D2" w14:textId="77777777" w:rsidR="00376B34" w:rsidRPr="00376B34" w:rsidRDefault="00376B34"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sidRPr="00376B34">
        <w:rPr>
          <w:rFonts w:ascii="Times New Roman" w:eastAsia="Times New Roman" w:hAnsi="Times New Roman" w:cs="Times New Roman"/>
          <w:bCs/>
          <w:color w:val="000000"/>
          <w:sz w:val="28"/>
          <w:szCs w:val="28"/>
          <w:lang w:eastAsia="ru-RU"/>
        </w:rPr>
        <w:t>Создание (изменение) параметров стиля</w:t>
      </w:r>
      <w:r w:rsidR="009B17F1">
        <w:rPr>
          <w:rFonts w:ascii="Times New Roman" w:eastAsia="Times New Roman" w:hAnsi="Times New Roman" w:cs="Times New Roman"/>
          <w:bCs/>
          <w:color w:val="000000"/>
          <w:sz w:val="28"/>
          <w:szCs w:val="28"/>
          <w:lang w:eastAsia="ru-RU"/>
        </w:rPr>
        <w:t>:</w:t>
      </w:r>
    </w:p>
    <w:p w14:paraId="788CFF76" w14:textId="77777777" w:rsidR="00376B34" w:rsidRPr="00376B34" w:rsidRDefault="003A79E5"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9B17F1" w:rsidRPr="00376B34">
        <w:rPr>
          <w:rFonts w:ascii="Times New Roman" w:eastAsia="Times New Roman" w:hAnsi="Times New Roman" w:cs="Times New Roman"/>
          <w:bCs/>
          <w:color w:val="000000"/>
          <w:sz w:val="28"/>
          <w:szCs w:val="28"/>
          <w:lang w:eastAsia="ru-RU"/>
        </w:rPr>
        <w:t xml:space="preserve">откройте </w:t>
      </w:r>
      <w:r w:rsidR="00376B34" w:rsidRPr="00376B34">
        <w:rPr>
          <w:rFonts w:ascii="Times New Roman" w:eastAsia="Times New Roman" w:hAnsi="Times New Roman" w:cs="Times New Roman"/>
          <w:bCs/>
          <w:color w:val="000000"/>
          <w:sz w:val="28"/>
          <w:szCs w:val="28"/>
          <w:lang w:eastAsia="ru-RU"/>
        </w:rPr>
        <w:t xml:space="preserve">окно </w:t>
      </w:r>
      <w:r>
        <w:rPr>
          <w:rFonts w:ascii="Times New Roman" w:eastAsia="Times New Roman" w:hAnsi="Times New Roman" w:cs="Times New Roman"/>
          <w:bCs/>
          <w:color w:val="000000"/>
          <w:sz w:val="28"/>
          <w:szCs w:val="28"/>
          <w:lang w:eastAsia="ru-RU"/>
        </w:rPr>
        <w:t>«</w:t>
      </w:r>
      <w:r w:rsidR="00376B34" w:rsidRPr="00376B34">
        <w:rPr>
          <w:rFonts w:ascii="Times New Roman" w:eastAsia="Times New Roman" w:hAnsi="Times New Roman" w:cs="Times New Roman"/>
          <w:bCs/>
          <w:color w:val="000000"/>
          <w:sz w:val="28"/>
          <w:szCs w:val="28"/>
          <w:lang w:eastAsia="ru-RU"/>
        </w:rPr>
        <w:t>Стили</w:t>
      </w:r>
      <w:r>
        <w:rPr>
          <w:rFonts w:ascii="Times New Roman" w:eastAsia="Times New Roman" w:hAnsi="Times New Roman" w:cs="Times New Roman"/>
          <w:bCs/>
          <w:color w:val="000000"/>
          <w:sz w:val="28"/>
          <w:szCs w:val="28"/>
          <w:lang w:eastAsia="ru-RU"/>
        </w:rPr>
        <w:t>»</w:t>
      </w:r>
      <w:r w:rsidR="009B17F1">
        <w:rPr>
          <w:rFonts w:ascii="Times New Roman" w:eastAsia="Times New Roman" w:hAnsi="Times New Roman" w:cs="Times New Roman"/>
          <w:bCs/>
          <w:color w:val="000000"/>
          <w:sz w:val="28"/>
          <w:szCs w:val="28"/>
          <w:lang w:eastAsia="ru-RU"/>
        </w:rPr>
        <w:t>;</w:t>
      </w:r>
    </w:p>
    <w:p w14:paraId="54313A77" w14:textId="77777777" w:rsidR="00376B34" w:rsidRPr="00376B34" w:rsidRDefault="003A79E5"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9B17F1" w:rsidRPr="00376B34">
        <w:rPr>
          <w:rFonts w:ascii="Times New Roman" w:eastAsia="Times New Roman" w:hAnsi="Times New Roman" w:cs="Times New Roman"/>
          <w:bCs/>
          <w:color w:val="000000"/>
          <w:sz w:val="28"/>
          <w:szCs w:val="28"/>
          <w:lang w:eastAsia="ru-RU"/>
        </w:rPr>
        <w:t xml:space="preserve">нажмите </w:t>
      </w:r>
      <w:r w:rsidR="00376B34" w:rsidRPr="00376B34">
        <w:rPr>
          <w:rFonts w:ascii="Times New Roman" w:eastAsia="Times New Roman" w:hAnsi="Times New Roman" w:cs="Times New Roman"/>
          <w:bCs/>
          <w:color w:val="000000"/>
          <w:sz w:val="28"/>
          <w:szCs w:val="28"/>
          <w:lang w:eastAsia="ru-RU"/>
        </w:rPr>
        <w:t xml:space="preserve">кнопку </w:t>
      </w:r>
      <w:r>
        <w:rPr>
          <w:rFonts w:ascii="Times New Roman" w:eastAsia="Times New Roman" w:hAnsi="Times New Roman" w:cs="Times New Roman"/>
          <w:bCs/>
          <w:color w:val="000000"/>
          <w:sz w:val="28"/>
          <w:szCs w:val="28"/>
          <w:lang w:eastAsia="ru-RU"/>
        </w:rPr>
        <w:t>«</w:t>
      </w:r>
      <w:r w:rsidR="00376B34" w:rsidRPr="00376B34">
        <w:rPr>
          <w:rFonts w:ascii="Times New Roman" w:eastAsia="Times New Roman" w:hAnsi="Times New Roman" w:cs="Times New Roman"/>
          <w:bCs/>
          <w:color w:val="000000"/>
          <w:sz w:val="28"/>
          <w:szCs w:val="28"/>
          <w:lang w:eastAsia="ru-RU"/>
        </w:rPr>
        <w:t>Создать стиль</w:t>
      </w:r>
      <w:r>
        <w:rPr>
          <w:rFonts w:ascii="Times New Roman" w:eastAsia="Times New Roman" w:hAnsi="Times New Roman" w:cs="Times New Roman"/>
          <w:bCs/>
          <w:color w:val="000000"/>
          <w:sz w:val="28"/>
          <w:szCs w:val="28"/>
          <w:lang w:eastAsia="ru-RU"/>
        </w:rPr>
        <w:t>»</w:t>
      </w:r>
      <w:r w:rsidR="00376B34" w:rsidRPr="00376B34">
        <w:rPr>
          <w:rFonts w:ascii="Times New Roman" w:eastAsia="Times New Roman" w:hAnsi="Times New Roman" w:cs="Times New Roman"/>
          <w:bCs/>
          <w:color w:val="000000"/>
          <w:sz w:val="28"/>
          <w:szCs w:val="28"/>
          <w:lang w:eastAsia="ru-RU"/>
        </w:rPr>
        <w:t xml:space="preserve"> (две буквы А)</w:t>
      </w:r>
      <w:r w:rsidR="009B17F1">
        <w:rPr>
          <w:rFonts w:ascii="Times New Roman" w:eastAsia="Times New Roman" w:hAnsi="Times New Roman" w:cs="Times New Roman"/>
          <w:bCs/>
          <w:color w:val="000000"/>
          <w:sz w:val="28"/>
          <w:szCs w:val="28"/>
          <w:lang w:eastAsia="ru-RU"/>
        </w:rPr>
        <w:t>;</w:t>
      </w:r>
    </w:p>
    <w:p w14:paraId="7F9CD6F2" w14:textId="77777777" w:rsidR="00376B34" w:rsidRPr="00376B34" w:rsidRDefault="003A79E5"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9B17F1">
        <w:rPr>
          <w:rFonts w:ascii="Times New Roman" w:eastAsia="Times New Roman" w:hAnsi="Times New Roman" w:cs="Times New Roman"/>
          <w:bCs/>
          <w:color w:val="000000"/>
          <w:sz w:val="28"/>
          <w:szCs w:val="28"/>
          <w:lang w:eastAsia="ru-RU"/>
        </w:rPr>
        <w:t xml:space="preserve">в </w:t>
      </w:r>
      <w:r>
        <w:rPr>
          <w:rFonts w:ascii="Times New Roman" w:eastAsia="Times New Roman" w:hAnsi="Times New Roman" w:cs="Times New Roman"/>
          <w:bCs/>
          <w:color w:val="000000"/>
          <w:sz w:val="28"/>
          <w:szCs w:val="28"/>
          <w:lang w:eastAsia="ru-RU"/>
        </w:rPr>
        <w:t>появившемся окне «</w:t>
      </w:r>
      <w:r w:rsidR="00376B34" w:rsidRPr="00376B34">
        <w:rPr>
          <w:rFonts w:ascii="Times New Roman" w:eastAsia="Times New Roman" w:hAnsi="Times New Roman" w:cs="Times New Roman"/>
          <w:bCs/>
          <w:color w:val="000000"/>
          <w:sz w:val="28"/>
          <w:szCs w:val="28"/>
          <w:lang w:eastAsia="ru-RU"/>
        </w:rPr>
        <w:t>Создание стиля</w:t>
      </w:r>
      <w:r>
        <w:rPr>
          <w:rFonts w:ascii="Times New Roman" w:eastAsia="Times New Roman" w:hAnsi="Times New Roman" w:cs="Times New Roman"/>
          <w:bCs/>
          <w:color w:val="000000"/>
          <w:sz w:val="28"/>
          <w:szCs w:val="28"/>
          <w:lang w:eastAsia="ru-RU"/>
        </w:rPr>
        <w:t>»</w:t>
      </w:r>
      <w:r w:rsidR="00376B34" w:rsidRPr="00376B34">
        <w:rPr>
          <w:rFonts w:ascii="Times New Roman" w:eastAsia="Times New Roman" w:hAnsi="Times New Roman" w:cs="Times New Roman"/>
          <w:bCs/>
          <w:color w:val="000000"/>
          <w:sz w:val="28"/>
          <w:szCs w:val="28"/>
          <w:lang w:eastAsia="ru-RU"/>
        </w:rPr>
        <w:t xml:space="preserve"> настройте все необходимые параметры форматирования (при изменении стиля соответственно </w:t>
      </w:r>
      <w:r>
        <w:rPr>
          <w:rFonts w:ascii="Times New Roman" w:eastAsia="Times New Roman" w:hAnsi="Times New Roman" w:cs="Times New Roman"/>
          <w:bCs/>
          <w:color w:val="000000"/>
          <w:sz w:val="28"/>
          <w:szCs w:val="28"/>
          <w:lang w:eastAsia="ru-RU"/>
        </w:rPr>
        <w:t>«</w:t>
      </w:r>
      <w:r w:rsidR="00376B34" w:rsidRPr="00376B34">
        <w:rPr>
          <w:rFonts w:ascii="Times New Roman" w:eastAsia="Times New Roman" w:hAnsi="Times New Roman" w:cs="Times New Roman"/>
          <w:bCs/>
          <w:color w:val="000000"/>
          <w:sz w:val="28"/>
          <w:szCs w:val="28"/>
          <w:lang w:eastAsia="ru-RU"/>
        </w:rPr>
        <w:t>Изменение стиля</w:t>
      </w:r>
      <w:r>
        <w:rPr>
          <w:rFonts w:ascii="Times New Roman" w:eastAsia="Times New Roman" w:hAnsi="Times New Roman" w:cs="Times New Roman"/>
          <w:bCs/>
          <w:color w:val="000000"/>
          <w:sz w:val="28"/>
          <w:szCs w:val="28"/>
          <w:lang w:eastAsia="ru-RU"/>
        </w:rPr>
        <w:t>»).</w:t>
      </w:r>
    </w:p>
    <w:p w14:paraId="3EEEFB73" w14:textId="77777777" w:rsidR="00376B34" w:rsidRPr="00376B34" w:rsidRDefault="00376B34" w:rsidP="003B325D">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sidRPr="00376B34">
        <w:rPr>
          <w:rFonts w:ascii="Times New Roman" w:eastAsia="Times New Roman" w:hAnsi="Times New Roman" w:cs="Times New Roman"/>
          <w:bCs/>
          <w:color w:val="000000"/>
          <w:sz w:val="28"/>
          <w:szCs w:val="28"/>
          <w:lang w:eastAsia="ru-RU"/>
        </w:rPr>
        <w:t xml:space="preserve">Для облегчения работы со стилями существует специальный механизм - инспектор стилей, который позволяет отслеживать используемые в документе стили абзаца и текста. Для вызова инспектора стилей служит кнопка с изображением буквы </w:t>
      </w:r>
      <w:r w:rsidR="003A79E5">
        <w:rPr>
          <w:rFonts w:ascii="Times New Roman" w:eastAsia="Times New Roman" w:hAnsi="Times New Roman" w:cs="Times New Roman"/>
          <w:bCs/>
          <w:color w:val="000000"/>
          <w:sz w:val="28"/>
          <w:szCs w:val="28"/>
          <w:lang w:eastAsia="ru-RU"/>
        </w:rPr>
        <w:t>«</w:t>
      </w:r>
      <w:r w:rsidRPr="00376B34">
        <w:rPr>
          <w:rFonts w:ascii="Times New Roman" w:eastAsia="Times New Roman" w:hAnsi="Times New Roman" w:cs="Times New Roman"/>
          <w:bCs/>
          <w:color w:val="000000"/>
          <w:sz w:val="28"/>
          <w:szCs w:val="28"/>
          <w:lang w:eastAsia="ru-RU"/>
        </w:rPr>
        <w:t>А</w:t>
      </w:r>
      <w:r w:rsidR="003A79E5">
        <w:rPr>
          <w:rFonts w:ascii="Times New Roman" w:eastAsia="Times New Roman" w:hAnsi="Times New Roman" w:cs="Times New Roman"/>
          <w:bCs/>
          <w:color w:val="000000"/>
          <w:sz w:val="28"/>
          <w:szCs w:val="28"/>
          <w:lang w:eastAsia="ru-RU"/>
        </w:rPr>
        <w:t>»</w:t>
      </w:r>
      <w:r w:rsidRPr="00376B34">
        <w:rPr>
          <w:rFonts w:ascii="Times New Roman" w:eastAsia="Times New Roman" w:hAnsi="Times New Roman" w:cs="Times New Roman"/>
          <w:bCs/>
          <w:color w:val="000000"/>
          <w:sz w:val="28"/>
          <w:szCs w:val="28"/>
          <w:lang w:eastAsia="ru-RU"/>
        </w:rPr>
        <w:t xml:space="preserve"> и увеличительного стекла</w:t>
      </w:r>
      <w:r w:rsidR="003A79E5">
        <w:rPr>
          <w:rFonts w:ascii="Times New Roman" w:eastAsia="Times New Roman" w:hAnsi="Times New Roman" w:cs="Times New Roman"/>
          <w:bCs/>
          <w:color w:val="000000"/>
          <w:sz w:val="28"/>
          <w:szCs w:val="28"/>
          <w:lang w:eastAsia="ru-RU"/>
        </w:rPr>
        <w:t>.</w:t>
      </w:r>
    </w:p>
    <w:p w14:paraId="7131363A" w14:textId="77777777" w:rsidR="00376B34" w:rsidRPr="00376B34" w:rsidRDefault="00376B34" w:rsidP="00376B34">
      <w:pPr>
        <w:shd w:val="clear" w:color="auto" w:fill="FFFFFF"/>
        <w:autoSpaceDE w:val="0"/>
        <w:autoSpaceDN w:val="0"/>
        <w:adjustRightInd w:val="0"/>
        <w:spacing w:after="0" w:line="240" w:lineRule="auto"/>
        <w:ind w:firstLine="720"/>
        <w:jc w:val="both"/>
        <w:outlineLvl w:val="0"/>
        <w:rPr>
          <w:rFonts w:ascii="Times New Roman" w:eastAsia="Times New Roman" w:hAnsi="Times New Roman" w:cs="Times New Roman"/>
          <w:b/>
          <w:bCs/>
          <w:color w:val="000000"/>
          <w:sz w:val="28"/>
          <w:szCs w:val="28"/>
          <w:lang w:eastAsia="ru-RU"/>
        </w:rPr>
      </w:pPr>
    </w:p>
    <w:p w14:paraId="07FA4BE8" w14:textId="77777777" w:rsidR="003A79E5" w:rsidRDefault="003A79E5" w:rsidP="003A79E5">
      <w:pPr>
        <w:spacing w:after="0" w:line="240" w:lineRule="auto"/>
        <w:ind w:firstLine="567"/>
        <w:rPr>
          <w:rFonts w:ascii="Times New Roman" w:eastAsia="Times New Roman" w:hAnsi="Times New Roman" w:cs="Times New Roman"/>
          <w:b/>
          <w:noProof/>
          <w:sz w:val="28"/>
          <w:szCs w:val="28"/>
          <w:lang w:eastAsia="ru-RU"/>
        </w:rPr>
      </w:pPr>
      <w:r w:rsidRPr="004552EE">
        <w:rPr>
          <w:rFonts w:ascii="Times New Roman" w:eastAsia="Times New Roman" w:hAnsi="Times New Roman" w:cs="Times New Roman"/>
          <w:b/>
          <w:noProof/>
          <w:sz w:val="28"/>
          <w:szCs w:val="28"/>
          <w:lang w:eastAsia="ru-RU"/>
        </w:rPr>
        <w:t>Порядок выполнения работы</w:t>
      </w:r>
      <w:r>
        <w:rPr>
          <w:rFonts w:ascii="Times New Roman" w:eastAsia="Times New Roman" w:hAnsi="Times New Roman" w:cs="Times New Roman"/>
          <w:b/>
          <w:noProof/>
          <w:sz w:val="28"/>
          <w:szCs w:val="28"/>
          <w:lang w:eastAsia="ru-RU"/>
        </w:rPr>
        <w:t>.</w:t>
      </w:r>
    </w:p>
    <w:p w14:paraId="283EA813" w14:textId="77777777" w:rsidR="00376B34" w:rsidRPr="00376B34" w:rsidRDefault="00376B34" w:rsidP="003A79E5">
      <w:pPr>
        <w:spacing w:after="12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Оформить пояснительную записку одним документом в соответствии с требованиями. Текст пояснительной записки находится в файле Записка.</w:t>
      </w:r>
      <w:r w:rsidRPr="00376B34">
        <w:rPr>
          <w:rFonts w:ascii="Times New Roman" w:eastAsia="Times New Roman" w:hAnsi="Times New Roman" w:cs="Times New Roman"/>
          <w:sz w:val="28"/>
          <w:szCs w:val="28"/>
          <w:lang w:val="en-US" w:eastAsia="ru-RU"/>
        </w:rPr>
        <w:t>docx</w:t>
      </w:r>
      <w:r w:rsidR="003A79E5">
        <w:rPr>
          <w:rFonts w:ascii="Times New Roman" w:eastAsia="Times New Roman" w:hAnsi="Times New Roman" w:cs="Times New Roman"/>
          <w:sz w:val="28"/>
          <w:szCs w:val="28"/>
          <w:lang w:eastAsia="ru-RU"/>
        </w:rPr>
        <w:t>.</w:t>
      </w:r>
    </w:p>
    <w:p w14:paraId="06C29B80" w14:textId="77777777" w:rsidR="00376B34" w:rsidRDefault="00376B34" w:rsidP="003A79E5">
      <w:pPr>
        <w:spacing w:after="12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1 Создать большой и малый текстовый штамп</w:t>
      </w:r>
      <w:r w:rsidR="009B17F1">
        <w:rPr>
          <w:rFonts w:ascii="Times New Roman" w:eastAsia="Times New Roman" w:hAnsi="Times New Roman" w:cs="Times New Roman"/>
          <w:sz w:val="28"/>
          <w:szCs w:val="28"/>
          <w:lang w:eastAsia="ru-RU"/>
        </w:rPr>
        <w:t>ы</w:t>
      </w:r>
      <w:r w:rsidR="003A79E5">
        <w:rPr>
          <w:rFonts w:ascii="Times New Roman" w:eastAsia="Times New Roman" w:hAnsi="Times New Roman" w:cs="Times New Roman"/>
          <w:sz w:val="28"/>
          <w:szCs w:val="28"/>
          <w:lang w:eastAsia="ru-RU"/>
        </w:rPr>
        <w:t xml:space="preserve">, образцы которых представлены на </w:t>
      </w:r>
      <w:r w:rsidR="009B17F1">
        <w:rPr>
          <w:rFonts w:ascii="Times New Roman" w:eastAsia="Times New Roman" w:hAnsi="Times New Roman" w:cs="Times New Roman"/>
          <w:sz w:val="28"/>
          <w:szCs w:val="28"/>
          <w:lang w:eastAsia="ru-RU"/>
        </w:rPr>
        <w:t>р</w:t>
      </w:r>
      <w:r w:rsidR="003A79E5">
        <w:rPr>
          <w:rFonts w:ascii="Times New Roman" w:eastAsia="Times New Roman" w:hAnsi="Times New Roman" w:cs="Times New Roman"/>
          <w:sz w:val="28"/>
          <w:szCs w:val="28"/>
          <w:lang w:eastAsia="ru-RU"/>
        </w:rPr>
        <w:t>исунках 4.1 и 4.2 соответственно</w:t>
      </w:r>
      <w:r w:rsidRPr="00376B34">
        <w:rPr>
          <w:rFonts w:ascii="Times New Roman" w:eastAsia="Times New Roman" w:hAnsi="Times New Roman" w:cs="Times New Roman"/>
          <w:sz w:val="28"/>
          <w:szCs w:val="28"/>
          <w:lang w:eastAsia="ru-RU"/>
        </w:rPr>
        <w:t>.</w:t>
      </w:r>
    </w:p>
    <w:p w14:paraId="72D4329F" w14:textId="77777777" w:rsidR="00BF6B05" w:rsidRDefault="00BF6B05" w:rsidP="00BF6B05">
      <w:pPr>
        <w:spacing w:after="240" w:line="240" w:lineRule="auto"/>
        <w:ind w:hanging="284"/>
        <w:jc w:val="both"/>
        <w:rPr>
          <w:rFonts w:ascii="Times New Roman" w:eastAsia="Calibri" w:hAnsi="Times New Roman" w:cs="Times New Roman"/>
          <w:sz w:val="24"/>
          <w:szCs w:val="24"/>
        </w:rPr>
      </w:pPr>
      <w:r w:rsidRPr="00376B34">
        <w:rPr>
          <w:rFonts w:ascii="Times New Roman" w:eastAsia="Times New Roman" w:hAnsi="Times New Roman" w:cs="Times New Roman"/>
          <w:noProof/>
          <w:sz w:val="28"/>
          <w:szCs w:val="28"/>
          <w:lang w:eastAsia="ru-RU"/>
        </w:rPr>
        <w:drawing>
          <wp:inline distT="0" distB="0" distL="0" distR="0" wp14:anchorId="22C83345" wp14:editId="7563A5C5">
            <wp:extent cx="6764020" cy="1685676"/>
            <wp:effectExtent l="0" t="0" r="0" b="0"/>
            <wp:docPr id="30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
                      <a:extLst>
                        <a:ext uri="{28A0092B-C50C-407E-A947-70E740481C1C}">
                          <a14:useLocalDpi xmlns:a14="http://schemas.microsoft.com/office/drawing/2010/main" val="0"/>
                        </a:ext>
                      </a:extLst>
                    </a:blip>
                    <a:srcRect t="48216" b="26949"/>
                    <a:stretch>
                      <a:fillRect/>
                    </a:stretch>
                  </pic:blipFill>
                  <pic:spPr bwMode="auto">
                    <a:xfrm>
                      <a:off x="0" y="0"/>
                      <a:ext cx="6917912" cy="1724028"/>
                    </a:xfrm>
                    <a:prstGeom prst="rect">
                      <a:avLst/>
                    </a:prstGeom>
                    <a:noFill/>
                    <a:ln>
                      <a:noFill/>
                    </a:ln>
                  </pic:spPr>
                </pic:pic>
              </a:graphicData>
            </a:graphic>
          </wp:inline>
        </w:drawing>
      </w:r>
    </w:p>
    <w:p w14:paraId="51A6F5A5" w14:textId="77777777" w:rsidR="00BF6B05" w:rsidRPr="00376B34" w:rsidRDefault="00BF6B05" w:rsidP="00BF6B05">
      <w:pPr>
        <w:spacing w:after="240" w:line="240" w:lineRule="auto"/>
        <w:ind w:firstLine="567"/>
        <w:jc w:val="both"/>
        <w:rPr>
          <w:rFonts w:ascii="Times New Roman" w:eastAsia="Times New Roman" w:hAnsi="Times New Roman" w:cs="Times New Roman"/>
          <w:sz w:val="28"/>
          <w:szCs w:val="24"/>
          <w:lang w:eastAsia="ru-RU"/>
        </w:rPr>
      </w:pPr>
      <w:r w:rsidRPr="00376B34">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t>4</w:t>
      </w:r>
      <w:r w:rsidRPr="00376B34">
        <w:rPr>
          <w:rFonts w:ascii="Times New Roman" w:eastAsia="Calibri" w:hAnsi="Times New Roman" w:cs="Times New Roman"/>
          <w:sz w:val="24"/>
          <w:szCs w:val="24"/>
        </w:rPr>
        <w:t>.1 – Большой текстовый штамп</w:t>
      </w:r>
    </w:p>
    <w:p w14:paraId="0D2AACC3" w14:textId="77777777" w:rsidR="00BF6B05" w:rsidRDefault="00BF6B05" w:rsidP="00BF6B05">
      <w:pPr>
        <w:spacing w:after="0" w:line="240" w:lineRule="auto"/>
        <w:ind w:firstLine="284"/>
        <w:jc w:val="both"/>
        <w:rPr>
          <w:rFonts w:ascii="Times New Roman" w:eastAsia="Calibri" w:hAnsi="Times New Roman" w:cs="Times New Roman"/>
          <w:sz w:val="24"/>
          <w:szCs w:val="24"/>
        </w:rPr>
      </w:pPr>
      <w:r w:rsidRPr="00376B34">
        <w:rPr>
          <w:rFonts w:ascii="Times New Roman" w:eastAsia="Times New Roman" w:hAnsi="Times New Roman" w:cs="Times New Roman"/>
          <w:noProof/>
          <w:sz w:val="28"/>
          <w:szCs w:val="28"/>
          <w:lang w:eastAsia="ru-RU"/>
        </w:rPr>
        <w:lastRenderedPageBreak/>
        <w:drawing>
          <wp:inline distT="0" distB="0" distL="0" distR="0" wp14:anchorId="0ADB7041" wp14:editId="1F6E207E">
            <wp:extent cx="6524625" cy="1518285"/>
            <wp:effectExtent l="0" t="0" r="9525" b="5715"/>
            <wp:docPr id="30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a:extLst>
                        <a:ext uri="{28A0092B-C50C-407E-A947-70E740481C1C}">
                          <a14:useLocalDpi xmlns:a14="http://schemas.microsoft.com/office/drawing/2010/main" val="0"/>
                        </a:ext>
                      </a:extLst>
                    </a:blip>
                    <a:srcRect t="76222" b="5284"/>
                    <a:stretch>
                      <a:fillRect/>
                    </a:stretch>
                  </pic:blipFill>
                  <pic:spPr bwMode="auto">
                    <a:xfrm>
                      <a:off x="0" y="0"/>
                      <a:ext cx="6524625" cy="1518285"/>
                    </a:xfrm>
                    <a:prstGeom prst="rect">
                      <a:avLst/>
                    </a:prstGeom>
                    <a:noFill/>
                    <a:ln>
                      <a:noFill/>
                    </a:ln>
                  </pic:spPr>
                </pic:pic>
              </a:graphicData>
            </a:graphic>
          </wp:inline>
        </w:drawing>
      </w:r>
      <w:r>
        <w:rPr>
          <w:rFonts w:ascii="Times New Roman" w:eastAsia="Calibri" w:hAnsi="Times New Roman" w:cs="Times New Roman"/>
          <w:sz w:val="24"/>
          <w:szCs w:val="24"/>
        </w:rPr>
        <w:t xml:space="preserve">    </w:t>
      </w:r>
    </w:p>
    <w:p w14:paraId="393264F2" w14:textId="77777777" w:rsidR="00BF6B05" w:rsidRPr="00376B34" w:rsidRDefault="00BF6B05" w:rsidP="00BF6B0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376B34">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t>4</w:t>
      </w:r>
      <w:r w:rsidRPr="00376B34">
        <w:rPr>
          <w:rFonts w:ascii="Times New Roman" w:eastAsia="Calibri" w:hAnsi="Times New Roman" w:cs="Times New Roman"/>
          <w:sz w:val="24"/>
          <w:szCs w:val="24"/>
        </w:rPr>
        <w:t>.2</w:t>
      </w:r>
      <w:proofErr w:type="gramEnd"/>
      <w:r w:rsidRPr="00376B34">
        <w:rPr>
          <w:rFonts w:ascii="Times New Roman" w:eastAsia="Calibri" w:hAnsi="Times New Roman" w:cs="Times New Roman"/>
          <w:sz w:val="24"/>
          <w:szCs w:val="24"/>
        </w:rPr>
        <w:t xml:space="preserve"> – Малый текстовый штамп</w:t>
      </w:r>
    </w:p>
    <w:p w14:paraId="5D5762EA" w14:textId="77777777" w:rsidR="00BF6B05" w:rsidRPr="00376B34" w:rsidRDefault="00BF6B05" w:rsidP="003A79E5">
      <w:pPr>
        <w:spacing w:after="120" w:line="240" w:lineRule="auto"/>
        <w:ind w:firstLine="567"/>
        <w:contextualSpacing/>
        <w:jc w:val="both"/>
        <w:rPr>
          <w:rFonts w:ascii="Times New Roman" w:eastAsia="Times New Roman" w:hAnsi="Times New Roman" w:cs="Times New Roman"/>
          <w:sz w:val="28"/>
          <w:szCs w:val="28"/>
          <w:lang w:eastAsia="ru-RU"/>
        </w:rPr>
      </w:pPr>
    </w:p>
    <w:p w14:paraId="7C7AA463" w14:textId="77777777" w:rsidR="00376B34" w:rsidRPr="00376B34" w:rsidRDefault="00376B34" w:rsidP="003A79E5">
      <w:pPr>
        <w:spacing w:after="12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2. Создать рамки для листов со следующими размерами: формат листа А4; расстояние от края листа до рамки сверху, снизу, справа – 0</w:t>
      </w:r>
      <w:r w:rsidR="009B17F1">
        <w:rPr>
          <w:rFonts w:ascii="Times New Roman" w:eastAsia="Times New Roman" w:hAnsi="Times New Roman" w:cs="Times New Roman"/>
          <w:sz w:val="28"/>
          <w:szCs w:val="28"/>
          <w:lang w:eastAsia="ru-RU"/>
        </w:rPr>
        <w:t>,</w:t>
      </w:r>
      <w:r w:rsidRPr="00376B34">
        <w:rPr>
          <w:rFonts w:ascii="Times New Roman" w:eastAsia="Times New Roman" w:hAnsi="Times New Roman" w:cs="Times New Roman"/>
          <w:sz w:val="28"/>
          <w:szCs w:val="28"/>
          <w:lang w:eastAsia="ru-RU"/>
        </w:rPr>
        <w:t>5 см, слева – 2 см. Ширина линии – 2</w:t>
      </w:r>
      <w:r w:rsidR="009B17F1">
        <w:rPr>
          <w:rFonts w:ascii="Times New Roman" w:eastAsia="Times New Roman" w:hAnsi="Times New Roman" w:cs="Times New Roman"/>
          <w:sz w:val="28"/>
          <w:szCs w:val="28"/>
          <w:lang w:eastAsia="ru-RU"/>
        </w:rPr>
        <w:t>,</w:t>
      </w:r>
      <w:r w:rsidRPr="00376B34">
        <w:rPr>
          <w:rFonts w:ascii="Times New Roman" w:eastAsia="Times New Roman" w:hAnsi="Times New Roman" w:cs="Times New Roman"/>
          <w:sz w:val="28"/>
          <w:szCs w:val="28"/>
          <w:lang w:eastAsia="ru-RU"/>
        </w:rPr>
        <w:t>25 мм.</w:t>
      </w:r>
    </w:p>
    <w:p w14:paraId="08017410" w14:textId="77777777" w:rsidR="00376B34" w:rsidRPr="00376B34" w:rsidRDefault="00376B34" w:rsidP="003A79E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3</w:t>
      </w:r>
      <w:r w:rsidR="003A79E5">
        <w:rPr>
          <w:rFonts w:ascii="Times New Roman" w:eastAsia="Times New Roman" w:hAnsi="Times New Roman" w:cs="Times New Roman"/>
          <w:sz w:val="28"/>
          <w:szCs w:val="28"/>
          <w:lang w:eastAsia="ru-RU"/>
        </w:rPr>
        <w:t xml:space="preserve"> </w:t>
      </w:r>
      <w:r w:rsidRPr="00376B34">
        <w:rPr>
          <w:rFonts w:ascii="Times New Roman" w:eastAsia="Times New Roman" w:hAnsi="Times New Roman" w:cs="Times New Roman"/>
          <w:sz w:val="28"/>
          <w:szCs w:val="28"/>
          <w:lang w:eastAsia="ru-RU"/>
        </w:rPr>
        <w:t>Записка оформляется следующим образом</w:t>
      </w:r>
      <w:r w:rsidR="003A79E5">
        <w:rPr>
          <w:rFonts w:ascii="Times New Roman" w:eastAsia="Times New Roman" w:hAnsi="Times New Roman" w:cs="Times New Roman"/>
          <w:sz w:val="28"/>
          <w:szCs w:val="28"/>
          <w:lang w:eastAsia="ru-RU"/>
        </w:rPr>
        <w:t>.</w:t>
      </w:r>
      <w:r w:rsidRPr="00376B34">
        <w:rPr>
          <w:rFonts w:ascii="Times New Roman" w:eastAsia="Times New Roman" w:hAnsi="Times New Roman" w:cs="Times New Roman"/>
          <w:sz w:val="28"/>
          <w:szCs w:val="28"/>
          <w:lang w:eastAsia="ru-RU"/>
        </w:rPr>
        <w:t xml:space="preserve"> </w:t>
      </w:r>
    </w:p>
    <w:p w14:paraId="3ACE344C" w14:textId="77777777" w:rsidR="00376B34" w:rsidRPr="00BF6B05" w:rsidRDefault="00376B34" w:rsidP="00BF6B05">
      <w:pPr>
        <w:spacing w:after="0" w:line="240" w:lineRule="auto"/>
        <w:ind w:firstLine="567"/>
        <w:jc w:val="both"/>
        <w:rPr>
          <w:rFonts w:ascii="Times New Roman" w:eastAsia="Times New Roman" w:hAnsi="Times New Roman" w:cs="Times New Roman"/>
          <w:sz w:val="28"/>
          <w:szCs w:val="28"/>
          <w:lang w:eastAsia="ru-RU"/>
        </w:rPr>
      </w:pPr>
      <w:r w:rsidRPr="00BF6B05">
        <w:rPr>
          <w:rFonts w:ascii="Times New Roman" w:eastAsia="Times New Roman" w:hAnsi="Times New Roman" w:cs="Times New Roman"/>
          <w:sz w:val="28"/>
          <w:szCs w:val="28"/>
          <w:lang w:eastAsia="ru-RU"/>
        </w:rPr>
        <w:t xml:space="preserve">Первый лист </w:t>
      </w:r>
      <w:r w:rsidR="00BF6B05">
        <w:rPr>
          <w:rFonts w:ascii="Times New Roman" w:eastAsia="Times New Roman" w:hAnsi="Times New Roman" w:cs="Times New Roman"/>
          <w:sz w:val="28"/>
          <w:szCs w:val="28"/>
          <w:lang w:eastAsia="ru-RU"/>
        </w:rPr>
        <w:t>–</w:t>
      </w:r>
      <w:r w:rsidRPr="00BF6B05">
        <w:rPr>
          <w:rFonts w:ascii="Times New Roman" w:eastAsia="Times New Roman" w:hAnsi="Times New Roman" w:cs="Times New Roman"/>
          <w:sz w:val="28"/>
          <w:szCs w:val="28"/>
          <w:lang w:eastAsia="ru-RU"/>
        </w:rPr>
        <w:t xml:space="preserve"> </w:t>
      </w:r>
      <w:proofErr w:type="gramStart"/>
      <w:r w:rsidRPr="00BF6B05">
        <w:rPr>
          <w:rFonts w:ascii="Times New Roman" w:eastAsia="Times New Roman" w:hAnsi="Times New Roman" w:cs="Times New Roman"/>
          <w:sz w:val="28"/>
          <w:szCs w:val="28"/>
          <w:lang w:eastAsia="ru-RU"/>
        </w:rPr>
        <w:t>титульный  на</w:t>
      </w:r>
      <w:proofErr w:type="gramEnd"/>
      <w:r w:rsidRPr="00BF6B05">
        <w:rPr>
          <w:rFonts w:ascii="Times New Roman" w:eastAsia="Times New Roman" w:hAnsi="Times New Roman" w:cs="Times New Roman"/>
          <w:sz w:val="28"/>
          <w:szCs w:val="28"/>
          <w:lang w:eastAsia="ru-RU"/>
        </w:rPr>
        <w:t xml:space="preserve"> листе без рамки, имеет номер 1, но номер не указывается.</w:t>
      </w:r>
    </w:p>
    <w:p w14:paraId="13B92114" w14:textId="77777777" w:rsidR="00376B34" w:rsidRPr="00376B34" w:rsidRDefault="00376B34" w:rsidP="00BF6B0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 xml:space="preserve">Второй лист – </w:t>
      </w:r>
      <w:r w:rsidR="003A79E5">
        <w:rPr>
          <w:rFonts w:ascii="Times New Roman" w:eastAsia="Times New Roman" w:hAnsi="Times New Roman" w:cs="Times New Roman"/>
          <w:sz w:val="28"/>
          <w:szCs w:val="28"/>
          <w:lang w:eastAsia="ru-RU"/>
        </w:rPr>
        <w:t>с</w:t>
      </w:r>
      <w:r w:rsidRPr="00376B34">
        <w:rPr>
          <w:rFonts w:ascii="Times New Roman" w:eastAsia="Times New Roman" w:hAnsi="Times New Roman" w:cs="Times New Roman"/>
          <w:sz w:val="28"/>
          <w:szCs w:val="28"/>
          <w:lang w:eastAsia="ru-RU"/>
        </w:rPr>
        <w:t>одержание – на листе с рамкой и большим текстовым штампом имеет номер 2.</w:t>
      </w:r>
    </w:p>
    <w:p w14:paraId="4036AB19" w14:textId="77777777" w:rsidR="00376B34" w:rsidRPr="00376B34" w:rsidRDefault="00376B34" w:rsidP="00BF6B0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Третий и следующие листы – на листе с рамкой и малым текстовым штампом.</w:t>
      </w:r>
    </w:p>
    <w:p w14:paraId="0C4EA5B8" w14:textId="77777777" w:rsidR="00376B34" w:rsidRPr="00376B34" w:rsidRDefault="00376B34" w:rsidP="00BF6B0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Каждый раздел пояснительной записки должен начинаться с новой страницы.</w:t>
      </w:r>
    </w:p>
    <w:p w14:paraId="403829D5" w14:textId="77777777" w:rsidR="00376B34" w:rsidRPr="00376B34" w:rsidRDefault="00376B34" w:rsidP="00BF6B05">
      <w:pPr>
        <w:widowControl w:val="0"/>
        <w:snapToGrid w:val="0"/>
        <w:spacing w:after="0" w:line="240" w:lineRule="auto"/>
        <w:ind w:firstLine="567"/>
        <w:jc w:val="both"/>
        <w:rPr>
          <w:rFonts w:ascii="Times New Roman" w:eastAsia="Times New Roman" w:hAnsi="Times New Roman" w:cs="Times New Roman"/>
          <w:sz w:val="28"/>
          <w:szCs w:val="24"/>
          <w:lang w:eastAsia="ru-RU"/>
        </w:rPr>
      </w:pPr>
      <w:r w:rsidRPr="00376B34">
        <w:rPr>
          <w:rFonts w:ascii="Times New Roman" w:eastAsia="Times New Roman" w:hAnsi="Times New Roman" w:cs="Times New Roman"/>
          <w:sz w:val="28"/>
          <w:szCs w:val="24"/>
          <w:lang w:eastAsia="ru-RU"/>
        </w:rPr>
        <w:t>Вся пояснительная записка оформляется единым шрифтом (</w:t>
      </w:r>
      <w:proofErr w:type="spellStart"/>
      <w:r w:rsidRPr="00376B34">
        <w:rPr>
          <w:rFonts w:ascii="Times New Roman" w:eastAsia="Times New Roman" w:hAnsi="Times New Roman" w:cs="Times New Roman"/>
          <w:sz w:val="28"/>
          <w:szCs w:val="24"/>
          <w:lang w:eastAsia="ru-RU"/>
        </w:rPr>
        <w:t>Times</w:t>
      </w:r>
      <w:proofErr w:type="spellEnd"/>
      <w:r w:rsidRPr="00376B34">
        <w:rPr>
          <w:rFonts w:ascii="Times New Roman" w:eastAsia="Times New Roman" w:hAnsi="Times New Roman" w:cs="Times New Roman"/>
          <w:sz w:val="28"/>
          <w:szCs w:val="24"/>
          <w:lang w:eastAsia="ru-RU"/>
        </w:rPr>
        <w:t xml:space="preserve"> </w:t>
      </w:r>
      <w:proofErr w:type="spellStart"/>
      <w:r w:rsidRPr="00376B34">
        <w:rPr>
          <w:rFonts w:ascii="Times New Roman" w:eastAsia="Times New Roman" w:hAnsi="Times New Roman" w:cs="Times New Roman"/>
          <w:sz w:val="28"/>
          <w:szCs w:val="24"/>
          <w:lang w:eastAsia="ru-RU"/>
        </w:rPr>
        <w:t>New</w:t>
      </w:r>
      <w:proofErr w:type="spellEnd"/>
      <w:r w:rsidRPr="00376B34">
        <w:rPr>
          <w:rFonts w:ascii="Times New Roman" w:eastAsia="Times New Roman" w:hAnsi="Times New Roman" w:cs="Times New Roman"/>
          <w:sz w:val="28"/>
          <w:szCs w:val="24"/>
          <w:lang w:eastAsia="ru-RU"/>
        </w:rPr>
        <w:t xml:space="preserve"> </w:t>
      </w:r>
      <w:proofErr w:type="spellStart"/>
      <w:r w:rsidRPr="00376B34">
        <w:rPr>
          <w:rFonts w:ascii="Times New Roman" w:eastAsia="Times New Roman" w:hAnsi="Times New Roman" w:cs="Times New Roman"/>
          <w:sz w:val="28"/>
          <w:szCs w:val="24"/>
          <w:lang w:eastAsia="ru-RU"/>
        </w:rPr>
        <w:t>Roman</w:t>
      </w:r>
      <w:proofErr w:type="spellEnd"/>
      <w:r w:rsidRPr="00376B34">
        <w:rPr>
          <w:rFonts w:ascii="Times New Roman" w:eastAsia="Times New Roman" w:hAnsi="Times New Roman" w:cs="Times New Roman"/>
          <w:sz w:val="28"/>
          <w:szCs w:val="24"/>
          <w:lang w:eastAsia="ru-RU"/>
        </w:rPr>
        <w:t xml:space="preserve">, 14 </w:t>
      </w:r>
      <w:proofErr w:type="spellStart"/>
      <w:r w:rsidRPr="00376B34">
        <w:rPr>
          <w:rFonts w:ascii="Times New Roman" w:eastAsia="Times New Roman" w:hAnsi="Times New Roman" w:cs="Times New Roman"/>
          <w:sz w:val="28"/>
          <w:szCs w:val="24"/>
          <w:lang w:eastAsia="ru-RU"/>
        </w:rPr>
        <w:t>пт</w:t>
      </w:r>
      <w:proofErr w:type="spellEnd"/>
      <w:r w:rsidRPr="00376B34">
        <w:rPr>
          <w:rFonts w:ascii="Times New Roman" w:eastAsia="Times New Roman" w:hAnsi="Times New Roman" w:cs="Times New Roman"/>
          <w:sz w:val="28"/>
          <w:szCs w:val="24"/>
          <w:lang w:eastAsia="ru-RU"/>
        </w:rPr>
        <w:t>). Междустрочный интервал – полуторный, отступ первой строки –1,25 см, выравнивание по ширине, расстояние между текстом и рамкой 0</w:t>
      </w:r>
      <w:r w:rsidR="00BF6B05">
        <w:rPr>
          <w:rFonts w:ascii="Times New Roman" w:eastAsia="Times New Roman" w:hAnsi="Times New Roman" w:cs="Times New Roman"/>
          <w:sz w:val="28"/>
          <w:szCs w:val="24"/>
          <w:lang w:eastAsia="ru-RU"/>
        </w:rPr>
        <w:t>,</w:t>
      </w:r>
      <w:r w:rsidRPr="00376B34">
        <w:rPr>
          <w:rFonts w:ascii="Times New Roman" w:eastAsia="Times New Roman" w:hAnsi="Times New Roman" w:cs="Times New Roman"/>
          <w:sz w:val="28"/>
          <w:szCs w:val="24"/>
          <w:lang w:eastAsia="ru-RU"/>
        </w:rPr>
        <w:t>5 см. Разделы и подразделы ведутся с абзаца.</w:t>
      </w:r>
    </w:p>
    <w:p w14:paraId="45A9ADBD" w14:textId="77777777" w:rsidR="00376B34" w:rsidRPr="00376B34" w:rsidRDefault="00376B34" w:rsidP="00BF6B0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 xml:space="preserve">Разделы и подразделы 1-го и 2-го уровня (1, 1.1) отделяются вертикальными отступами (12 </w:t>
      </w:r>
      <w:proofErr w:type="spellStart"/>
      <w:r w:rsidRPr="00376B34">
        <w:rPr>
          <w:rFonts w:ascii="Times New Roman" w:eastAsia="Times New Roman" w:hAnsi="Times New Roman" w:cs="Times New Roman"/>
          <w:sz w:val="28"/>
          <w:szCs w:val="28"/>
          <w:lang w:eastAsia="ru-RU"/>
        </w:rPr>
        <w:t>пт</w:t>
      </w:r>
      <w:proofErr w:type="spellEnd"/>
      <w:r w:rsidRPr="00376B34">
        <w:rPr>
          <w:rFonts w:ascii="Times New Roman" w:eastAsia="Times New Roman" w:hAnsi="Times New Roman" w:cs="Times New Roman"/>
          <w:sz w:val="28"/>
          <w:szCs w:val="28"/>
          <w:lang w:eastAsia="ru-RU"/>
        </w:rPr>
        <w:t>), для 3-го уровня и ниже (1.1.2) – обычный межстрочный интервал</w:t>
      </w:r>
      <w:r w:rsidR="00BF6B05">
        <w:rPr>
          <w:rFonts w:ascii="Times New Roman" w:eastAsia="Times New Roman" w:hAnsi="Times New Roman" w:cs="Times New Roman"/>
          <w:sz w:val="28"/>
          <w:szCs w:val="28"/>
          <w:lang w:eastAsia="ru-RU"/>
        </w:rPr>
        <w:t>.</w:t>
      </w:r>
    </w:p>
    <w:p w14:paraId="197B11F1" w14:textId="77777777" w:rsidR="00376B34" w:rsidRPr="00376B34" w:rsidRDefault="00376B34" w:rsidP="00BF6B0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 xml:space="preserve">Содержание, введение, заключение и список использованных источников не </w:t>
      </w:r>
      <w:proofErr w:type="gramStart"/>
      <w:r w:rsidRPr="00376B34">
        <w:rPr>
          <w:rFonts w:ascii="Times New Roman" w:eastAsia="Times New Roman" w:hAnsi="Times New Roman" w:cs="Times New Roman"/>
          <w:sz w:val="28"/>
          <w:szCs w:val="28"/>
          <w:lang w:eastAsia="ru-RU"/>
        </w:rPr>
        <w:t>нумеруются  и</w:t>
      </w:r>
      <w:proofErr w:type="gramEnd"/>
      <w:r w:rsidRPr="00376B34">
        <w:rPr>
          <w:rFonts w:ascii="Times New Roman" w:eastAsia="Times New Roman" w:hAnsi="Times New Roman" w:cs="Times New Roman"/>
          <w:sz w:val="28"/>
          <w:szCs w:val="28"/>
          <w:lang w:eastAsia="ru-RU"/>
        </w:rPr>
        <w:t xml:space="preserve"> выравниваются по центру.</w:t>
      </w:r>
    </w:p>
    <w:p w14:paraId="216BFBB5" w14:textId="77777777" w:rsidR="00376B34" w:rsidRPr="00376B34" w:rsidRDefault="00376B34" w:rsidP="00BF6B0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Нумерация страниц сквозная и ведется в штампе. Задание в нумерации страниц не учитывается.</w:t>
      </w:r>
    </w:p>
    <w:p w14:paraId="46A40839" w14:textId="77777777" w:rsidR="00376B34" w:rsidRPr="00376B34" w:rsidRDefault="00376B34" w:rsidP="00BF6B0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 xml:space="preserve">Нумерация рисунков сквозная. Подпись рисунка отделяется вертикальными отступами 12 </w:t>
      </w:r>
      <w:proofErr w:type="spellStart"/>
      <w:r w:rsidRPr="00376B34">
        <w:rPr>
          <w:rFonts w:ascii="Times New Roman" w:eastAsia="Times New Roman" w:hAnsi="Times New Roman" w:cs="Times New Roman"/>
          <w:sz w:val="28"/>
          <w:szCs w:val="28"/>
          <w:lang w:eastAsia="ru-RU"/>
        </w:rPr>
        <w:t>пт</w:t>
      </w:r>
      <w:proofErr w:type="spellEnd"/>
      <w:r w:rsidRPr="00376B34">
        <w:rPr>
          <w:rFonts w:ascii="Times New Roman" w:eastAsia="Times New Roman" w:hAnsi="Times New Roman" w:cs="Times New Roman"/>
          <w:sz w:val="28"/>
          <w:szCs w:val="28"/>
          <w:lang w:eastAsia="ru-RU"/>
        </w:rPr>
        <w:t xml:space="preserve"> от рисунка и следующего за ним текста. Для рисунков, расположенных на нескольких листах, ведется нумерация листов, например, Рисунок 4. Лист1 – Название.</w:t>
      </w:r>
    </w:p>
    <w:p w14:paraId="1DDC58C3" w14:textId="77777777" w:rsidR="00376B34" w:rsidRPr="00376B34" w:rsidRDefault="00376B34" w:rsidP="003A79E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4 Нумерацию разделов и подразделов оформить многоуровневым нумерованным списком (в разделе 1 – 3 уровня)</w:t>
      </w:r>
      <w:r w:rsidR="00BF6B05">
        <w:rPr>
          <w:rFonts w:ascii="Times New Roman" w:eastAsia="Times New Roman" w:hAnsi="Times New Roman" w:cs="Times New Roman"/>
          <w:sz w:val="28"/>
          <w:szCs w:val="28"/>
          <w:lang w:eastAsia="ru-RU"/>
        </w:rPr>
        <w:t>.</w:t>
      </w:r>
    </w:p>
    <w:p w14:paraId="2945F374" w14:textId="77777777" w:rsidR="00376B34" w:rsidRPr="00376B34" w:rsidRDefault="00376B34" w:rsidP="003A79E5">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 xml:space="preserve">5 Каждый заголовок раздела и подраздела должны быть оформлены стилем «Раздел» и «Подраздел» соответственно (стиль абзаца). Стили создать самостоятельно. </w:t>
      </w:r>
    </w:p>
    <w:p w14:paraId="7B996EF8" w14:textId="77777777" w:rsidR="00376B34" w:rsidRPr="00376B34" w:rsidRDefault="00376B34" w:rsidP="003A79E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6 Текст пояснительной записки должен быть оформлен стилем «Текст записки» (стиль текста).</w:t>
      </w:r>
    </w:p>
    <w:p w14:paraId="48432B63" w14:textId="77777777" w:rsidR="00376B34" w:rsidRPr="00376B34" w:rsidRDefault="00376B34" w:rsidP="003A79E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lastRenderedPageBreak/>
        <w:t xml:space="preserve">7 Средствами </w:t>
      </w:r>
      <w:proofErr w:type="spellStart"/>
      <w:r w:rsidRPr="00376B34">
        <w:rPr>
          <w:rFonts w:ascii="Times New Roman" w:eastAsia="Times New Roman" w:hAnsi="Times New Roman" w:cs="Times New Roman"/>
          <w:sz w:val="28"/>
          <w:szCs w:val="28"/>
          <w:lang w:eastAsia="ru-RU"/>
        </w:rPr>
        <w:t>Word</w:t>
      </w:r>
      <w:proofErr w:type="spellEnd"/>
      <w:r w:rsidRPr="00376B34">
        <w:rPr>
          <w:rFonts w:ascii="Times New Roman" w:eastAsia="Times New Roman" w:hAnsi="Times New Roman" w:cs="Times New Roman"/>
          <w:sz w:val="28"/>
          <w:szCs w:val="28"/>
          <w:lang w:eastAsia="ru-RU"/>
        </w:rPr>
        <w:t xml:space="preserve"> составить оглавление, включив в него разделы 1 и 2</w:t>
      </w:r>
      <w:r w:rsidR="00BF6B05">
        <w:rPr>
          <w:rFonts w:ascii="Times New Roman" w:eastAsia="Times New Roman" w:hAnsi="Times New Roman" w:cs="Times New Roman"/>
          <w:sz w:val="28"/>
          <w:szCs w:val="28"/>
          <w:lang w:eastAsia="ru-RU"/>
        </w:rPr>
        <w:t>–</w:t>
      </w:r>
      <w:proofErr w:type="spellStart"/>
      <w:r w:rsidR="00BF6B05">
        <w:rPr>
          <w:rFonts w:ascii="Times New Roman" w:eastAsia="Times New Roman" w:hAnsi="Times New Roman" w:cs="Times New Roman"/>
          <w:sz w:val="28"/>
          <w:szCs w:val="28"/>
          <w:lang w:eastAsia="ru-RU"/>
        </w:rPr>
        <w:t>го</w:t>
      </w:r>
      <w:proofErr w:type="spellEnd"/>
      <w:r w:rsidRPr="00376B34">
        <w:rPr>
          <w:rFonts w:ascii="Times New Roman" w:eastAsia="Times New Roman" w:hAnsi="Times New Roman" w:cs="Times New Roman"/>
          <w:sz w:val="28"/>
          <w:szCs w:val="28"/>
          <w:lang w:eastAsia="ru-RU"/>
        </w:rPr>
        <w:t xml:space="preserve"> уровн</w:t>
      </w:r>
      <w:r w:rsidR="00BF6B05">
        <w:rPr>
          <w:rFonts w:ascii="Times New Roman" w:eastAsia="Times New Roman" w:hAnsi="Times New Roman" w:cs="Times New Roman"/>
          <w:sz w:val="28"/>
          <w:szCs w:val="28"/>
          <w:lang w:eastAsia="ru-RU"/>
        </w:rPr>
        <w:t>ей</w:t>
      </w:r>
      <w:r w:rsidRPr="00376B34">
        <w:rPr>
          <w:rFonts w:ascii="Times New Roman" w:eastAsia="Times New Roman" w:hAnsi="Times New Roman" w:cs="Times New Roman"/>
          <w:sz w:val="28"/>
          <w:szCs w:val="28"/>
          <w:lang w:eastAsia="ru-RU"/>
        </w:rPr>
        <w:t>.</w:t>
      </w:r>
    </w:p>
    <w:p w14:paraId="53E44237" w14:textId="77777777" w:rsidR="00376B34" w:rsidRPr="00376B34" w:rsidRDefault="00376B34" w:rsidP="003A79E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8 Последний лист –</w:t>
      </w:r>
      <w:r w:rsidR="00BF6B05" w:rsidRPr="00376B34">
        <w:rPr>
          <w:rFonts w:ascii="Times New Roman" w:eastAsia="Times New Roman" w:hAnsi="Times New Roman" w:cs="Times New Roman"/>
          <w:sz w:val="28"/>
          <w:szCs w:val="28"/>
          <w:lang w:eastAsia="ru-RU"/>
        </w:rPr>
        <w:t xml:space="preserve">приложение </w:t>
      </w:r>
      <w:r w:rsidRPr="00376B34">
        <w:rPr>
          <w:rFonts w:ascii="Times New Roman" w:eastAsia="Times New Roman" w:hAnsi="Times New Roman" w:cs="Times New Roman"/>
          <w:sz w:val="28"/>
          <w:szCs w:val="28"/>
          <w:lang w:eastAsia="ru-RU"/>
        </w:rPr>
        <w:t>– пустой, ориентация альбомная.</w:t>
      </w:r>
    </w:p>
    <w:p w14:paraId="76CD1C3B" w14:textId="77777777" w:rsidR="00376B34" w:rsidRPr="00376B34" w:rsidRDefault="00376B34" w:rsidP="003A79E5">
      <w:pPr>
        <w:spacing w:after="0" w:line="240" w:lineRule="auto"/>
        <w:ind w:firstLine="567"/>
        <w:contextualSpacing/>
        <w:jc w:val="both"/>
        <w:rPr>
          <w:rFonts w:ascii="Times New Roman" w:eastAsia="Times New Roman" w:hAnsi="Times New Roman" w:cs="Times New Roman"/>
          <w:sz w:val="28"/>
          <w:szCs w:val="28"/>
          <w:lang w:eastAsia="ru-RU"/>
        </w:rPr>
      </w:pPr>
      <w:r w:rsidRPr="00376B34">
        <w:rPr>
          <w:rFonts w:ascii="Times New Roman" w:eastAsia="Times New Roman" w:hAnsi="Times New Roman" w:cs="Times New Roman"/>
          <w:sz w:val="28"/>
          <w:szCs w:val="28"/>
          <w:lang w:eastAsia="ru-RU"/>
        </w:rPr>
        <w:t xml:space="preserve">9 Схему алгоритма создать средствами </w:t>
      </w:r>
      <w:proofErr w:type="spellStart"/>
      <w:r w:rsidRPr="00376B34">
        <w:rPr>
          <w:rFonts w:ascii="Times New Roman" w:eastAsia="Times New Roman" w:hAnsi="Times New Roman" w:cs="Times New Roman"/>
          <w:sz w:val="28"/>
          <w:szCs w:val="28"/>
          <w:lang w:eastAsia="ru-RU"/>
        </w:rPr>
        <w:t>Word</w:t>
      </w:r>
      <w:proofErr w:type="spellEnd"/>
      <w:r w:rsidRPr="00376B34">
        <w:rPr>
          <w:rFonts w:ascii="Times New Roman" w:eastAsia="Times New Roman" w:hAnsi="Times New Roman" w:cs="Times New Roman"/>
          <w:sz w:val="28"/>
          <w:szCs w:val="28"/>
          <w:lang w:eastAsia="ru-RU"/>
        </w:rPr>
        <w:t>.</w:t>
      </w:r>
    </w:p>
    <w:p w14:paraId="35C104FC" w14:textId="77777777" w:rsidR="00376B34" w:rsidRDefault="00376B34" w:rsidP="00272128">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sidRPr="00376B34">
        <w:rPr>
          <w:rFonts w:ascii="Times New Roman" w:eastAsia="Times New Roman" w:hAnsi="Times New Roman" w:cs="Times New Roman"/>
          <w:bCs/>
          <w:color w:val="000000"/>
          <w:sz w:val="28"/>
          <w:szCs w:val="28"/>
          <w:lang w:eastAsia="ru-RU"/>
        </w:rPr>
        <w:t xml:space="preserve">Поле &lt;Шифр&gt; в </w:t>
      </w:r>
      <w:proofErr w:type="gramStart"/>
      <w:r w:rsidRPr="00376B34">
        <w:rPr>
          <w:rFonts w:ascii="Times New Roman" w:eastAsia="Times New Roman" w:hAnsi="Times New Roman" w:cs="Times New Roman"/>
          <w:bCs/>
          <w:color w:val="000000"/>
          <w:sz w:val="28"/>
          <w:szCs w:val="28"/>
          <w:lang w:eastAsia="ru-RU"/>
        </w:rPr>
        <w:t>штампе  имеет</w:t>
      </w:r>
      <w:proofErr w:type="gramEnd"/>
      <w:r w:rsidRPr="00376B34">
        <w:rPr>
          <w:rFonts w:ascii="Times New Roman" w:eastAsia="Times New Roman" w:hAnsi="Times New Roman" w:cs="Times New Roman"/>
          <w:bCs/>
          <w:color w:val="000000"/>
          <w:sz w:val="28"/>
          <w:szCs w:val="28"/>
          <w:lang w:eastAsia="ru-RU"/>
        </w:rPr>
        <w:t xml:space="preserve"> следующую структуру:</w:t>
      </w:r>
    </w:p>
    <w:p w14:paraId="48E913A2" w14:textId="77777777" w:rsidR="00BF6B05" w:rsidRPr="00376B34" w:rsidRDefault="00BF6B05" w:rsidP="00272128">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p>
    <w:p w14:paraId="30A310C2" w14:textId="77777777" w:rsidR="00BF6B05" w:rsidRDefault="00376B34" w:rsidP="00272128">
      <w:pPr>
        <w:shd w:val="clear" w:color="auto" w:fill="FFFFFF"/>
        <w:autoSpaceDE w:val="0"/>
        <w:autoSpaceDN w:val="0"/>
        <w:adjustRightInd w:val="0"/>
        <w:spacing w:after="0" w:line="240" w:lineRule="auto"/>
        <w:ind w:firstLine="567"/>
        <w:jc w:val="both"/>
        <w:outlineLvl w:val="0"/>
        <w:rPr>
          <w:rFonts w:ascii="Times New Roman" w:eastAsia="Times New Roman" w:hAnsi="Times New Roman" w:cs="Times New Roman"/>
          <w:bCs/>
          <w:color w:val="000000"/>
          <w:sz w:val="28"/>
          <w:szCs w:val="28"/>
          <w:lang w:eastAsia="ru-RU"/>
        </w:rPr>
      </w:pPr>
      <w:r w:rsidRPr="00376B34">
        <w:rPr>
          <w:rFonts w:ascii="Times New Roman" w:eastAsia="Times New Roman" w:hAnsi="Times New Roman" w:cs="Times New Roman"/>
          <w:bCs/>
          <w:color w:val="000000"/>
          <w:sz w:val="28"/>
          <w:szCs w:val="28"/>
          <w:lang w:eastAsia="ru-RU"/>
        </w:rPr>
        <w:t>301.&lt;шифр специальности</w:t>
      </w:r>
      <w:proofErr w:type="gramStart"/>
      <w:r w:rsidRPr="00376B34">
        <w:rPr>
          <w:rFonts w:ascii="Times New Roman" w:eastAsia="Times New Roman" w:hAnsi="Times New Roman" w:cs="Times New Roman"/>
          <w:bCs/>
          <w:color w:val="000000"/>
          <w:sz w:val="28"/>
          <w:szCs w:val="28"/>
          <w:lang w:eastAsia="ru-RU"/>
        </w:rPr>
        <w:t>&gt;.&lt;</w:t>
      </w:r>
      <w:proofErr w:type="gramEnd"/>
      <w:r w:rsidRPr="00376B34">
        <w:rPr>
          <w:rFonts w:ascii="Times New Roman" w:eastAsia="Times New Roman" w:hAnsi="Times New Roman" w:cs="Times New Roman"/>
          <w:bCs/>
          <w:color w:val="000000"/>
          <w:sz w:val="28"/>
          <w:szCs w:val="28"/>
          <w:lang w:eastAsia="ru-RU"/>
        </w:rPr>
        <w:t>№ зачетки&gt;.&lt;№ по списку&gt;.81-01,</w:t>
      </w:r>
    </w:p>
    <w:p w14:paraId="7AC6B352" w14:textId="77777777" w:rsidR="00BF6B05" w:rsidRDefault="00376B34" w:rsidP="00BF6B05">
      <w:pPr>
        <w:shd w:val="clear" w:color="auto" w:fill="FFFFFF"/>
        <w:autoSpaceDE w:val="0"/>
        <w:autoSpaceDN w:val="0"/>
        <w:adjustRightInd w:val="0"/>
        <w:spacing w:after="0" w:line="240" w:lineRule="auto"/>
        <w:jc w:val="both"/>
        <w:outlineLvl w:val="0"/>
        <w:rPr>
          <w:rFonts w:ascii="Times New Roman" w:eastAsia="Times New Roman" w:hAnsi="Times New Roman" w:cs="Times New Roman"/>
          <w:bCs/>
          <w:color w:val="000000"/>
          <w:sz w:val="28"/>
          <w:szCs w:val="28"/>
          <w:lang w:eastAsia="ru-RU"/>
        </w:rPr>
      </w:pPr>
      <w:r w:rsidRPr="00376B34">
        <w:rPr>
          <w:rFonts w:ascii="Times New Roman" w:eastAsia="Times New Roman" w:hAnsi="Times New Roman" w:cs="Times New Roman"/>
          <w:bCs/>
          <w:color w:val="000000"/>
          <w:sz w:val="28"/>
          <w:szCs w:val="28"/>
          <w:lang w:eastAsia="ru-RU"/>
        </w:rPr>
        <w:t xml:space="preserve">где 301 – код вуза; </w:t>
      </w:r>
    </w:p>
    <w:p w14:paraId="33DA509E" w14:textId="77777777" w:rsidR="00376B34" w:rsidRPr="00376B34" w:rsidRDefault="00376B34" w:rsidP="00BF6B05">
      <w:pPr>
        <w:shd w:val="clear" w:color="auto" w:fill="FFFFFF"/>
        <w:autoSpaceDE w:val="0"/>
        <w:autoSpaceDN w:val="0"/>
        <w:adjustRightInd w:val="0"/>
        <w:spacing w:after="0" w:line="240" w:lineRule="auto"/>
        <w:jc w:val="both"/>
        <w:outlineLvl w:val="0"/>
        <w:rPr>
          <w:rFonts w:ascii="Times New Roman" w:eastAsia="Times New Roman" w:hAnsi="Times New Roman" w:cs="Times New Roman"/>
          <w:bCs/>
          <w:color w:val="000000"/>
          <w:sz w:val="28"/>
          <w:szCs w:val="28"/>
          <w:lang w:eastAsia="ru-RU"/>
        </w:rPr>
      </w:pPr>
      <w:r w:rsidRPr="00376B34">
        <w:rPr>
          <w:rFonts w:ascii="Times New Roman" w:eastAsia="Times New Roman" w:hAnsi="Times New Roman" w:cs="Times New Roman"/>
          <w:bCs/>
          <w:color w:val="000000"/>
          <w:sz w:val="28"/>
          <w:szCs w:val="28"/>
          <w:lang w:eastAsia="ru-RU"/>
        </w:rPr>
        <w:t xml:space="preserve">&lt;шифр специальности&gt; - определен для каждой специальности, например, 1-53 01 02 – «Автоматизированные </w:t>
      </w:r>
      <w:proofErr w:type="gramStart"/>
      <w:r w:rsidRPr="00376B34">
        <w:rPr>
          <w:rFonts w:ascii="Times New Roman" w:eastAsia="Times New Roman" w:hAnsi="Times New Roman" w:cs="Times New Roman"/>
          <w:bCs/>
          <w:color w:val="000000"/>
          <w:sz w:val="28"/>
          <w:szCs w:val="28"/>
          <w:lang w:eastAsia="ru-RU"/>
        </w:rPr>
        <w:t>системы  обработки</w:t>
      </w:r>
      <w:proofErr w:type="gramEnd"/>
      <w:r w:rsidRPr="00376B34">
        <w:rPr>
          <w:rFonts w:ascii="Times New Roman" w:eastAsia="Times New Roman" w:hAnsi="Times New Roman" w:cs="Times New Roman"/>
          <w:bCs/>
          <w:color w:val="000000"/>
          <w:sz w:val="28"/>
          <w:szCs w:val="28"/>
          <w:lang w:eastAsia="ru-RU"/>
        </w:rPr>
        <w:t xml:space="preserve"> информации».</w:t>
      </w:r>
    </w:p>
    <w:p w14:paraId="595392BE" w14:textId="77777777" w:rsidR="00B03591" w:rsidRDefault="00B03591" w:rsidP="00CA2DEA">
      <w:pPr>
        <w:autoSpaceDE w:val="0"/>
        <w:autoSpaceDN w:val="0"/>
        <w:adjustRightInd w:val="0"/>
        <w:spacing w:after="0" w:line="240" w:lineRule="auto"/>
        <w:ind w:firstLine="567"/>
        <w:rPr>
          <w:rFonts w:ascii="Times New Roman" w:eastAsia="Calibri" w:hAnsi="Times New Roman" w:cs="Times New Roman"/>
          <w:b/>
          <w:i/>
          <w:color w:val="000000"/>
          <w:sz w:val="28"/>
          <w:szCs w:val="28"/>
        </w:rPr>
      </w:pPr>
      <w:bookmarkStart w:id="8" w:name="Лабораторная17"/>
    </w:p>
    <w:p w14:paraId="76315897" w14:textId="77777777" w:rsidR="00CA2DEA" w:rsidRDefault="00CA2DEA" w:rsidP="00CA2DEA">
      <w:pPr>
        <w:autoSpaceDE w:val="0"/>
        <w:autoSpaceDN w:val="0"/>
        <w:adjustRightInd w:val="0"/>
        <w:spacing w:after="0" w:line="240" w:lineRule="auto"/>
        <w:ind w:firstLine="567"/>
        <w:rPr>
          <w:rFonts w:ascii="Times New Roman" w:eastAsia="Calibri" w:hAnsi="Times New Roman" w:cs="Times New Roman"/>
          <w:b/>
          <w:i/>
          <w:color w:val="000000"/>
          <w:sz w:val="28"/>
          <w:szCs w:val="28"/>
        </w:rPr>
      </w:pPr>
      <w:r w:rsidRPr="000B174A">
        <w:rPr>
          <w:rFonts w:ascii="Times New Roman" w:eastAsia="Calibri" w:hAnsi="Times New Roman" w:cs="Times New Roman"/>
          <w:b/>
          <w:i/>
          <w:color w:val="000000"/>
          <w:sz w:val="28"/>
          <w:szCs w:val="28"/>
        </w:rPr>
        <w:t xml:space="preserve">Контрольные вопросы </w:t>
      </w:r>
    </w:p>
    <w:p w14:paraId="5E208354" w14:textId="77777777" w:rsidR="00CA2DEA" w:rsidRPr="000B174A" w:rsidRDefault="00CA2DEA" w:rsidP="00CA2DEA">
      <w:pPr>
        <w:autoSpaceDE w:val="0"/>
        <w:autoSpaceDN w:val="0"/>
        <w:adjustRightInd w:val="0"/>
        <w:spacing w:after="0" w:line="240" w:lineRule="auto"/>
        <w:ind w:firstLine="567"/>
        <w:rPr>
          <w:rFonts w:ascii="Times New Roman" w:eastAsia="Calibri" w:hAnsi="Times New Roman" w:cs="Times New Roman"/>
          <w:b/>
          <w:i/>
          <w:color w:val="000000"/>
          <w:sz w:val="28"/>
          <w:szCs w:val="28"/>
        </w:rPr>
      </w:pPr>
    </w:p>
    <w:p w14:paraId="205B0BB4" w14:textId="77777777" w:rsidR="00CA2DEA" w:rsidRPr="000462D6" w:rsidRDefault="00CA2DEA" w:rsidP="00CA2DEA">
      <w:pPr>
        <w:autoSpaceDE w:val="0"/>
        <w:autoSpaceDN w:val="0"/>
        <w:adjustRightInd w:val="0"/>
        <w:spacing w:after="38" w:line="240" w:lineRule="auto"/>
        <w:ind w:firstLine="567"/>
        <w:jc w:val="both"/>
        <w:rPr>
          <w:rFonts w:ascii="Times New Roman" w:eastAsia="Calibri" w:hAnsi="Times New Roman" w:cs="Times New Roman"/>
          <w:color w:val="000000"/>
          <w:sz w:val="28"/>
          <w:szCs w:val="28"/>
        </w:rPr>
      </w:pPr>
      <w:r w:rsidRPr="000462D6">
        <w:rPr>
          <w:rFonts w:ascii="Times New Roman" w:eastAsia="Calibri" w:hAnsi="Times New Roman" w:cs="Times New Roman"/>
          <w:color w:val="000000"/>
          <w:sz w:val="28"/>
          <w:szCs w:val="28"/>
        </w:rPr>
        <w:t xml:space="preserve">1 </w:t>
      </w:r>
      <w:r w:rsidR="00272128">
        <w:rPr>
          <w:rFonts w:ascii="Times New Roman" w:eastAsia="Calibri" w:hAnsi="Times New Roman" w:cs="Times New Roman"/>
          <w:color w:val="000000"/>
          <w:sz w:val="28"/>
          <w:szCs w:val="28"/>
        </w:rPr>
        <w:t>Что такое стиль</w:t>
      </w:r>
      <w:r w:rsidRPr="000462D6">
        <w:rPr>
          <w:rFonts w:ascii="Times New Roman" w:eastAsia="Calibri" w:hAnsi="Times New Roman" w:cs="Times New Roman"/>
          <w:color w:val="000000"/>
          <w:sz w:val="28"/>
          <w:szCs w:val="28"/>
        </w:rPr>
        <w:t xml:space="preserve">? </w:t>
      </w:r>
    </w:p>
    <w:p w14:paraId="5FDCB83A" w14:textId="77777777" w:rsidR="00CA2DEA" w:rsidRPr="000462D6" w:rsidRDefault="00CA2DEA" w:rsidP="00CA2DEA">
      <w:pPr>
        <w:autoSpaceDE w:val="0"/>
        <w:autoSpaceDN w:val="0"/>
        <w:adjustRightInd w:val="0"/>
        <w:spacing w:after="38" w:line="240" w:lineRule="auto"/>
        <w:ind w:firstLine="567"/>
        <w:jc w:val="both"/>
        <w:rPr>
          <w:rFonts w:ascii="Times New Roman" w:eastAsia="Calibri" w:hAnsi="Times New Roman" w:cs="Times New Roman"/>
          <w:color w:val="000000"/>
          <w:sz w:val="28"/>
          <w:szCs w:val="28"/>
        </w:rPr>
      </w:pPr>
      <w:r w:rsidRPr="000462D6">
        <w:rPr>
          <w:rFonts w:ascii="Times New Roman" w:eastAsia="Calibri" w:hAnsi="Times New Roman" w:cs="Times New Roman"/>
          <w:color w:val="000000"/>
          <w:sz w:val="28"/>
          <w:szCs w:val="28"/>
        </w:rPr>
        <w:t xml:space="preserve">2 Как </w:t>
      </w:r>
      <w:r w:rsidR="00B03591">
        <w:rPr>
          <w:rFonts w:ascii="Times New Roman" w:eastAsia="Calibri" w:hAnsi="Times New Roman" w:cs="Times New Roman"/>
          <w:color w:val="000000"/>
          <w:sz w:val="28"/>
          <w:szCs w:val="28"/>
        </w:rPr>
        <w:t xml:space="preserve">создать </w:t>
      </w:r>
      <w:proofErr w:type="spellStart"/>
      <w:r w:rsidR="00B03591">
        <w:rPr>
          <w:rFonts w:ascii="Times New Roman" w:eastAsia="Calibri" w:hAnsi="Times New Roman" w:cs="Times New Roman"/>
          <w:color w:val="000000"/>
          <w:sz w:val="28"/>
          <w:szCs w:val="28"/>
        </w:rPr>
        <w:t>автособираемое</w:t>
      </w:r>
      <w:proofErr w:type="spellEnd"/>
      <w:r w:rsidR="00B03591">
        <w:rPr>
          <w:rFonts w:ascii="Times New Roman" w:eastAsia="Calibri" w:hAnsi="Times New Roman" w:cs="Times New Roman"/>
          <w:color w:val="000000"/>
          <w:sz w:val="28"/>
          <w:szCs w:val="28"/>
        </w:rPr>
        <w:t xml:space="preserve"> содержание документа</w:t>
      </w:r>
      <w:r w:rsidRPr="000462D6">
        <w:rPr>
          <w:rFonts w:ascii="Times New Roman" w:eastAsia="Calibri" w:hAnsi="Times New Roman" w:cs="Times New Roman"/>
          <w:color w:val="000000"/>
          <w:sz w:val="28"/>
          <w:szCs w:val="28"/>
        </w:rPr>
        <w:t xml:space="preserve">? </w:t>
      </w:r>
    </w:p>
    <w:p w14:paraId="31947FFC" w14:textId="77777777" w:rsidR="00CA2DEA" w:rsidRPr="000462D6" w:rsidRDefault="00CA2DEA" w:rsidP="00CA2DEA">
      <w:pPr>
        <w:autoSpaceDE w:val="0"/>
        <w:autoSpaceDN w:val="0"/>
        <w:adjustRightInd w:val="0"/>
        <w:spacing w:after="38" w:line="240" w:lineRule="auto"/>
        <w:ind w:firstLine="567"/>
        <w:jc w:val="both"/>
        <w:rPr>
          <w:rFonts w:ascii="Times New Roman" w:eastAsia="Calibri" w:hAnsi="Times New Roman" w:cs="Times New Roman"/>
          <w:color w:val="000000"/>
          <w:sz w:val="28"/>
          <w:szCs w:val="28"/>
        </w:rPr>
      </w:pPr>
    </w:p>
    <w:p w14:paraId="28FEA424" w14:textId="77777777" w:rsidR="00E8509E" w:rsidRPr="001B7F58" w:rsidRDefault="00D14B82" w:rsidP="00C377BC">
      <w:pPr>
        <w:pStyle w:val="affa"/>
        <w:rPr>
          <w:rFonts w:eastAsia="Calibri"/>
          <w:szCs w:val="28"/>
        </w:rPr>
      </w:pPr>
      <w:bookmarkStart w:id="9" w:name="_Toc102557030"/>
      <w:r>
        <w:rPr>
          <w:rFonts w:eastAsia="Calibri"/>
        </w:rPr>
        <w:t xml:space="preserve">5 </w:t>
      </w:r>
      <w:r w:rsidR="006E61AA">
        <w:rPr>
          <w:rFonts w:eastAsia="Calibri"/>
        </w:rPr>
        <w:t>Лабораторная</w:t>
      </w:r>
      <w:r w:rsidR="00E8509E" w:rsidRPr="00D14B82">
        <w:rPr>
          <w:rFonts w:eastAsia="Calibri"/>
        </w:rPr>
        <w:t xml:space="preserve"> работа № 5. </w:t>
      </w:r>
      <w:r w:rsidR="00B03591" w:rsidRPr="001B7F58">
        <w:rPr>
          <w:rFonts w:eastAsia="Calibri"/>
        </w:rPr>
        <w:t xml:space="preserve">Табличный </w:t>
      </w:r>
      <w:r w:rsidR="00E8509E" w:rsidRPr="001B7F58">
        <w:rPr>
          <w:rFonts w:eastAsia="Calibri"/>
        </w:rPr>
        <w:t xml:space="preserve">процессор </w:t>
      </w:r>
      <w:r w:rsidR="00B03591">
        <w:rPr>
          <w:rFonts w:eastAsia="Calibri"/>
          <w:lang w:val="en-US"/>
        </w:rPr>
        <w:t>MS</w:t>
      </w:r>
      <w:r w:rsidR="00B03591" w:rsidRPr="003B325D">
        <w:rPr>
          <w:rFonts w:eastAsia="Calibri"/>
        </w:rPr>
        <w:t xml:space="preserve"> </w:t>
      </w:r>
      <w:proofErr w:type="spellStart"/>
      <w:r w:rsidR="00E8509E" w:rsidRPr="001B7F58">
        <w:rPr>
          <w:rFonts w:eastAsia="Calibri"/>
        </w:rPr>
        <w:t>Excel</w:t>
      </w:r>
      <w:bookmarkEnd w:id="9"/>
      <w:proofErr w:type="spellEnd"/>
    </w:p>
    <w:p w14:paraId="4BEBB864" w14:textId="77777777" w:rsidR="00E8509E" w:rsidRPr="00E8509E" w:rsidRDefault="00E8509E" w:rsidP="000462D6">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p>
    <w:p w14:paraId="2D0DC0D3" w14:textId="77777777" w:rsidR="00B03591" w:rsidRPr="00B03591" w:rsidRDefault="000462D6" w:rsidP="009D688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E8509E">
        <w:rPr>
          <w:rFonts w:ascii="Times New Roman" w:eastAsia="Calibri" w:hAnsi="Times New Roman" w:cs="Times New Roman"/>
          <w:b/>
          <w:color w:val="000000"/>
          <w:sz w:val="28"/>
          <w:szCs w:val="28"/>
        </w:rPr>
        <w:t>Цель работы</w:t>
      </w:r>
      <w:r w:rsidR="009D688C">
        <w:rPr>
          <w:rFonts w:ascii="Times New Roman" w:eastAsia="Calibri" w:hAnsi="Times New Roman" w:cs="Times New Roman"/>
          <w:color w:val="000000"/>
          <w:sz w:val="28"/>
          <w:szCs w:val="28"/>
        </w:rPr>
        <w:t xml:space="preserve">: </w:t>
      </w:r>
      <w:r w:rsidR="009D688C" w:rsidRPr="00B03591">
        <w:rPr>
          <w:rFonts w:ascii="Times New Roman" w:eastAsia="Times New Roman" w:hAnsi="Times New Roman" w:cs="Times New Roman"/>
          <w:sz w:val="28"/>
          <w:szCs w:val="28"/>
          <w:lang w:eastAsia="ru-RU"/>
        </w:rPr>
        <w:t xml:space="preserve">освоить </w:t>
      </w:r>
      <w:proofErr w:type="gramStart"/>
      <w:r w:rsidR="00B03591" w:rsidRPr="00B03591">
        <w:rPr>
          <w:rFonts w:ascii="Times New Roman" w:eastAsia="Times New Roman" w:hAnsi="Times New Roman" w:cs="Times New Roman"/>
          <w:sz w:val="28"/>
          <w:szCs w:val="28"/>
          <w:lang w:eastAsia="ru-RU"/>
        </w:rPr>
        <w:t>основные  приемы</w:t>
      </w:r>
      <w:proofErr w:type="gramEnd"/>
      <w:r w:rsidR="00B03591" w:rsidRPr="00B03591">
        <w:rPr>
          <w:rFonts w:ascii="Times New Roman" w:eastAsia="Times New Roman" w:hAnsi="Times New Roman" w:cs="Times New Roman"/>
          <w:sz w:val="28"/>
          <w:szCs w:val="28"/>
          <w:lang w:eastAsia="ru-RU"/>
        </w:rPr>
        <w:t xml:space="preserve"> работы в MS E</w:t>
      </w:r>
      <w:proofErr w:type="spellStart"/>
      <w:r w:rsidR="00B03591" w:rsidRPr="00B03591">
        <w:rPr>
          <w:rFonts w:ascii="Times New Roman" w:eastAsia="Times New Roman" w:hAnsi="Times New Roman" w:cs="Times New Roman"/>
          <w:sz w:val="28"/>
          <w:szCs w:val="28"/>
          <w:lang w:val="en-US" w:eastAsia="ru-RU"/>
        </w:rPr>
        <w:t>xcel</w:t>
      </w:r>
      <w:proofErr w:type="spellEnd"/>
      <w:r w:rsidR="009D688C">
        <w:rPr>
          <w:rFonts w:ascii="Times New Roman" w:eastAsia="Times New Roman" w:hAnsi="Times New Roman" w:cs="Times New Roman"/>
          <w:sz w:val="28"/>
          <w:szCs w:val="28"/>
          <w:lang w:eastAsia="ru-RU"/>
        </w:rPr>
        <w:t>;</w:t>
      </w:r>
      <w:r w:rsidR="00B03591" w:rsidRPr="00B03591">
        <w:rPr>
          <w:rFonts w:ascii="Times New Roman" w:eastAsia="Times New Roman" w:hAnsi="Times New Roman" w:cs="Times New Roman"/>
          <w:sz w:val="28"/>
          <w:szCs w:val="28"/>
          <w:lang w:eastAsia="ru-RU"/>
        </w:rPr>
        <w:t xml:space="preserve"> </w:t>
      </w:r>
      <w:r w:rsidR="009D688C" w:rsidRPr="00B03591">
        <w:rPr>
          <w:rFonts w:ascii="Times New Roman" w:eastAsia="Times New Roman" w:hAnsi="Times New Roman" w:cs="Times New Roman"/>
          <w:sz w:val="28"/>
          <w:szCs w:val="28"/>
          <w:lang w:eastAsia="ru-RU"/>
        </w:rPr>
        <w:t xml:space="preserve">научиться </w:t>
      </w:r>
      <w:r w:rsidR="00B03591" w:rsidRPr="00B03591">
        <w:rPr>
          <w:rFonts w:ascii="Times New Roman" w:eastAsia="Times New Roman" w:hAnsi="Times New Roman" w:cs="Times New Roman"/>
          <w:sz w:val="28"/>
          <w:szCs w:val="28"/>
          <w:lang w:eastAsia="ru-RU"/>
        </w:rPr>
        <w:t>заносить данные, использовать автозаполнение и формулы со ссылками.</w:t>
      </w:r>
    </w:p>
    <w:p w14:paraId="03AB3918" w14:textId="77777777" w:rsidR="00B03591" w:rsidRDefault="00B03591" w:rsidP="00B03591">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p>
    <w:p w14:paraId="5ABA0A69" w14:textId="77777777" w:rsidR="00B03591" w:rsidRPr="00E8509E" w:rsidRDefault="00B03591" w:rsidP="00B03591">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r w:rsidRPr="00E8509E">
        <w:rPr>
          <w:rFonts w:ascii="Times New Roman" w:eastAsia="Calibri" w:hAnsi="Times New Roman" w:cs="Times New Roman"/>
          <w:b/>
          <w:color w:val="000000"/>
          <w:sz w:val="28"/>
          <w:szCs w:val="28"/>
        </w:rPr>
        <w:t>Методические указания</w:t>
      </w:r>
      <w:r>
        <w:rPr>
          <w:rFonts w:ascii="Times New Roman" w:eastAsia="Calibri" w:hAnsi="Times New Roman" w:cs="Times New Roman"/>
          <w:b/>
          <w:color w:val="000000"/>
          <w:sz w:val="28"/>
          <w:szCs w:val="28"/>
        </w:rPr>
        <w:t>.</w:t>
      </w:r>
    </w:p>
    <w:p w14:paraId="2E2E3CEE" w14:textId="77777777" w:rsidR="00B03591" w:rsidRPr="00B03591" w:rsidRDefault="00B03591" w:rsidP="00B03591">
      <w:pPr>
        <w:spacing w:before="20" w:after="0" w:line="240" w:lineRule="auto"/>
        <w:ind w:firstLine="567"/>
        <w:contextualSpacing/>
        <w:jc w:val="both"/>
        <w:rPr>
          <w:rFonts w:ascii="Times New Roman" w:eastAsia="Calibri" w:hAnsi="Times New Roman" w:cs="Times New Roman"/>
          <w:sz w:val="28"/>
          <w:szCs w:val="28"/>
        </w:rPr>
      </w:pPr>
      <w:r w:rsidRPr="00B03591">
        <w:rPr>
          <w:rFonts w:ascii="Times New Roman" w:eastAsia="Times New Roman" w:hAnsi="Times New Roman" w:cs="Times New Roman"/>
          <w:sz w:val="28"/>
          <w:szCs w:val="28"/>
          <w:lang w:eastAsia="ru-RU"/>
        </w:rPr>
        <w:t xml:space="preserve">Для выделения любой ячейки достаточно щелкнуть по ней мышью, причем указатель мыши в это время должен иметь вид светлого креста. </w:t>
      </w:r>
      <w:r w:rsidRPr="00B03591">
        <w:rPr>
          <w:rFonts w:ascii="Times New Roman" w:eastAsia="Calibri" w:hAnsi="Times New Roman" w:cs="Times New Roman"/>
          <w:sz w:val="28"/>
          <w:szCs w:val="28"/>
        </w:rPr>
        <w:t>Каждая ячейка имеет</w:t>
      </w:r>
      <w:r w:rsidRPr="00B03591">
        <w:rPr>
          <w:rFonts w:ascii="Times New Roman" w:eastAsia="Calibri" w:hAnsi="Times New Roman" w:cs="Times New Roman"/>
          <w:b/>
          <w:i/>
          <w:sz w:val="28"/>
          <w:szCs w:val="28"/>
        </w:rPr>
        <w:t xml:space="preserve"> </w:t>
      </w:r>
      <w:r w:rsidRPr="00B03591">
        <w:rPr>
          <w:rFonts w:ascii="Times New Roman" w:eastAsia="Calibri" w:hAnsi="Times New Roman" w:cs="Times New Roman"/>
          <w:sz w:val="28"/>
          <w:szCs w:val="28"/>
        </w:rPr>
        <w:t xml:space="preserve">адрес, состоящий из заголовка столбца и заголовка строки. </w:t>
      </w:r>
    </w:p>
    <w:p w14:paraId="3EE447AF" w14:textId="77777777" w:rsidR="00B03591" w:rsidRPr="00B03591" w:rsidRDefault="00B03591" w:rsidP="00B03591">
      <w:pPr>
        <w:spacing w:line="240" w:lineRule="auto"/>
        <w:ind w:firstLine="567"/>
        <w:contextualSpacing/>
        <w:jc w:val="both"/>
        <w:rPr>
          <w:rFonts w:ascii="Times New Roman" w:eastAsia="Calibri" w:hAnsi="Times New Roman" w:cs="Times New Roman"/>
          <w:sz w:val="28"/>
          <w:szCs w:val="28"/>
        </w:rPr>
      </w:pPr>
      <w:r w:rsidRPr="00B03591">
        <w:rPr>
          <w:rFonts w:ascii="Times New Roman" w:eastAsia="Calibri" w:hAnsi="Times New Roman" w:cs="Times New Roman"/>
          <w:sz w:val="28"/>
          <w:szCs w:val="28"/>
        </w:rPr>
        <w:t xml:space="preserve">Для ввода данных в </w:t>
      </w:r>
      <w:r w:rsidRPr="00B03591">
        <w:rPr>
          <w:rFonts w:ascii="Times New Roman" w:eastAsia="Calibri" w:hAnsi="Times New Roman" w:cs="Times New Roman"/>
          <w:sz w:val="28"/>
          <w:szCs w:val="28"/>
          <w:lang w:val="en-US"/>
        </w:rPr>
        <w:t>MS</w:t>
      </w:r>
      <w:r w:rsidRPr="00B03591">
        <w:rPr>
          <w:rFonts w:ascii="Times New Roman" w:eastAsia="Calibri" w:hAnsi="Times New Roman" w:cs="Times New Roman"/>
          <w:sz w:val="28"/>
          <w:szCs w:val="28"/>
        </w:rPr>
        <w:t xml:space="preserve"> </w:t>
      </w:r>
      <w:r w:rsidRPr="00B03591">
        <w:rPr>
          <w:rFonts w:ascii="Times New Roman" w:eastAsia="Calibri" w:hAnsi="Times New Roman" w:cs="Times New Roman"/>
          <w:sz w:val="28"/>
          <w:szCs w:val="28"/>
          <w:lang w:val="en-US"/>
        </w:rPr>
        <w:t>Excel</w:t>
      </w:r>
      <w:r w:rsidRPr="00B03591">
        <w:rPr>
          <w:rFonts w:ascii="Times New Roman" w:eastAsia="Calibri" w:hAnsi="Times New Roman" w:cs="Times New Roman"/>
          <w:sz w:val="28"/>
          <w:szCs w:val="28"/>
        </w:rPr>
        <w:t xml:space="preserve"> следует щелчком мыши выбрать нужную ячейку и </w:t>
      </w:r>
      <w:proofErr w:type="gramStart"/>
      <w:r w:rsidRPr="00B03591">
        <w:rPr>
          <w:rFonts w:ascii="Times New Roman" w:eastAsia="Calibri" w:hAnsi="Times New Roman" w:cs="Times New Roman"/>
          <w:sz w:val="28"/>
          <w:szCs w:val="28"/>
        </w:rPr>
        <w:t>набрать  на</w:t>
      </w:r>
      <w:proofErr w:type="gramEnd"/>
      <w:r w:rsidRPr="00B03591">
        <w:rPr>
          <w:rFonts w:ascii="Times New Roman" w:eastAsia="Calibri" w:hAnsi="Times New Roman" w:cs="Times New Roman"/>
          <w:sz w:val="28"/>
          <w:szCs w:val="28"/>
        </w:rPr>
        <w:t xml:space="preserve"> клавиатуре текст, число или формулу. Каждая формула начинается со знака равенства. Вместо значений, над которыми нужно произвести требуемые действия, в формулу вносятся ссылки (адреса) ячеек, содержащих эти значения. </w:t>
      </w:r>
    </w:p>
    <w:p w14:paraId="569EDA84" w14:textId="77777777" w:rsidR="00B03591" w:rsidRPr="00B03591" w:rsidRDefault="00B03591" w:rsidP="00B03591">
      <w:pPr>
        <w:spacing w:line="240" w:lineRule="auto"/>
        <w:ind w:firstLine="567"/>
        <w:contextualSpacing/>
        <w:jc w:val="both"/>
        <w:rPr>
          <w:rFonts w:ascii="Times New Roman" w:eastAsia="Calibri" w:hAnsi="Times New Roman" w:cs="Times New Roman"/>
          <w:sz w:val="28"/>
          <w:szCs w:val="28"/>
        </w:rPr>
      </w:pPr>
      <w:r w:rsidRPr="00B03591">
        <w:rPr>
          <w:rFonts w:ascii="Times New Roman" w:eastAsia="Calibri" w:hAnsi="Times New Roman" w:cs="Times New Roman"/>
          <w:sz w:val="28"/>
          <w:szCs w:val="28"/>
        </w:rPr>
        <w:t xml:space="preserve">Ссылка (адрес) указывает на ячейку или диапазон ячеек листа и передает в </w:t>
      </w:r>
      <w:r w:rsidRPr="00B03591">
        <w:rPr>
          <w:rFonts w:ascii="Times New Roman" w:eastAsia="Calibri" w:hAnsi="Times New Roman" w:cs="Times New Roman"/>
          <w:sz w:val="28"/>
          <w:szCs w:val="28"/>
          <w:lang w:val="en-US"/>
        </w:rPr>
        <w:t>Excel</w:t>
      </w:r>
      <w:r w:rsidRPr="00B03591">
        <w:rPr>
          <w:rFonts w:ascii="Times New Roman" w:eastAsia="Calibri" w:hAnsi="Times New Roman" w:cs="Times New Roman"/>
          <w:sz w:val="28"/>
          <w:szCs w:val="28"/>
        </w:rPr>
        <w:t xml:space="preserve"> сведения о расположении значений или данных, которые требуется использовать в формуле. Различают следующие виды ссылок:</w:t>
      </w:r>
    </w:p>
    <w:p w14:paraId="2731E0E8" w14:textId="77777777" w:rsidR="00B03591" w:rsidRPr="00B03591" w:rsidRDefault="00B03591" w:rsidP="00B03591">
      <w:pPr>
        <w:tabs>
          <w:tab w:val="left" w:pos="851"/>
        </w:tabs>
        <w:spacing w:line="240" w:lineRule="auto"/>
        <w:ind w:firstLine="567"/>
        <w:contextualSpacing/>
        <w:jc w:val="both"/>
        <w:rPr>
          <w:rFonts w:ascii="Times New Roman" w:eastAsia="Calibri" w:hAnsi="Times New Roman" w:cs="Times New Roman"/>
          <w:sz w:val="28"/>
          <w:szCs w:val="28"/>
        </w:rPr>
      </w:pPr>
      <w:r w:rsidRPr="00B03591">
        <w:rPr>
          <w:rFonts w:ascii="Times New Roman" w:eastAsia="Times New Roman" w:hAnsi="Times New Roman" w:cs="Times New Roman"/>
          <w:sz w:val="28"/>
          <w:szCs w:val="28"/>
          <w:lang w:eastAsia="ru-RU"/>
        </w:rPr>
        <w:t xml:space="preserve">– </w:t>
      </w:r>
      <w:r w:rsidRPr="00B03591">
        <w:rPr>
          <w:rFonts w:ascii="Times New Roman" w:eastAsia="Calibri" w:hAnsi="Times New Roman" w:cs="Times New Roman"/>
          <w:sz w:val="28"/>
          <w:szCs w:val="28"/>
        </w:rPr>
        <w:t xml:space="preserve">относительная </w:t>
      </w:r>
      <w:proofErr w:type="gramStart"/>
      <w:r w:rsidRPr="00B03591">
        <w:rPr>
          <w:rFonts w:ascii="Times New Roman" w:eastAsia="Calibri" w:hAnsi="Times New Roman" w:cs="Times New Roman"/>
          <w:sz w:val="28"/>
          <w:szCs w:val="28"/>
        </w:rPr>
        <w:t>ссылка  указывает</w:t>
      </w:r>
      <w:proofErr w:type="gramEnd"/>
      <w:r w:rsidRPr="00B03591">
        <w:rPr>
          <w:rFonts w:ascii="Times New Roman" w:eastAsia="Calibri" w:hAnsi="Times New Roman" w:cs="Times New Roman"/>
          <w:sz w:val="28"/>
          <w:szCs w:val="28"/>
        </w:rPr>
        <w:t xml:space="preserve"> расположение нужной ячейки относительно активной (текущей). При копировании формул эти ссылки автоматически изменяются в соответствии с новым положением формулы. В</w:t>
      </w:r>
      <w:r w:rsidR="009D688C">
        <w:rPr>
          <w:rFonts w:ascii="Times New Roman" w:eastAsia="Calibri" w:hAnsi="Times New Roman" w:cs="Times New Roman"/>
          <w:sz w:val="28"/>
          <w:szCs w:val="28"/>
        </w:rPr>
        <w:t> </w:t>
      </w:r>
      <w:r w:rsidRPr="00B03591">
        <w:rPr>
          <w:rFonts w:ascii="Times New Roman" w:eastAsia="Calibri" w:hAnsi="Times New Roman" w:cs="Times New Roman"/>
          <w:sz w:val="28"/>
          <w:szCs w:val="28"/>
        </w:rPr>
        <w:t xml:space="preserve">этом случае </w:t>
      </w:r>
      <w:proofErr w:type="spellStart"/>
      <w:r w:rsidRPr="00B03591">
        <w:rPr>
          <w:rFonts w:ascii="Times New Roman" w:eastAsia="Calibri" w:hAnsi="Times New Roman" w:cs="Times New Roman"/>
          <w:sz w:val="28"/>
          <w:szCs w:val="28"/>
        </w:rPr>
        <w:t>Excel</w:t>
      </w:r>
      <w:proofErr w:type="spellEnd"/>
      <w:r w:rsidRPr="00B03591">
        <w:rPr>
          <w:rFonts w:ascii="Times New Roman" w:eastAsia="Calibri" w:hAnsi="Times New Roman" w:cs="Times New Roman"/>
          <w:sz w:val="28"/>
          <w:szCs w:val="28"/>
        </w:rPr>
        <w:t xml:space="preserve"> при записи формул сохраняет не адрес ячейки, а ее положение относительно ячейки с результатом (Например А1, В12);</w:t>
      </w:r>
    </w:p>
    <w:p w14:paraId="3F8DEDC9" w14:textId="77777777" w:rsidR="00B03591" w:rsidRPr="00B03591" w:rsidRDefault="00B03591" w:rsidP="00B03591">
      <w:pPr>
        <w:spacing w:line="240" w:lineRule="auto"/>
        <w:ind w:firstLine="567"/>
        <w:contextualSpacing/>
        <w:jc w:val="both"/>
        <w:rPr>
          <w:rFonts w:ascii="Times New Roman" w:eastAsia="Calibri" w:hAnsi="Times New Roman" w:cs="Times New Roman"/>
          <w:sz w:val="28"/>
          <w:szCs w:val="28"/>
        </w:rPr>
      </w:pPr>
      <w:r w:rsidRPr="00B03591">
        <w:rPr>
          <w:rFonts w:ascii="Times New Roman" w:eastAsia="Times New Roman" w:hAnsi="Times New Roman" w:cs="Times New Roman"/>
          <w:sz w:val="28"/>
          <w:szCs w:val="28"/>
          <w:lang w:eastAsia="ru-RU"/>
        </w:rPr>
        <w:t xml:space="preserve">– </w:t>
      </w:r>
      <w:r w:rsidRPr="00B03591">
        <w:rPr>
          <w:rFonts w:ascii="Times New Roman" w:eastAsia="Calibri" w:hAnsi="Times New Roman" w:cs="Times New Roman"/>
          <w:sz w:val="28"/>
          <w:szCs w:val="28"/>
        </w:rPr>
        <w:t>абсолютная ссылка указывает на точное местоположение ячейки, входящей в формулу. При копировании формул эти ссылки не изменяются. Для создания абсолютной ссылки на ячейку поставьте знак доллара ($) перед обозначением столбца и строки (например, $A$2, $С$10);</w:t>
      </w:r>
    </w:p>
    <w:p w14:paraId="42E81920" w14:textId="77777777" w:rsidR="00B03591" w:rsidRPr="00B03591" w:rsidRDefault="00B03591" w:rsidP="00B03591">
      <w:pPr>
        <w:spacing w:line="240" w:lineRule="auto"/>
        <w:ind w:firstLine="567"/>
        <w:contextualSpacing/>
        <w:jc w:val="both"/>
        <w:rPr>
          <w:rFonts w:ascii="Times New Roman" w:eastAsia="Calibri" w:hAnsi="Times New Roman" w:cs="Times New Roman"/>
          <w:sz w:val="28"/>
          <w:szCs w:val="28"/>
        </w:rPr>
      </w:pPr>
      <w:r w:rsidRPr="00B03591">
        <w:rPr>
          <w:rFonts w:ascii="Times New Roman" w:eastAsia="Times New Roman" w:hAnsi="Times New Roman" w:cs="Times New Roman"/>
          <w:sz w:val="28"/>
          <w:szCs w:val="28"/>
          <w:lang w:eastAsia="ru-RU"/>
        </w:rPr>
        <w:lastRenderedPageBreak/>
        <w:t xml:space="preserve">– </w:t>
      </w:r>
      <w:r w:rsidRPr="00B03591">
        <w:rPr>
          <w:rFonts w:ascii="Times New Roman" w:eastAsia="Calibri" w:hAnsi="Times New Roman" w:cs="Times New Roman"/>
          <w:sz w:val="28"/>
          <w:szCs w:val="28"/>
        </w:rPr>
        <w:t>смешанная ссылка используется, чтобы зафиксировать часть адреса ячейки от изменений (по столбцу или по строке) при копировании формул с фиксацией нужного параметра (например, $A2, С$10);</w:t>
      </w:r>
    </w:p>
    <w:p w14:paraId="5D18CA0C" w14:textId="77777777" w:rsidR="00B03591" w:rsidRPr="00B03591" w:rsidRDefault="00B03591" w:rsidP="00B03591">
      <w:pPr>
        <w:spacing w:line="240" w:lineRule="auto"/>
        <w:ind w:firstLine="567"/>
        <w:contextualSpacing/>
        <w:jc w:val="both"/>
        <w:rPr>
          <w:rFonts w:ascii="Times New Roman" w:eastAsia="Calibri" w:hAnsi="Times New Roman" w:cs="Times New Roman"/>
          <w:bCs/>
          <w:sz w:val="28"/>
          <w:szCs w:val="28"/>
        </w:rPr>
      </w:pPr>
      <w:r w:rsidRPr="00B03591">
        <w:rPr>
          <w:rFonts w:ascii="Times New Roman" w:eastAsia="Times New Roman" w:hAnsi="Times New Roman" w:cs="Times New Roman"/>
          <w:sz w:val="28"/>
          <w:szCs w:val="28"/>
          <w:lang w:eastAsia="ru-RU"/>
        </w:rPr>
        <w:t xml:space="preserve">– </w:t>
      </w:r>
      <w:r w:rsidRPr="00B03591">
        <w:rPr>
          <w:rFonts w:ascii="Times New Roman" w:eastAsia="Calibri" w:hAnsi="Times New Roman" w:cs="Times New Roman"/>
          <w:sz w:val="28"/>
          <w:szCs w:val="28"/>
        </w:rPr>
        <w:t>ссылки по имени – разновидность абсолютной ссылки. Для присвоения имени активной ячейке выполнить команду Присвоить имя с вкладки Формулы группы Определенные имена или, нажав ПКМ выбрать пункт Имя диапазона</w:t>
      </w:r>
      <w:r w:rsidRPr="00B03591">
        <w:rPr>
          <w:rFonts w:ascii="Times New Roman" w:eastAsia="Calibri" w:hAnsi="Times New Roman" w:cs="Times New Roman"/>
          <w:i/>
          <w:sz w:val="28"/>
          <w:szCs w:val="28"/>
        </w:rPr>
        <w:t xml:space="preserve"> </w:t>
      </w:r>
      <w:r w:rsidRPr="00B03591">
        <w:rPr>
          <w:rFonts w:ascii="Times New Roman" w:eastAsia="Calibri" w:hAnsi="Times New Roman" w:cs="Times New Roman"/>
          <w:sz w:val="28"/>
          <w:szCs w:val="28"/>
        </w:rPr>
        <w:t xml:space="preserve">в контекстном меню. </w:t>
      </w:r>
    </w:p>
    <w:p w14:paraId="1B0C1E01" w14:textId="77777777" w:rsidR="00B03591" w:rsidRPr="00B03591" w:rsidRDefault="00B03591" w:rsidP="00B03591">
      <w:pPr>
        <w:spacing w:line="240" w:lineRule="auto"/>
        <w:ind w:firstLine="567"/>
        <w:contextualSpacing/>
        <w:jc w:val="both"/>
        <w:rPr>
          <w:rFonts w:ascii="Times New Roman" w:eastAsia="Calibri" w:hAnsi="Times New Roman" w:cs="Times New Roman"/>
          <w:bCs/>
          <w:sz w:val="28"/>
          <w:szCs w:val="28"/>
        </w:rPr>
      </w:pPr>
      <w:r w:rsidRPr="00B03591">
        <w:rPr>
          <w:rFonts w:ascii="Times New Roman" w:eastAsia="Calibri" w:hAnsi="Times New Roman" w:cs="Times New Roman"/>
          <w:sz w:val="28"/>
          <w:szCs w:val="28"/>
        </w:rPr>
        <w:t xml:space="preserve">Выделив ячейку или диапазон ячеек и вызвав </w:t>
      </w:r>
      <w:r w:rsidR="00B023BF" w:rsidRPr="00B03591">
        <w:rPr>
          <w:rFonts w:ascii="Times New Roman" w:eastAsia="Calibri" w:hAnsi="Times New Roman" w:cs="Times New Roman"/>
          <w:sz w:val="28"/>
          <w:szCs w:val="28"/>
        </w:rPr>
        <w:t xml:space="preserve">Диалоговое окно </w:t>
      </w:r>
      <w:r w:rsidRPr="00B03591">
        <w:rPr>
          <w:rFonts w:ascii="Times New Roman" w:eastAsia="Calibri" w:hAnsi="Times New Roman" w:cs="Times New Roman"/>
          <w:sz w:val="28"/>
          <w:szCs w:val="28"/>
        </w:rPr>
        <w:t xml:space="preserve">Формат ячеек, можно применить различные способы оформления ячеек. Диалоговое окно Формат ячеек содержит </w:t>
      </w:r>
      <w:r w:rsidR="00B9267D">
        <w:rPr>
          <w:rFonts w:ascii="Times New Roman" w:eastAsia="Calibri" w:hAnsi="Times New Roman" w:cs="Times New Roman"/>
          <w:sz w:val="28"/>
          <w:szCs w:val="28"/>
        </w:rPr>
        <w:t>шесть</w:t>
      </w:r>
      <w:r w:rsidRPr="00B03591">
        <w:rPr>
          <w:rFonts w:ascii="Times New Roman" w:eastAsia="Calibri" w:hAnsi="Times New Roman" w:cs="Times New Roman"/>
          <w:sz w:val="28"/>
          <w:szCs w:val="28"/>
        </w:rPr>
        <w:t xml:space="preserve"> вкладок (Число, Выравнивание, Шрифт, Граница, Заливка, Защита), позволяющих применить к выделенной ячейке или диапазону </w:t>
      </w:r>
      <w:r w:rsidRPr="00B03591">
        <w:rPr>
          <w:rFonts w:ascii="Times New Roman" w:eastAsia="Calibri" w:hAnsi="Times New Roman" w:cs="Times New Roman"/>
          <w:bCs/>
          <w:sz w:val="28"/>
          <w:szCs w:val="28"/>
        </w:rPr>
        <w:t>целый набор различных стилей форматирования.</w:t>
      </w:r>
    </w:p>
    <w:p w14:paraId="3AE7D891" w14:textId="77777777" w:rsidR="00B03591" w:rsidRPr="00B03591" w:rsidRDefault="00B03591" w:rsidP="00B03591">
      <w:pPr>
        <w:spacing w:after="0" w:line="240" w:lineRule="auto"/>
        <w:ind w:firstLine="567"/>
        <w:contextualSpacing/>
        <w:jc w:val="both"/>
        <w:rPr>
          <w:rFonts w:ascii="Times New Roman" w:eastAsia="Times New Roman" w:hAnsi="Times New Roman" w:cs="Times New Roman"/>
          <w:b/>
          <w:sz w:val="28"/>
          <w:szCs w:val="28"/>
          <w:lang w:eastAsia="ru-RU"/>
        </w:rPr>
      </w:pPr>
    </w:p>
    <w:p w14:paraId="6B6C0219" w14:textId="77777777" w:rsidR="00B023BF" w:rsidRDefault="00B023BF" w:rsidP="00B023BF">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r w:rsidRPr="00E8509E">
        <w:rPr>
          <w:rFonts w:ascii="Times New Roman" w:eastAsia="Calibri" w:hAnsi="Times New Roman" w:cs="Times New Roman"/>
          <w:b/>
          <w:color w:val="000000"/>
          <w:sz w:val="28"/>
          <w:szCs w:val="28"/>
        </w:rPr>
        <w:t>Порядок выполнения работы</w:t>
      </w:r>
      <w:r>
        <w:rPr>
          <w:rFonts w:ascii="Times New Roman" w:eastAsia="Calibri" w:hAnsi="Times New Roman" w:cs="Times New Roman"/>
          <w:b/>
          <w:color w:val="000000"/>
          <w:sz w:val="28"/>
          <w:szCs w:val="28"/>
        </w:rPr>
        <w:t>.</w:t>
      </w:r>
    </w:p>
    <w:p w14:paraId="2999679A" w14:textId="77777777" w:rsidR="00B03591" w:rsidRPr="00044D4B" w:rsidRDefault="00044D4B" w:rsidP="00044D4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B03591" w:rsidRPr="00044D4B">
        <w:rPr>
          <w:rFonts w:ascii="Times New Roman" w:eastAsia="Times New Roman" w:hAnsi="Times New Roman" w:cs="Times New Roman"/>
          <w:sz w:val="28"/>
          <w:szCs w:val="28"/>
          <w:lang w:eastAsia="ru-RU"/>
        </w:rPr>
        <w:t xml:space="preserve">Составьте таблицу, вычисляющую </w:t>
      </w:r>
      <w:r w:rsidR="00B03591" w:rsidRPr="00044D4B">
        <w:rPr>
          <w:rFonts w:ascii="Times New Roman" w:eastAsia="Times New Roman" w:hAnsi="Times New Roman" w:cs="Times New Roman"/>
          <w:i/>
          <w:sz w:val="28"/>
          <w:szCs w:val="28"/>
          <w:lang w:val="en-US" w:eastAsia="ru-RU"/>
        </w:rPr>
        <w:t>n</w:t>
      </w:r>
      <w:r w:rsidR="00B03591" w:rsidRPr="00044D4B">
        <w:rPr>
          <w:rFonts w:ascii="Times New Roman" w:eastAsia="Times New Roman" w:hAnsi="Times New Roman" w:cs="Times New Roman"/>
          <w:sz w:val="28"/>
          <w:szCs w:val="28"/>
          <w:lang w:eastAsia="ru-RU"/>
        </w:rPr>
        <w:t>-й член и сумму арифметической прогрессии.</w:t>
      </w:r>
    </w:p>
    <w:p w14:paraId="7D2855C9" w14:textId="77777777" w:rsidR="00B03591" w:rsidRPr="00B03591" w:rsidRDefault="00B03591" w:rsidP="00B03591">
      <w:pPr>
        <w:spacing w:after="0" w:line="240" w:lineRule="auto"/>
        <w:ind w:firstLine="567"/>
        <w:contextualSpacing/>
        <w:jc w:val="both"/>
        <w:rPr>
          <w:rFonts w:ascii="Times New Roman" w:eastAsia="Times New Roman" w:hAnsi="Times New Roman" w:cs="Times New Roman"/>
          <w:i/>
          <w:sz w:val="28"/>
          <w:szCs w:val="28"/>
          <w:lang w:eastAsia="ru-RU"/>
        </w:rPr>
      </w:pPr>
      <w:r w:rsidRPr="00B03591">
        <w:rPr>
          <w:rFonts w:ascii="Times New Roman" w:eastAsia="Times New Roman" w:hAnsi="Times New Roman" w:cs="Times New Roman"/>
          <w:sz w:val="28"/>
          <w:szCs w:val="28"/>
          <w:lang w:eastAsia="ru-RU"/>
        </w:rPr>
        <w:t xml:space="preserve">Формула </w:t>
      </w:r>
      <w:r w:rsidRPr="00044D4B">
        <w:rPr>
          <w:rFonts w:ascii="Times New Roman" w:eastAsia="Times New Roman" w:hAnsi="Times New Roman" w:cs="Times New Roman"/>
          <w:i/>
          <w:sz w:val="28"/>
          <w:szCs w:val="28"/>
          <w:lang w:val="en-US" w:eastAsia="ru-RU"/>
        </w:rPr>
        <w:t>n</w:t>
      </w:r>
      <w:r w:rsidRPr="00B03591">
        <w:rPr>
          <w:rFonts w:ascii="Times New Roman" w:eastAsia="Times New Roman" w:hAnsi="Times New Roman" w:cs="Times New Roman"/>
          <w:sz w:val="28"/>
          <w:szCs w:val="28"/>
          <w:lang w:eastAsia="ru-RU"/>
        </w:rPr>
        <w:t xml:space="preserve">-го члена арифметической прогрессии   </w:t>
      </w:r>
      <w:r w:rsidRPr="00B03591">
        <w:rPr>
          <w:rFonts w:ascii="Times New Roman" w:eastAsia="Times New Roman" w:hAnsi="Times New Roman" w:cs="Times New Roman"/>
          <w:position w:val="-12"/>
          <w:sz w:val="28"/>
          <w:szCs w:val="28"/>
          <w:lang w:eastAsia="ru-RU"/>
        </w:rPr>
        <w:object w:dxaOrig="1660" w:dyaOrig="360" w14:anchorId="5EE14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9.5pt" o:ole="">
            <v:imagedata r:id="rId16" o:title=""/>
          </v:shape>
          <o:OLEObject Type="Embed" ProgID="Equation.DSMT4" ShapeID="_x0000_i1025" DrawAspect="Content" ObjectID="_1716642234" r:id="rId17"/>
        </w:object>
      </w:r>
      <w:r w:rsidRPr="00B03591">
        <w:rPr>
          <w:rFonts w:ascii="Times New Roman" w:eastAsia="Times New Roman" w:hAnsi="Times New Roman" w:cs="Times New Roman"/>
          <w:i/>
          <w:sz w:val="28"/>
          <w:szCs w:val="28"/>
          <w:lang w:eastAsia="ru-RU"/>
        </w:rPr>
        <w:t>.</w:t>
      </w:r>
    </w:p>
    <w:p w14:paraId="0F6FEDDE" w14:textId="77777777" w:rsidR="00B03591" w:rsidRPr="00B03591" w:rsidRDefault="00B03591" w:rsidP="00B03591">
      <w:pPr>
        <w:spacing w:after="0" w:line="240" w:lineRule="auto"/>
        <w:ind w:firstLine="567"/>
        <w:contextualSpacing/>
        <w:jc w:val="both"/>
        <w:rPr>
          <w:rFonts w:ascii="Times New Roman" w:eastAsia="Times New Roman" w:hAnsi="Times New Roman" w:cs="Times New Roman"/>
          <w:sz w:val="28"/>
          <w:szCs w:val="28"/>
          <w:lang w:eastAsia="ru-RU"/>
        </w:rPr>
      </w:pPr>
      <w:r w:rsidRPr="00B03591">
        <w:rPr>
          <w:rFonts w:ascii="Times New Roman" w:eastAsia="Times New Roman" w:hAnsi="Times New Roman" w:cs="Times New Roman"/>
          <w:sz w:val="28"/>
          <w:szCs w:val="28"/>
          <w:lang w:eastAsia="ru-RU"/>
        </w:rPr>
        <w:t xml:space="preserve">Формула суммы </w:t>
      </w:r>
      <w:r w:rsidRPr="00B03591">
        <w:rPr>
          <w:rFonts w:ascii="Times New Roman" w:eastAsia="Times New Roman" w:hAnsi="Times New Roman" w:cs="Times New Roman"/>
          <w:i/>
          <w:sz w:val="28"/>
          <w:szCs w:val="28"/>
          <w:lang w:eastAsia="ru-RU"/>
        </w:rPr>
        <w:t>п</w:t>
      </w:r>
      <w:r w:rsidRPr="00B03591">
        <w:rPr>
          <w:rFonts w:ascii="Times New Roman" w:eastAsia="Times New Roman" w:hAnsi="Times New Roman" w:cs="Times New Roman"/>
          <w:sz w:val="28"/>
          <w:szCs w:val="28"/>
          <w:lang w:eastAsia="ru-RU"/>
        </w:rPr>
        <w:t xml:space="preserve"> первых членов арифметической прогрессии</w:t>
      </w:r>
    </w:p>
    <w:p w14:paraId="54051C36" w14:textId="77777777" w:rsidR="00B03591" w:rsidRPr="00B03591" w:rsidRDefault="00B03591" w:rsidP="00B03591">
      <w:pPr>
        <w:spacing w:after="0" w:line="240" w:lineRule="auto"/>
        <w:ind w:firstLine="567"/>
        <w:contextualSpacing/>
        <w:jc w:val="center"/>
        <w:rPr>
          <w:rFonts w:ascii="Times New Roman" w:eastAsia="Times New Roman" w:hAnsi="Times New Roman" w:cs="Times New Roman"/>
          <w:i/>
          <w:sz w:val="28"/>
          <w:szCs w:val="28"/>
          <w:lang w:eastAsia="ru-RU"/>
        </w:rPr>
      </w:pPr>
    </w:p>
    <w:p w14:paraId="63183728" w14:textId="77777777" w:rsidR="00B03591" w:rsidRPr="00B03591" w:rsidRDefault="00B03591" w:rsidP="00B03591">
      <w:pPr>
        <w:spacing w:after="0" w:line="240" w:lineRule="auto"/>
        <w:ind w:firstLine="567"/>
        <w:contextualSpacing/>
        <w:jc w:val="center"/>
        <w:rPr>
          <w:rFonts w:ascii="Times New Roman" w:eastAsia="Times New Roman" w:hAnsi="Times New Roman" w:cs="Times New Roman"/>
          <w:i/>
          <w:sz w:val="28"/>
          <w:szCs w:val="28"/>
          <w:lang w:eastAsia="ru-RU"/>
        </w:rPr>
      </w:pPr>
      <w:r w:rsidRPr="00B03591">
        <w:rPr>
          <w:rFonts w:ascii="Times New Roman" w:eastAsia="Times New Roman" w:hAnsi="Times New Roman" w:cs="Times New Roman"/>
          <w:i/>
          <w:position w:val="-12"/>
          <w:sz w:val="28"/>
          <w:szCs w:val="28"/>
          <w:lang w:val="en-US" w:eastAsia="ru-RU"/>
        </w:rPr>
        <w:object w:dxaOrig="1740" w:dyaOrig="360" w14:anchorId="02B033D0">
          <v:shape id="_x0000_i1026" type="#_x0000_t75" style="width:87pt;height:18pt" o:ole="">
            <v:imagedata r:id="rId18" o:title=""/>
          </v:shape>
          <o:OLEObject Type="Embed" ProgID="Equation.DSMT4" ShapeID="_x0000_i1026" DrawAspect="Content" ObjectID="_1716642235" r:id="rId19"/>
        </w:object>
      </w:r>
      <w:r w:rsidRPr="00B03591">
        <w:rPr>
          <w:rFonts w:ascii="Times New Roman" w:eastAsia="Times New Roman" w:hAnsi="Times New Roman" w:cs="Times New Roman"/>
          <w:sz w:val="28"/>
          <w:szCs w:val="28"/>
          <w:lang w:eastAsia="ru-RU"/>
        </w:rPr>
        <w:t>,</w:t>
      </w:r>
    </w:p>
    <w:p w14:paraId="3308D6D1" w14:textId="77777777" w:rsidR="00B03591" w:rsidRPr="00B03591" w:rsidRDefault="00B03591" w:rsidP="00B03591">
      <w:pPr>
        <w:spacing w:after="0" w:line="240" w:lineRule="auto"/>
        <w:ind w:firstLine="567"/>
        <w:contextualSpacing/>
        <w:jc w:val="both"/>
        <w:rPr>
          <w:rFonts w:ascii="Times New Roman" w:eastAsia="Times New Roman" w:hAnsi="Times New Roman" w:cs="Times New Roman"/>
          <w:sz w:val="28"/>
          <w:szCs w:val="28"/>
          <w:lang w:eastAsia="ru-RU"/>
        </w:rPr>
      </w:pPr>
    </w:p>
    <w:p w14:paraId="7525EF3B" w14:textId="77777777" w:rsidR="00B03591" w:rsidRPr="00B03591" w:rsidRDefault="00B03591" w:rsidP="00044D4B">
      <w:pPr>
        <w:spacing w:after="0" w:line="240" w:lineRule="auto"/>
        <w:contextualSpacing/>
        <w:jc w:val="both"/>
        <w:rPr>
          <w:rFonts w:ascii="Times New Roman" w:eastAsia="Times New Roman" w:hAnsi="Times New Roman" w:cs="Times New Roman"/>
          <w:sz w:val="28"/>
          <w:szCs w:val="28"/>
          <w:lang w:eastAsia="ru-RU"/>
        </w:rPr>
      </w:pPr>
      <w:r w:rsidRPr="00B03591">
        <w:rPr>
          <w:rFonts w:ascii="Times New Roman" w:eastAsia="Times New Roman" w:hAnsi="Times New Roman" w:cs="Times New Roman"/>
          <w:sz w:val="28"/>
          <w:szCs w:val="28"/>
          <w:lang w:eastAsia="ru-RU"/>
        </w:rPr>
        <w:t xml:space="preserve">где </w:t>
      </w:r>
      <w:r w:rsidRPr="00B03591">
        <w:rPr>
          <w:rFonts w:ascii="Times New Roman" w:eastAsia="Times New Roman" w:hAnsi="Times New Roman" w:cs="Times New Roman"/>
          <w:i/>
          <w:sz w:val="28"/>
          <w:szCs w:val="28"/>
          <w:lang w:val="en-US" w:eastAsia="ru-RU"/>
        </w:rPr>
        <w:t>a</w:t>
      </w:r>
      <w:r w:rsidRPr="00B03591">
        <w:rPr>
          <w:rFonts w:ascii="Times New Roman" w:eastAsia="Times New Roman" w:hAnsi="Times New Roman" w:cs="Times New Roman"/>
          <w:sz w:val="28"/>
          <w:szCs w:val="28"/>
          <w:vertAlign w:val="subscript"/>
          <w:lang w:eastAsia="ru-RU"/>
        </w:rPr>
        <w:t>1</w:t>
      </w:r>
      <w:r w:rsidRPr="00B03591">
        <w:rPr>
          <w:rFonts w:ascii="Times New Roman" w:eastAsia="Times New Roman" w:hAnsi="Times New Roman" w:cs="Times New Roman"/>
          <w:i/>
          <w:sz w:val="28"/>
          <w:szCs w:val="28"/>
          <w:lang w:eastAsia="ru-RU"/>
        </w:rPr>
        <w:t xml:space="preserve"> </w:t>
      </w:r>
      <w:r w:rsidRPr="00B03591">
        <w:rPr>
          <w:rFonts w:ascii="Times New Roman" w:eastAsia="Times New Roman" w:hAnsi="Times New Roman" w:cs="Times New Roman"/>
          <w:sz w:val="28"/>
          <w:szCs w:val="28"/>
          <w:lang w:eastAsia="ru-RU"/>
        </w:rPr>
        <w:t>– первый член прогрессии;</w:t>
      </w:r>
    </w:p>
    <w:p w14:paraId="4B57AC6F" w14:textId="77777777" w:rsidR="00B03591" w:rsidRPr="00B03591" w:rsidRDefault="00B03591" w:rsidP="00B03591">
      <w:pPr>
        <w:spacing w:after="0" w:line="240" w:lineRule="auto"/>
        <w:ind w:firstLine="567"/>
        <w:contextualSpacing/>
        <w:jc w:val="both"/>
        <w:rPr>
          <w:rFonts w:ascii="Times New Roman" w:eastAsia="Times New Roman" w:hAnsi="Times New Roman" w:cs="Times New Roman"/>
          <w:sz w:val="28"/>
          <w:szCs w:val="28"/>
          <w:lang w:eastAsia="ru-RU"/>
        </w:rPr>
      </w:pPr>
      <w:r w:rsidRPr="00B03591">
        <w:rPr>
          <w:rFonts w:ascii="Times New Roman" w:eastAsia="Times New Roman" w:hAnsi="Times New Roman" w:cs="Times New Roman"/>
          <w:i/>
          <w:sz w:val="28"/>
          <w:szCs w:val="28"/>
          <w:lang w:val="en-US" w:eastAsia="ru-RU"/>
        </w:rPr>
        <w:t>d</w:t>
      </w:r>
      <w:r w:rsidRPr="00B03591">
        <w:rPr>
          <w:rFonts w:ascii="Times New Roman" w:eastAsia="Times New Roman" w:hAnsi="Times New Roman" w:cs="Times New Roman"/>
          <w:i/>
          <w:sz w:val="28"/>
          <w:szCs w:val="28"/>
          <w:lang w:eastAsia="ru-RU"/>
        </w:rPr>
        <w:t xml:space="preserve"> </w:t>
      </w:r>
      <w:r w:rsidRPr="00B03591">
        <w:rPr>
          <w:rFonts w:ascii="Times New Roman" w:eastAsia="Times New Roman" w:hAnsi="Times New Roman" w:cs="Times New Roman"/>
          <w:sz w:val="28"/>
          <w:szCs w:val="28"/>
          <w:lang w:eastAsia="ru-RU"/>
        </w:rPr>
        <w:t>– разность арифметиче</w:t>
      </w:r>
      <w:r w:rsidRPr="00B03591">
        <w:rPr>
          <w:rFonts w:ascii="Times New Roman" w:eastAsia="Times New Roman" w:hAnsi="Times New Roman" w:cs="Times New Roman"/>
          <w:sz w:val="28"/>
          <w:szCs w:val="28"/>
          <w:lang w:eastAsia="ru-RU"/>
        </w:rPr>
        <w:softHyphen/>
        <w:t>ской прогрессии.</w:t>
      </w:r>
    </w:p>
    <w:p w14:paraId="7D7EFDDB" w14:textId="77777777" w:rsidR="00B03591" w:rsidRDefault="00B03591" w:rsidP="00B03591">
      <w:pPr>
        <w:spacing w:after="0" w:line="240" w:lineRule="auto"/>
        <w:ind w:firstLine="567"/>
        <w:contextualSpacing/>
        <w:jc w:val="both"/>
        <w:rPr>
          <w:rFonts w:ascii="Times New Roman" w:eastAsia="Times New Roman" w:hAnsi="Times New Roman" w:cs="Times New Roman"/>
          <w:sz w:val="28"/>
          <w:szCs w:val="28"/>
          <w:lang w:eastAsia="ru-RU"/>
        </w:rPr>
      </w:pPr>
      <w:r w:rsidRPr="00B03591">
        <w:rPr>
          <w:rFonts w:ascii="Times New Roman" w:eastAsia="Times New Roman" w:hAnsi="Times New Roman" w:cs="Times New Roman"/>
          <w:sz w:val="28"/>
          <w:szCs w:val="28"/>
          <w:lang w:eastAsia="ru-RU"/>
        </w:rPr>
        <w:t xml:space="preserve">На рисунке 5.1 представлена таблица для вычисления </w:t>
      </w:r>
      <w:r w:rsidRPr="00044D4B">
        <w:rPr>
          <w:rFonts w:ascii="Times New Roman" w:eastAsia="Times New Roman" w:hAnsi="Times New Roman" w:cs="Times New Roman"/>
          <w:i/>
          <w:sz w:val="28"/>
          <w:szCs w:val="28"/>
          <w:lang w:val="en-US" w:eastAsia="ru-RU"/>
        </w:rPr>
        <w:t>n</w:t>
      </w:r>
      <w:r w:rsidRPr="00B03591">
        <w:rPr>
          <w:rFonts w:ascii="Times New Roman" w:eastAsia="Times New Roman" w:hAnsi="Times New Roman" w:cs="Times New Roman"/>
          <w:sz w:val="28"/>
          <w:szCs w:val="28"/>
          <w:lang w:eastAsia="ru-RU"/>
        </w:rPr>
        <w:t xml:space="preserve">-го члена и суммы арифметической прогрессии, первый член которой равен </w:t>
      </w:r>
      <w:r w:rsidR="00044D4B">
        <w:rPr>
          <w:rFonts w:ascii="Times New Roman" w:eastAsia="Times New Roman" w:hAnsi="Times New Roman" w:cs="Times New Roman"/>
          <w:sz w:val="28"/>
          <w:szCs w:val="28"/>
          <w:lang w:eastAsia="ru-RU"/>
        </w:rPr>
        <w:t>–</w:t>
      </w:r>
      <w:r w:rsidRPr="00B03591">
        <w:rPr>
          <w:rFonts w:ascii="Times New Roman" w:eastAsia="Times New Roman" w:hAnsi="Times New Roman" w:cs="Times New Roman"/>
          <w:sz w:val="28"/>
          <w:szCs w:val="28"/>
          <w:lang w:eastAsia="ru-RU"/>
        </w:rPr>
        <w:t>2, а разность равна 0,725.</w:t>
      </w:r>
    </w:p>
    <w:p w14:paraId="0BDDAB1B" w14:textId="77777777" w:rsidR="00D5643E" w:rsidRPr="00B03591" w:rsidRDefault="00D5643E" w:rsidP="00B03591">
      <w:pPr>
        <w:spacing w:after="0" w:line="240" w:lineRule="auto"/>
        <w:ind w:firstLine="567"/>
        <w:contextualSpacing/>
        <w:jc w:val="both"/>
        <w:rPr>
          <w:rFonts w:ascii="Times New Roman" w:eastAsia="Times New Roman" w:hAnsi="Times New Roman" w:cs="Times New Roman"/>
          <w:sz w:val="28"/>
          <w:szCs w:val="28"/>
          <w:lang w:eastAsia="ru-RU"/>
        </w:rPr>
      </w:pPr>
    </w:p>
    <w:tbl>
      <w:tblPr>
        <w:tblStyle w:val="af4"/>
        <w:tblW w:w="0" w:type="auto"/>
        <w:tblInd w:w="562" w:type="dxa"/>
        <w:tblLook w:val="04A0" w:firstRow="1" w:lastRow="0" w:firstColumn="1" w:lastColumn="0" w:noHBand="0" w:noVBand="1"/>
      </w:tblPr>
      <w:tblGrid>
        <w:gridCol w:w="1845"/>
        <w:gridCol w:w="2407"/>
        <w:gridCol w:w="2407"/>
        <w:gridCol w:w="2407"/>
      </w:tblGrid>
      <w:tr w:rsidR="00B023BF" w:rsidRPr="00C377BC" w14:paraId="78D47392" w14:textId="77777777" w:rsidTr="00044D4B">
        <w:tc>
          <w:tcPr>
            <w:tcW w:w="9066" w:type="dxa"/>
            <w:gridSpan w:val="4"/>
          </w:tcPr>
          <w:p w14:paraId="51F9D7B1" w14:textId="77777777" w:rsidR="00B023BF" w:rsidRPr="00C377BC" w:rsidRDefault="00B023BF" w:rsidP="00044D4B">
            <w:pPr>
              <w:ind w:firstLine="596"/>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 xml:space="preserve">Вычисление </w:t>
            </w:r>
            <w:r w:rsidRPr="00044D4B">
              <w:rPr>
                <w:rFonts w:ascii="Times New Roman" w:eastAsia="Times New Roman" w:hAnsi="Times New Roman" w:cs="Times New Roman"/>
                <w:i/>
                <w:sz w:val="24"/>
                <w:szCs w:val="24"/>
                <w:lang w:val="en-US" w:eastAsia="ru-RU"/>
              </w:rPr>
              <w:t>n</w:t>
            </w:r>
            <w:r w:rsidRPr="00C377BC">
              <w:rPr>
                <w:rFonts w:ascii="Times New Roman" w:eastAsia="Times New Roman" w:hAnsi="Times New Roman" w:cs="Times New Roman"/>
                <w:sz w:val="24"/>
                <w:szCs w:val="24"/>
                <w:lang w:eastAsia="ru-RU"/>
              </w:rPr>
              <w:t>-го члена и суммы арифметической прогрессии</w:t>
            </w:r>
          </w:p>
        </w:tc>
      </w:tr>
      <w:tr w:rsidR="00B023BF" w:rsidRPr="00C377BC" w14:paraId="0DEC4FFD" w14:textId="77777777" w:rsidTr="00044D4B">
        <w:tc>
          <w:tcPr>
            <w:tcW w:w="1845" w:type="dxa"/>
          </w:tcPr>
          <w:p w14:paraId="096292D1"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d</w:t>
            </w:r>
          </w:p>
        </w:tc>
        <w:tc>
          <w:tcPr>
            <w:tcW w:w="2407" w:type="dxa"/>
          </w:tcPr>
          <w:p w14:paraId="25A70942"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n</w:t>
            </w:r>
          </w:p>
        </w:tc>
        <w:tc>
          <w:tcPr>
            <w:tcW w:w="2407" w:type="dxa"/>
          </w:tcPr>
          <w:p w14:paraId="141AFEB3" w14:textId="77777777" w:rsidR="00B023BF" w:rsidRPr="00C377BC" w:rsidRDefault="00B023BF" w:rsidP="00D5643E">
            <w:pPr>
              <w:snapToGrid w:val="0"/>
              <w:spacing w:before="20"/>
              <w:contextualSpacing/>
              <w:jc w:val="center"/>
              <w:rPr>
                <w:rFonts w:ascii="Times New Roman" w:hAnsi="Times New Roman" w:cs="Times New Roman"/>
                <w:sz w:val="24"/>
                <w:szCs w:val="24"/>
              </w:rPr>
            </w:pPr>
            <w:proofErr w:type="spellStart"/>
            <w:r w:rsidRPr="00C377BC">
              <w:rPr>
                <w:rFonts w:ascii="Times New Roman" w:hAnsi="Times New Roman" w:cs="Times New Roman"/>
                <w:sz w:val="24"/>
                <w:szCs w:val="24"/>
              </w:rPr>
              <w:t>an</w:t>
            </w:r>
            <w:proofErr w:type="spellEnd"/>
          </w:p>
        </w:tc>
        <w:tc>
          <w:tcPr>
            <w:tcW w:w="2407" w:type="dxa"/>
          </w:tcPr>
          <w:p w14:paraId="6AA9C4B5" w14:textId="77777777" w:rsidR="00B023BF" w:rsidRPr="00C377BC" w:rsidRDefault="00B023BF" w:rsidP="00D5643E">
            <w:pPr>
              <w:snapToGrid w:val="0"/>
              <w:spacing w:before="20"/>
              <w:contextualSpacing/>
              <w:jc w:val="center"/>
              <w:rPr>
                <w:rFonts w:ascii="Times New Roman" w:hAnsi="Times New Roman" w:cs="Times New Roman"/>
                <w:sz w:val="24"/>
                <w:szCs w:val="24"/>
              </w:rPr>
            </w:pPr>
            <w:proofErr w:type="spellStart"/>
            <w:r w:rsidRPr="00C377BC">
              <w:rPr>
                <w:rFonts w:ascii="Times New Roman" w:hAnsi="Times New Roman" w:cs="Times New Roman"/>
                <w:sz w:val="24"/>
                <w:szCs w:val="24"/>
              </w:rPr>
              <w:t>Sn</w:t>
            </w:r>
            <w:proofErr w:type="spellEnd"/>
          </w:p>
        </w:tc>
      </w:tr>
      <w:tr w:rsidR="00B023BF" w:rsidRPr="00C377BC" w14:paraId="1727C0C8" w14:textId="77777777" w:rsidTr="00044D4B">
        <w:tc>
          <w:tcPr>
            <w:tcW w:w="1845" w:type="dxa"/>
          </w:tcPr>
          <w:p w14:paraId="3DC55688"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0,725</w:t>
            </w:r>
          </w:p>
        </w:tc>
        <w:tc>
          <w:tcPr>
            <w:tcW w:w="2407" w:type="dxa"/>
          </w:tcPr>
          <w:p w14:paraId="56956D08"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1</w:t>
            </w:r>
          </w:p>
        </w:tc>
        <w:tc>
          <w:tcPr>
            <w:tcW w:w="2407" w:type="dxa"/>
            <w:vAlign w:val="center"/>
          </w:tcPr>
          <w:p w14:paraId="3D84ACA4"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-2</w:t>
            </w:r>
          </w:p>
        </w:tc>
        <w:tc>
          <w:tcPr>
            <w:tcW w:w="2407" w:type="dxa"/>
            <w:vAlign w:val="center"/>
          </w:tcPr>
          <w:p w14:paraId="25DFD62A"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-2</w:t>
            </w:r>
          </w:p>
        </w:tc>
      </w:tr>
      <w:tr w:rsidR="00B023BF" w:rsidRPr="00C377BC" w14:paraId="336045E4" w14:textId="77777777" w:rsidTr="00044D4B">
        <w:tc>
          <w:tcPr>
            <w:tcW w:w="1845" w:type="dxa"/>
          </w:tcPr>
          <w:p w14:paraId="6B1B82FC"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0,725</w:t>
            </w:r>
          </w:p>
        </w:tc>
        <w:tc>
          <w:tcPr>
            <w:tcW w:w="2407" w:type="dxa"/>
          </w:tcPr>
          <w:p w14:paraId="197CDE95"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2</w:t>
            </w:r>
          </w:p>
        </w:tc>
        <w:tc>
          <w:tcPr>
            <w:tcW w:w="2407" w:type="dxa"/>
            <w:vAlign w:val="center"/>
          </w:tcPr>
          <w:p w14:paraId="6673B64B"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-1,275</w:t>
            </w:r>
          </w:p>
        </w:tc>
        <w:tc>
          <w:tcPr>
            <w:tcW w:w="2407" w:type="dxa"/>
            <w:vAlign w:val="center"/>
          </w:tcPr>
          <w:p w14:paraId="002555FC"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-3,275</w:t>
            </w:r>
          </w:p>
        </w:tc>
      </w:tr>
      <w:tr w:rsidR="00B023BF" w:rsidRPr="00C377BC" w14:paraId="10D6C223" w14:textId="77777777" w:rsidTr="00044D4B">
        <w:tc>
          <w:tcPr>
            <w:tcW w:w="1845" w:type="dxa"/>
          </w:tcPr>
          <w:p w14:paraId="0F660F27"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0,725</w:t>
            </w:r>
          </w:p>
        </w:tc>
        <w:tc>
          <w:tcPr>
            <w:tcW w:w="2407" w:type="dxa"/>
          </w:tcPr>
          <w:p w14:paraId="59600C6E"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3</w:t>
            </w:r>
          </w:p>
        </w:tc>
        <w:tc>
          <w:tcPr>
            <w:tcW w:w="2407" w:type="dxa"/>
            <w:vAlign w:val="center"/>
          </w:tcPr>
          <w:p w14:paraId="54C9B9D1"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-0,55</w:t>
            </w:r>
          </w:p>
        </w:tc>
        <w:tc>
          <w:tcPr>
            <w:tcW w:w="2407" w:type="dxa"/>
            <w:vAlign w:val="center"/>
          </w:tcPr>
          <w:p w14:paraId="59EA694E"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-3,825</w:t>
            </w:r>
          </w:p>
        </w:tc>
      </w:tr>
      <w:tr w:rsidR="00B023BF" w:rsidRPr="00C377BC" w14:paraId="27674CFF" w14:textId="77777777" w:rsidTr="00044D4B">
        <w:tc>
          <w:tcPr>
            <w:tcW w:w="1845" w:type="dxa"/>
          </w:tcPr>
          <w:p w14:paraId="19E2624D"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0,725</w:t>
            </w:r>
          </w:p>
        </w:tc>
        <w:tc>
          <w:tcPr>
            <w:tcW w:w="2407" w:type="dxa"/>
          </w:tcPr>
          <w:p w14:paraId="1CE1F68C"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4</w:t>
            </w:r>
          </w:p>
        </w:tc>
        <w:tc>
          <w:tcPr>
            <w:tcW w:w="2407" w:type="dxa"/>
            <w:vAlign w:val="center"/>
          </w:tcPr>
          <w:p w14:paraId="23BC12C8"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0,175</w:t>
            </w:r>
          </w:p>
        </w:tc>
        <w:tc>
          <w:tcPr>
            <w:tcW w:w="2407" w:type="dxa"/>
            <w:vAlign w:val="center"/>
          </w:tcPr>
          <w:p w14:paraId="012945CC"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-3,65</w:t>
            </w:r>
          </w:p>
        </w:tc>
      </w:tr>
      <w:tr w:rsidR="00B023BF" w:rsidRPr="00C377BC" w14:paraId="69D51DEA" w14:textId="77777777" w:rsidTr="00044D4B">
        <w:tc>
          <w:tcPr>
            <w:tcW w:w="1845" w:type="dxa"/>
          </w:tcPr>
          <w:p w14:paraId="41019AB8"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0,725</w:t>
            </w:r>
          </w:p>
        </w:tc>
        <w:tc>
          <w:tcPr>
            <w:tcW w:w="2407" w:type="dxa"/>
          </w:tcPr>
          <w:p w14:paraId="75996024"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5</w:t>
            </w:r>
          </w:p>
        </w:tc>
        <w:tc>
          <w:tcPr>
            <w:tcW w:w="2407" w:type="dxa"/>
            <w:vAlign w:val="center"/>
          </w:tcPr>
          <w:p w14:paraId="180A3EC4"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0,9</w:t>
            </w:r>
          </w:p>
        </w:tc>
        <w:tc>
          <w:tcPr>
            <w:tcW w:w="2407" w:type="dxa"/>
            <w:vAlign w:val="center"/>
          </w:tcPr>
          <w:p w14:paraId="5C169814"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-2,75</w:t>
            </w:r>
          </w:p>
        </w:tc>
      </w:tr>
      <w:tr w:rsidR="00B023BF" w:rsidRPr="00C377BC" w14:paraId="27D55027" w14:textId="77777777" w:rsidTr="00044D4B">
        <w:tc>
          <w:tcPr>
            <w:tcW w:w="1845" w:type="dxa"/>
          </w:tcPr>
          <w:p w14:paraId="2FE9945E"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0,725</w:t>
            </w:r>
          </w:p>
        </w:tc>
        <w:tc>
          <w:tcPr>
            <w:tcW w:w="2407" w:type="dxa"/>
          </w:tcPr>
          <w:p w14:paraId="2EEDA561"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6</w:t>
            </w:r>
          </w:p>
        </w:tc>
        <w:tc>
          <w:tcPr>
            <w:tcW w:w="2407" w:type="dxa"/>
            <w:vAlign w:val="center"/>
          </w:tcPr>
          <w:p w14:paraId="6DEE3BCC"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1,625</w:t>
            </w:r>
          </w:p>
        </w:tc>
        <w:tc>
          <w:tcPr>
            <w:tcW w:w="2407" w:type="dxa"/>
            <w:vAlign w:val="center"/>
          </w:tcPr>
          <w:p w14:paraId="6778FED6"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-1,125</w:t>
            </w:r>
          </w:p>
        </w:tc>
      </w:tr>
      <w:tr w:rsidR="00B023BF" w:rsidRPr="00C377BC" w14:paraId="3964E9C6" w14:textId="77777777" w:rsidTr="00044D4B">
        <w:tc>
          <w:tcPr>
            <w:tcW w:w="1845" w:type="dxa"/>
          </w:tcPr>
          <w:p w14:paraId="3D70BE09"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0,725</w:t>
            </w:r>
          </w:p>
        </w:tc>
        <w:tc>
          <w:tcPr>
            <w:tcW w:w="2407" w:type="dxa"/>
          </w:tcPr>
          <w:p w14:paraId="29373F41"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7</w:t>
            </w:r>
          </w:p>
        </w:tc>
        <w:tc>
          <w:tcPr>
            <w:tcW w:w="2407" w:type="dxa"/>
            <w:vAlign w:val="center"/>
          </w:tcPr>
          <w:p w14:paraId="47826E3D"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2,35</w:t>
            </w:r>
          </w:p>
        </w:tc>
        <w:tc>
          <w:tcPr>
            <w:tcW w:w="2407" w:type="dxa"/>
            <w:vAlign w:val="center"/>
          </w:tcPr>
          <w:p w14:paraId="71CBFAE4"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1,225</w:t>
            </w:r>
          </w:p>
        </w:tc>
      </w:tr>
      <w:tr w:rsidR="00B023BF" w:rsidRPr="00C377BC" w14:paraId="68416CF9" w14:textId="77777777" w:rsidTr="00044D4B">
        <w:tc>
          <w:tcPr>
            <w:tcW w:w="1845" w:type="dxa"/>
          </w:tcPr>
          <w:p w14:paraId="6F692EF6"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0,725</w:t>
            </w:r>
          </w:p>
        </w:tc>
        <w:tc>
          <w:tcPr>
            <w:tcW w:w="2407" w:type="dxa"/>
          </w:tcPr>
          <w:p w14:paraId="313B91FF"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8</w:t>
            </w:r>
          </w:p>
        </w:tc>
        <w:tc>
          <w:tcPr>
            <w:tcW w:w="2407" w:type="dxa"/>
            <w:vAlign w:val="center"/>
          </w:tcPr>
          <w:p w14:paraId="555CBC93"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3,075</w:t>
            </w:r>
          </w:p>
        </w:tc>
        <w:tc>
          <w:tcPr>
            <w:tcW w:w="2407" w:type="dxa"/>
            <w:vAlign w:val="center"/>
          </w:tcPr>
          <w:p w14:paraId="61BB448B"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4,3</w:t>
            </w:r>
          </w:p>
        </w:tc>
      </w:tr>
      <w:tr w:rsidR="00B023BF" w:rsidRPr="00C377BC" w14:paraId="3B484356" w14:textId="77777777" w:rsidTr="00044D4B">
        <w:tc>
          <w:tcPr>
            <w:tcW w:w="1845" w:type="dxa"/>
          </w:tcPr>
          <w:p w14:paraId="30FE7C8D"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0,725</w:t>
            </w:r>
          </w:p>
        </w:tc>
        <w:tc>
          <w:tcPr>
            <w:tcW w:w="2407" w:type="dxa"/>
          </w:tcPr>
          <w:p w14:paraId="2DFCFCDF"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9</w:t>
            </w:r>
          </w:p>
        </w:tc>
        <w:tc>
          <w:tcPr>
            <w:tcW w:w="2407" w:type="dxa"/>
            <w:vAlign w:val="center"/>
          </w:tcPr>
          <w:p w14:paraId="5D7DD412"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3,8</w:t>
            </w:r>
          </w:p>
        </w:tc>
        <w:tc>
          <w:tcPr>
            <w:tcW w:w="2407" w:type="dxa"/>
            <w:vAlign w:val="center"/>
          </w:tcPr>
          <w:p w14:paraId="3F3DA74E"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8,1</w:t>
            </w:r>
          </w:p>
        </w:tc>
      </w:tr>
      <w:tr w:rsidR="00B023BF" w:rsidRPr="00C377BC" w14:paraId="4B57A0FB" w14:textId="77777777" w:rsidTr="00044D4B">
        <w:tc>
          <w:tcPr>
            <w:tcW w:w="1845" w:type="dxa"/>
          </w:tcPr>
          <w:p w14:paraId="5E4C1893"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0,725</w:t>
            </w:r>
          </w:p>
        </w:tc>
        <w:tc>
          <w:tcPr>
            <w:tcW w:w="2407" w:type="dxa"/>
          </w:tcPr>
          <w:p w14:paraId="2857B38B"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10</w:t>
            </w:r>
          </w:p>
        </w:tc>
        <w:tc>
          <w:tcPr>
            <w:tcW w:w="2407" w:type="dxa"/>
            <w:vAlign w:val="center"/>
          </w:tcPr>
          <w:p w14:paraId="478FA3CD"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4,525</w:t>
            </w:r>
          </w:p>
        </w:tc>
        <w:tc>
          <w:tcPr>
            <w:tcW w:w="2407" w:type="dxa"/>
            <w:vAlign w:val="center"/>
          </w:tcPr>
          <w:p w14:paraId="6C8BD42D" w14:textId="77777777" w:rsidR="00B023BF" w:rsidRPr="00C377BC" w:rsidRDefault="00B023BF" w:rsidP="00D5643E">
            <w:pPr>
              <w:snapToGrid w:val="0"/>
              <w:spacing w:before="20"/>
              <w:contextualSpacing/>
              <w:jc w:val="center"/>
              <w:rPr>
                <w:rFonts w:ascii="Times New Roman" w:hAnsi="Times New Roman" w:cs="Times New Roman"/>
                <w:sz w:val="24"/>
                <w:szCs w:val="24"/>
              </w:rPr>
            </w:pPr>
            <w:r w:rsidRPr="00C377BC">
              <w:rPr>
                <w:rFonts w:ascii="Times New Roman" w:hAnsi="Times New Roman" w:cs="Times New Roman"/>
                <w:sz w:val="24"/>
                <w:szCs w:val="24"/>
              </w:rPr>
              <w:t>12,625</w:t>
            </w:r>
          </w:p>
        </w:tc>
      </w:tr>
    </w:tbl>
    <w:p w14:paraId="7BC7A6E7" w14:textId="77777777" w:rsidR="00D5643E" w:rsidRDefault="00D5643E" w:rsidP="00B03591">
      <w:pPr>
        <w:spacing w:after="0" w:line="240" w:lineRule="auto"/>
        <w:ind w:firstLine="567"/>
        <w:contextualSpacing/>
        <w:jc w:val="both"/>
        <w:rPr>
          <w:rFonts w:ascii="Times New Roman" w:eastAsia="Times New Roman" w:hAnsi="Times New Roman" w:cs="Times New Roman"/>
          <w:sz w:val="24"/>
          <w:szCs w:val="24"/>
          <w:lang w:eastAsia="ru-RU"/>
        </w:rPr>
      </w:pPr>
    </w:p>
    <w:p w14:paraId="355AF76F" w14:textId="77777777" w:rsidR="00B03591" w:rsidRPr="00B03591" w:rsidRDefault="00B03591" w:rsidP="00B03591">
      <w:pPr>
        <w:spacing w:after="0" w:line="240" w:lineRule="auto"/>
        <w:ind w:firstLine="567"/>
        <w:contextualSpacing/>
        <w:jc w:val="both"/>
        <w:rPr>
          <w:rFonts w:ascii="Times New Roman" w:eastAsia="Times New Roman" w:hAnsi="Times New Roman" w:cs="Times New Roman"/>
          <w:sz w:val="24"/>
          <w:szCs w:val="24"/>
          <w:lang w:eastAsia="ru-RU"/>
        </w:rPr>
      </w:pPr>
      <w:proofErr w:type="gramStart"/>
      <w:r w:rsidRPr="00B03591">
        <w:rPr>
          <w:rFonts w:ascii="Times New Roman" w:eastAsia="Times New Roman" w:hAnsi="Times New Roman" w:cs="Times New Roman"/>
          <w:sz w:val="24"/>
          <w:szCs w:val="24"/>
          <w:lang w:eastAsia="ru-RU"/>
        </w:rPr>
        <w:t>Рисунок  5.1</w:t>
      </w:r>
      <w:proofErr w:type="gramEnd"/>
      <w:r w:rsidRPr="00B03591">
        <w:rPr>
          <w:rFonts w:ascii="Times New Roman" w:eastAsia="Times New Roman" w:hAnsi="Times New Roman" w:cs="Times New Roman"/>
          <w:sz w:val="24"/>
          <w:szCs w:val="24"/>
          <w:lang w:eastAsia="ru-RU"/>
        </w:rPr>
        <w:t xml:space="preserve"> – Арифметическая прогрессия</w:t>
      </w:r>
    </w:p>
    <w:p w14:paraId="7DD33F8D" w14:textId="77777777" w:rsidR="00B03591" w:rsidRPr="00B03591" w:rsidRDefault="00B03591" w:rsidP="00B03591">
      <w:pPr>
        <w:tabs>
          <w:tab w:val="left" w:pos="7797"/>
        </w:tabs>
        <w:spacing w:after="0" w:line="240" w:lineRule="auto"/>
        <w:ind w:firstLine="567"/>
        <w:contextualSpacing/>
        <w:jc w:val="both"/>
        <w:rPr>
          <w:rFonts w:ascii="Times New Roman" w:eastAsia="Times New Roman" w:hAnsi="Times New Roman" w:cs="Times New Roman"/>
          <w:b/>
          <w:sz w:val="28"/>
          <w:szCs w:val="28"/>
          <w:lang w:eastAsia="ru-RU"/>
        </w:rPr>
      </w:pPr>
    </w:p>
    <w:p w14:paraId="2C3A0972" w14:textId="77777777" w:rsidR="00B03591" w:rsidRPr="00044D4B" w:rsidRDefault="00044D4B" w:rsidP="00044D4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B03591" w:rsidRPr="00044D4B">
        <w:rPr>
          <w:rFonts w:ascii="Times New Roman" w:eastAsia="Times New Roman" w:hAnsi="Times New Roman" w:cs="Times New Roman"/>
          <w:sz w:val="28"/>
          <w:szCs w:val="28"/>
          <w:lang w:eastAsia="ru-RU"/>
        </w:rPr>
        <w:t>Созда</w:t>
      </w:r>
      <w:r>
        <w:rPr>
          <w:rFonts w:ascii="Times New Roman" w:eastAsia="Times New Roman" w:hAnsi="Times New Roman" w:cs="Times New Roman"/>
          <w:sz w:val="28"/>
          <w:szCs w:val="28"/>
          <w:lang w:eastAsia="ru-RU"/>
        </w:rPr>
        <w:t>йте</w:t>
      </w:r>
      <w:r w:rsidR="00B03591" w:rsidRPr="00044D4B">
        <w:rPr>
          <w:rFonts w:ascii="Times New Roman" w:eastAsia="Times New Roman" w:hAnsi="Times New Roman" w:cs="Times New Roman"/>
          <w:sz w:val="28"/>
          <w:szCs w:val="28"/>
          <w:lang w:eastAsia="ru-RU"/>
        </w:rPr>
        <w:t xml:space="preserve"> таблицу квадратов двузначных чисел (рисунок 5.2</w:t>
      </w:r>
      <w:r>
        <w:rPr>
          <w:rFonts w:ascii="Times New Roman" w:eastAsia="Times New Roman" w:hAnsi="Times New Roman" w:cs="Times New Roman"/>
          <w:sz w:val="28"/>
          <w:szCs w:val="28"/>
          <w:lang w:eastAsia="ru-RU"/>
        </w:rPr>
        <w:t>)</w:t>
      </w:r>
      <w:r w:rsidR="00B03591" w:rsidRPr="00044D4B">
        <w:rPr>
          <w:rFonts w:ascii="Times New Roman" w:eastAsia="Times New Roman" w:hAnsi="Times New Roman" w:cs="Times New Roman"/>
          <w:sz w:val="28"/>
          <w:szCs w:val="28"/>
          <w:lang w:eastAsia="ru-RU"/>
        </w:rPr>
        <w:t xml:space="preserve"> из курса алгебры.</w:t>
      </w:r>
    </w:p>
    <w:p w14:paraId="498932C1" w14:textId="77777777" w:rsidR="00D5643E" w:rsidRDefault="00D5643E" w:rsidP="00D5643E">
      <w:pPr>
        <w:spacing w:after="0" w:line="240" w:lineRule="auto"/>
        <w:jc w:val="both"/>
        <w:rPr>
          <w:rFonts w:ascii="Times New Roman" w:eastAsia="Times New Roman" w:hAnsi="Times New Roman" w:cs="Times New Roman"/>
          <w:sz w:val="28"/>
          <w:szCs w:val="28"/>
          <w:lang w:eastAsia="ru-RU"/>
        </w:rPr>
      </w:pPr>
    </w:p>
    <w:p w14:paraId="2F6CF5DF" w14:textId="77777777" w:rsidR="00D5643E" w:rsidRDefault="00D5643E" w:rsidP="00D5643E">
      <w:pPr>
        <w:spacing w:after="0" w:line="240" w:lineRule="auto"/>
        <w:jc w:val="both"/>
        <w:rPr>
          <w:rFonts w:ascii="Times New Roman" w:eastAsia="Times New Roman" w:hAnsi="Times New Roman" w:cs="Times New Roman"/>
          <w:sz w:val="28"/>
          <w:szCs w:val="28"/>
          <w:lang w:eastAsia="ru-RU"/>
        </w:rPr>
      </w:pPr>
    </w:p>
    <w:p w14:paraId="02214B1A" w14:textId="77777777" w:rsidR="00D5643E" w:rsidRPr="00D5643E" w:rsidRDefault="00D5643E" w:rsidP="00D5643E">
      <w:pPr>
        <w:spacing w:after="0" w:line="240" w:lineRule="auto"/>
        <w:ind w:firstLine="567"/>
        <w:contextualSpacing/>
        <w:rPr>
          <w:rFonts w:ascii="Times New Roman" w:eastAsia="Times New Roman" w:hAnsi="Times New Roman" w:cs="Times New Roman"/>
          <w:sz w:val="24"/>
          <w:szCs w:val="24"/>
          <w:lang w:eastAsia="ru-RU"/>
        </w:rPr>
      </w:pPr>
    </w:p>
    <w:tbl>
      <w:tblPr>
        <w:tblStyle w:val="af4"/>
        <w:tblW w:w="9214" w:type="dxa"/>
        <w:tblInd w:w="562" w:type="dxa"/>
        <w:tblLook w:val="04A0" w:firstRow="1" w:lastRow="0" w:firstColumn="1" w:lastColumn="0" w:noHBand="0" w:noVBand="1"/>
      </w:tblPr>
      <w:tblGrid>
        <w:gridCol w:w="356"/>
        <w:gridCol w:w="870"/>
        <w:gridCol w:w="870"/>
        <w:gridCol w:w="870"/>
        <w:gridCol w:w="871"/>
        <w:gridCol w:w="871"/>
        <w:gridCol w:w="871"/>
        <w:gridCol w:w="871"/>
        <w:gridCol w:w="872"/>
        <w:gridCol w:w="872"/>
        <w:gridCol w:w="1020"/>
      </w:tblGrid>
      <w:tr w:rsidR="00D5643E" w:rsidRPr="00C377BC" w14:paraId="7240BACD" w14:textId="77777777" w:rsidTr="00044D4B">
        <w:tc>
          <w:tcPr>
            <w:tcW w:w="356" w:type="dxa"/>
            <w:vAlign w:val="center"/>
          </w:tcPr>
          <w:p w14:paraId="524AC4D0"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p>
        </w:tc>
        <w:tc>
          <w:tcPr>
            <w:tcW w:w="870" w:type="dxa"/>
            <w:vAlign w:val="center"/>
          </w:tcPr>
          <w:p w14:paraId="196D4B64"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0</w:t>
            </w:r>
          </w:p>
        </w:tc>
        <w:tc>
          <w:tcPr>
            <w:tcW w:w="870" w:type="dxa"/>
            <w:vAlign w:val="center"/>
          </w:tcPr>
          <w:p w14:paraId="10F1EE0F"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w:t>
            </w:r>
          </w:p>
        </w:tc>
        <w:tc>
          <w:tcPr>
            <w:tcW w:w="870" w:type="dxa"/>
            <w:vAlign w:val="center"/>
          </w:tcPr>
          <w:p w14:paraId="2C4667CD"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w:t>
            </w:r>
          </w:p>
        </w:tc>
        <w:tc>
          <w:tcPr>
            <w:tcW w:w="871" w:type="dxa"/>
            <w:vAlign w:val="center"/>
          </w:tcPr>
          <w:p w14:paraId="2408FFB6"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w:t>
            </w:r>
          </w:p>
        </w:tc>
        <w:tc>
          <w:tcPr>
            <w:tcW w:w="871" w:type="dxa"/>
            <w:vAlign w:val="center"/>
          </w:tcPr>
          <w:p w14:paraId="0846B39A"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w:t>
            </w:r>
          </w:p>
        </w:tc>
        <w:tc>
          <w:tcPr>
            <w:tcW w:w="871" w:type="dxa"/>
            <w:vAlign w:val="center"/>
          </w:tcPr>
          <w:p w14:paraId="1B64BD31"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5</w:t>
            </w:r>
          </w:p>
        </w:tc>
        <w:tc>
          <w:tcPr>
            <w:tcW w:w="871" w:type="dxa"/>
            <w:vAlign w:val="center"/>
          </w:tcPr>
          <w:p w14:paraId="02BAB4A8"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6</w:t>
            </w:r>
          </w:p>
        </w:tc>
        <w:tc>
          <w:tcPr>
            <w:tcW w:w="872" w:type="dxa"/>
            <w:vAlign w:val="center"/>
          </w:tcPr>
          <w:p w14:paraId="4FB138D1"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7</w:t>
            </w:r>
          </w:p>
        </w:tc>
        <w:tc>
          <w:tcPr>
            <w:tcW w:w="872" w:type="dxa"/>
            <w:vAlign w:val="center"/>
          </w:tcPr>
          <w:p w14:paraId="5CDD9513"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8</w:t>
            </w:r>
          </w:p>
        </w:tc>
        <w:tc>
          <w:tcPr>
            <w:tcW w:w="1020" w:type="dxa"/>
            <w:vAlign w:val="center"/>
          </w:tcPr>
          <w:p w14:paraId="3BACE101"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9</w:t>
            </w:r>
          </w:p>
        </w:tc>
      </w:tr>
      <w:tr w:rsidR="00D5643E" w:rsidRPr="00C377BC" w14:paraId="3E133939" w14:textId="77777777" w:rsidTr="00044D4B">
        <w:trPr>
          <w:trHeight w:val="397"/>
        </w:trPr>
        <w:tc>
          <w:tcPr>
            <w:tcW w:w="356" w:type="dxa"/>
            <w:vAlign w:val="center"/>
          </w:tcPr>
          <w:p w14:paraId="384B49B4"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w:t>
            </w:r>
          </w:p>
        </w:tc>
        <w:tc>
          <w:tcPr>
            <w:tcW w:w="870" w:type="dxa"/>
            <w:vAlign w:val="center"/>
          </w:tcPr>
          <w:p w14:paraId="3B57425A"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100</w:t>
            </w:r>
          </w:p>
        </w:tc>
        <w:tc>
          <w:tcPr>
            <w:tcW w:w="870" w:type="dxa"/>
            <w:vAlign w:val="center"/>
          </w:tcPr>
          <w:p w14:paraId="1D9946DF"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121</w:t>
            </w:r>
          </w:p>
        </w:tc>
        <w:tc>
          <w:tcPr>
            <w:tcW w:w="870" w:type="dxa"/>
            <w:vAlign w:val="center"/>
          </w:tcPr>
          <w:p w14:paraId="1C409A20"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144</w:t>
            </w:r>
          </w:p>
        </w:tc>
        <w:tc>
          <w:tcPr>
            <w:tcW w:w="871" w:type="dxa"/>
            <w:vAlign w:val="center"/>
          </w:tcPr>
          <w:p w14:paraId="7565918B"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169</w:t>
            </w:r>
          </w:p>
        </w:tc>
        <w:tc>
          <w:tcPr>
            <w:tcW w:w="871" w:type="dxa"/>
            <w:vAlign w:val="center"/>
          </w:tcPr>
          <w:p w14:paraId="548D6C1E"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196</w:t>
            </w:r>
          </w:p>
        </w:tc>
        <w:tc>
          <w:tcPr>
            <w:tcW w:w="871" w:type="dxa"/>
            <w:vAlign w:val="center"/>
          </w:tcPr>
          <w:p w14:paraId="5079A705"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225</w:t>
            </w:r>
          </w:p>
        </w:tc>
        <w:tc>
          <w:tcPr>
            <w:tcW w:w="871" w:type="dxa"/>
            <w:vAlign w:val="center"/>
          </w:tcPr>
          <w:p w14:paraId="660948C6"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256</w:t>
            </w:r>
          </w:p>
        </w:tc>
        <w:tc>
          <w:tcPr>
            <w:tcW w:w="872" w:type="dxa"/>
            <w:vAlign w:val="center"/>
          </w:tcPr>
          <w:p w14:paraId="0D39CB98"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289</w:t>
            </w:r>
          </w:p>
        </w:tc>
        <w:tc>
          <w:tcPr>
            <w:tcW w:w="872" w:type="dxa"/>
            <w:vAlign w:val="center"/>
          </w:tcPr>
          <w:p w14:paraId="7D443CC3"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324</w:t>
            </w:r>
          </w:p>
        </w:tc>
        <w:tc>
          <w:tcPr>
            <w:tcW w:w="1020" w:type="dxa"/>
            <w:vAlign w:val="center"/>
          </w:tcPr>
          <w:p w14:paraId="3DDC0E09"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361</w:t>
            </w:r>
          </w:p>
        </w:tc>
      </w:tr>
      <w:tr w:rsidR="00D5643E" w:rsidRPr="00C377BC" w14:paraId="2AF142BC" w14:textId="77777777" w:rsidTr="00044D4B">
        <w:trPr>
          <w:trHeight w:val="397"/>
        </w:trPr>
        <w:tc>
          <w:tcPr>
            <w:tcW w:w="356" w:type="dxa"/>
            <w:vAlign w:val="center"/>
          </w:tcPr>
          <w:p w14:paraId="02872444"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w:t>
            </w:r>
          </w:p>
        </w:tc>
        <w:tc>
          <w:tcPr>
            <w:tcW w:w="870" w:type="dxa"/>
            <w:vAlign w:val="center"/>
          </w:tcPr>
          <w:p w14:paraId="1586EF0A"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400</w:t>
            </w:r>
          </w:p>
        </w:tc>
        <w:tc>
          <w:tcPr>
            <w:tcW w:w="870" w:type="dxa"/>
            <w:vAlign w:val="center"/>
          </w:tcPr>
          <w:p w14:paraId="748D1E29"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441</w:t>
            </w:r>
          </w:p>
        </w:tc>
        <w:tc>
          <w:tcPr>
            <w:tcW w:w="870" w:type="dxa"/>
            <w:vAlign w:val="center"/>
          </w:tcPr>
          <w:p w14:paraId="64CAFF55"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484</w:t>
            </w:r>
          </w:p>
        </w:tc>
        <w:tc>
          <w:tcPr>
            <w:tcW w:w="871" w:type="dxa"/>
            <w:vAlign w:val="center"/>
          </w:tcPr>
          <w:p w14:paraId="5AB24435"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529</w:t>
            </w:r>
          </w:p>
        </w:tc>
        <w:tc>
          <w:tcPr>
            <w:tcW w:w="871" w:type="dxa"/>
            <w:vAlign w:val="center"/>
          </w:tcPr>
          <w:p w14:paraId="03EF876A"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576</w:t>
            </w:r>
          </w:p>
        </w:tc>
        <w:tc>
          <w:tcPr>
            <w:tcW w:w="871" w:type="dxa"/>
            <w:vAlign w:val="center"/>
          </w:tcPr>
          <w:p w14:paraId="172A9F0A"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625</w:t>
            </w:r>
          </w:p>
        </w:tc>
        <w:tc>
          <w:tcPr>
            <w:tcW w:w="871" w:type="dxa"/>
            <w:vAlign w:val="center"/>
          </w:tcPr>
          <w:p w14:paraId="5923F894"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676</w:t>
            </w:r>
          </w:p>
        </w:tc>
        <w:tc>
          <w:tcPr>
            <w:tcW w:w="872" w:type="dxa"/>
            <w:vAlign w:val="center"/>
          </w:tcPr>
          <w:p w14:paraId="54043D93"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729</w:t>
            </w:r>
          </w:p>
        </w:tc>
        <w:tc>
          <w:tcPr>
            <w:tcW w:w="872" w:type="dxa"/>
            <w:vAlign w:val="center"/>
          </w:tcPr>
          <w:p w14:paraId="41BB1B40"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784</w:t>
            </w:r>
          </w:p>
        </w:tc>
        <w:tc>
          <w:tcPr>
            <w:tcW w:w="1020" w:type="dxa"/>
            <w:vAlign w:val="center"/>
          </w:tcPr>
          <w:p w14:paraId="421140D7"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841</w:t>
            </w:r>
          </w:p>
        </w:tc>
      </w:tr>
      <w:tr w:rsidR="00D5643E" w:rsidRPr="00C377BC" w14:paraId="0713079C" w14:textId="77777777" w:rsidTr="00044D4B">
        <w:trPr>
          <w:trHeight w:val="397"/>
        </w:trPr>
        <w:tc>
          <w:tcPr>
            <w:tcW w:w="356" w:type="dxa"/>
            <w:vAlign w:val="center"/>
          </w:tcPr>
          <w:p w14:paraId="0499FCD8"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w:t>
            </w:r>
          </w:p>
        </w:tc>
        <w:tc>
          <w:tcPr>
            <w:tcW w:w="870" w:type="dxa"/>
            <w:vAlign w:val="center"/>
          </w:tcPr>
          <w:p w14:paraId="22859614"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900</w:t>
            </w:r>
          </w:p>
        </w:tc>
        <w:tc>
          <w:tcPr>
            <w:tcW w:w="870" w:type="dxa"/>
            <w:vAlign w:val="center"/>
          </w:tcPr>
          <w:p w14:paraId="79DB4C29"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961</w:t>
            </w:r>
          </w:p>
        </w:tc>
        <w:tc>
          <w:tcPr>
            <w:tcW w:w="870" w:type="dxa"/>
            <w:vAlign w:val="center"/>
          </w:tcPr>
          <w:p w14:paraId="6D05CB5C"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1024</w:t>
            </w:r>
          </w:p>
        </w:tc>
        <w:tc>
          <w:tcPr>
            <w:tcW w:w="871" w:type="dxa"/>
            <w:vAlign w:val="center"/>
          </w:tcPr>
          <w:p w14:paraId="12577C0A"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1089</w:t>
            </w:r>
          </w:p>
        </w:tc>
        <w:tc>
          <w:tcPr>
            <w:tcW w:w="871" w:type="dxa"/>
            <w:vAlign w:val="center"/>
          </w:tcPr>
          <w:p w14:paraId="413E4999"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1156</w:t>
            </w:r>
          </w:p>
        </w:tc>
        <w:tc>
          <w:tcPr>
            <w:tcW w:w="871" w:type="dxa"/>
            <w:vAlign w:val="center"/>
          </w:tcPr>
          <w:p w14:paraId="0D9A54BE"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1225</w:t>
            </w:r>
          </w:p>
        </w:tc>
        <w:tc>
          <w:tcPr>
            <w:tcW w:w="871" w:type="dxa"/>
            <w:vAlign w:val="center"/>
          </w:tcPr>
          <w:p w14:paraId="74B1AE8C"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1296</w:t>
            </w:r>
          </w:p>
        </w:tc>
        <w:tc>
          <w:tcPr>
            <w:tcW w:w="872" w:type="dxa"/>
            <w:vAlign w:val="center"/>
          </w:tcPr>
          <w:p w14:paraId="5F823388"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1369</w:t>
            </w:r>
          </w:p>
        </w:tc>
        <w:tc>
          <w:tcPr>
            <w:tcW w:w="872" w:type="dxa"/>
            <w:vAlign w:val="center"/>
          </w:tcPr>
          <w:p w14:paraId="20FFE038"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1444</w:t>
            </w:r>
          </w:p>
        </w:tc>
        <w:tc>
          <w:tcPr>
            <w:tcW w:w="1020" w:type="dxa"/>
            <w:vAlign w:val="center"/>
          </w:tcPr>
          <w:p w14:paraId="134988D5"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1521</w:t>
            </w:r>
          </w:p>
        </w:tc>
      </w:tr>
      <w:tr w:rsidR="00D5643E" w:rsidRPr="00C377BC" w14:paraId="7B36F662" w14:textId="77777777" w:rsidTr="00044D4B">
        <w:trPr>
          <w:trHeight w:val="397"/>
        </w:trPr>
        <w:tc>
          <w:tcPr>
            <w:tcW w:w="356" w:type="dxa"/>
            <w:vAlign w:val="center"/>
          </w:tcPr>
          <w:p w14:paraId="00178FF1"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w:t>
            </w:r>
          </w:p>
        </w:tc>
        <w:tc>
          <w:tcPr>
            <w:tcW w:w="870" w:type="dxa"/>
            <w:vAlign w:val="center"/>
          </w:tcPr>
          <w:p w14:paraId="22F9C0BB"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1600</w:t>
            </w:r>
          </w:p>
        </w:tc>
        <w:tc>
          <w:tcPr>
            <w:tcW w:w="870" w:type="dxa"/>
            <w:vAlign w:val="center"/>
          </w:tcPr>
          <w:p w14:paraId="626397E8"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1681</w:t>
            </w:r>
          </w:p>
        </w:tc>
        <w:tc>
          <w:tcPr>
            <w:tcW w:w="870" w:type="dxa"/>
            <w:vAlign w:val="center"/>
          </w:tcPr>
          <w:p w14:paraId="21C77BD2"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1764</w:t>
            </w:r>
          </w:p>
        </w:tc>
        <w:tc>
          <w:tcPr>
            <w:tcW w:w="871" w:type="dxa"/>
            <w:vAlign w:val="center"/>
          </w:tcPr>
          <w:p w14:paraId="7CE5E746"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1849</w:t>
            </w:r>
          </w:p>
        </w:tc>
        <w:tc>
          <w:tcPr>
            <w:tcW w:w="871" w:type="dxa"/>
            <w:vAlign w:val="center"/>
          </w:tcPr>
          <w:p w14:paraId="1AE66D48"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1936</w:t>
            </w:r>
          </w:p>
        </w:tc>
        <w:tc>
          <w:tcPr>
            <w:tcW w:w="871" w:type="dxa"/>
            <w:vAlign w:val="center"/>
          </w:tcPr>
          <w:p w14:paraId="14FB1895"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2025</w:t>
            </w:r>
          </w:p>
        </w:tc>
        <w:tc>
          <w:tcPr>
            <w:tcW w:w="871" w:type="dxa"/>
            <w:vAlign w:val="center"/>
          </w:tcPr>
          <w:p w14:paraId="7FEAD328"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2116</w:t>
            </w:r>
          </w:p>
        </w:tc>
        <w:tc>
          <w:tcPr>
            <w:tcW w:w="872" w:type="dxa"/>
            <w:vAlign w:val="center"/>
          </w:tcPr>
          <w:p w14:paraId="6EB3AD39"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2209</w:t>
            </w:r>
          </w:p>
        </w:tc>
        <w:tc>
          <w:tcPr>
            <w:tcW w:w="872" w:type="dxa"/>
            <w:vAlign w:val="center"/>
          </w:tcPr>
          <w:p w14:paraId="7E09621C"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2304</w:t>
            </w:r>
          </w:p>
        </w:tc>
        <w:tc>
          <w:tcPr>
            <w:tcW w:w="1020" w:type="dxa"/>
            <w:vAlign w:val="center"/>
          </w:tcPr>
          <w:p w14:paraId="4905B67F"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2401</w:t>
            </w:r>
          </w:p>
        </w:tc>
      </w:tr>
      <w:tr w:rsidR="00D5643E" w:rsidRPr="00C377BC" w14:paraId="3E48B626" w14:textId="77777777" w:rsidTr="00044D4B">
        <w:trPr>
          <w:trHeight w:val="397"/>
        </w:trPr>
        <w:tc>
          <w:tcPr>
            <w:tcW w:w="356" w:type="dxa"/>
            <w:vAlign w:val="center"/>
          </w:tcPr>
          <w:p w14:paraId="0696FC0D"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5</w:t>
            </w:r>
          </w:p>
        </w:tc>
        <w:tc>
          <w:tcPr>
            <w:tcW w:w="870" w:type="dxa"/>
            <w:vAlign w:val="center"/>
          </w:tcPr>
          <w:p w14:paraId="6950284E"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2500</w:t>
            </w:r>
          </w:p>
        </w:tc>
        <w:tc>
          <w:tcPr>
            <w:tcW w:w="870" w:type="dxa"/>
            <w:vAlign w:val="center"/>
          </w:tcPr>
          <w:p w14:paraId="43273145"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2601</w:t>
            </w:r>
          </w:p>
        </w:tc>
        <w:tc>
          <w:tcPr>
            <w:tcW w:w="870" w:type="dxa"/>
            <w:vAlign w:val="center"/>
          </w:tcPr>
          <w:p w14:paraId="519A0459"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2704</w:t>
            </w:r>
          </w:p>
        </w:tc>
        <w:tc>
          <w:tcPr>
            <w:tcW w:w="871" w:type="dxa"/>
            <w:vAlign w:val="center"/>
          </w:tcPr>
          <w:p w14:paraId="1CA5B3D5"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2809</w:t>
            </w:r>
          </w:p>
        </w:tc>
        <w:tc>
          <w:tcPr>
            <w:tcW w:w="871" w:type="dxa"/>
            <w:vAlign w:val="center"/>
          </w:tcPr>
          <w:p w14:paraId="1BF0C2A1"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2916</w:t>
            </w:r>
          </w:p>
        </w:tc>
        <w:tc>
          <w:tcPr>
            <w:tcW w:w="871" w:type="dxa"/>
            <w:vAlign w:val="center"/>
          </w:tcPr>
          <w:p w14:paraId="7E676291"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3025</w:t>
            </w:r>
          </w:p>
        </w:tc>
        <w:tc>
          <w:tcPr>
            <w:tcW w:w="871" w:type="dxa"/>
            <w:vAlign w:val="center"/>
          </w:tcPr>
          <w:p w14:paraId="5F3D4AD6"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3136</w:t>
            </w:r>
          </w:p>
        </w:tc>
        <w:tc>
          <w:tcPr>
            <w:tcW w:w="872" w:type="dxa"/>
            <w:vAlign w:val="center"/>
          </w:tcPr>
          <w:p w14:paraId="4D6CDED0"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3249</w:t>
            </w:r>
          </w:p>
        </w:tc>
        <w:tc>
          <w:tcPr>
            <w:tcW w:w="872" w:type="dxa"/>
            <w:vAlign w:val="center"/>
          </w:tcPr>
          <w:p w14:paraId="64ACC10E"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3364</w:t>
            </w:r>
          </w:p>
        </w:tc>
        <w:tc>
          <w:tcPr>
            <w:tcW w:w="1020" w:type="dxa"/>
            <w:vAlign w:val="center"/>
          </w:tcPr>
          <w:p w14:paraId="52771AB7"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3481</w:t>
            </w:r>
          </w:p>
        </w:tc>
      </w:tr>
      <w:tr w:rsidR="00D5643E" w:rsidRPr="00C377BC" w14:paraId="6E817A84" w14:textId="77777777" w:rsidTr="00044D4B">
        <w:trPr>
          <w:trHeight w:val="397"/>
        </w:trPr>
        <w:tc>
          <w:tcPr>
            <w:tcW w:w="356" w:type="dxa"/>
            <w:vAlign w:val="center"/>
          </w:tcPr>
          <w:p w14:paraId="06809737"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6</w:t>
            </w:r>
          </w:p>
        </w:tc>
        <w:tc>
          <w:tcPr>
            <w:tcW w:w="870" w:type="dxa"/>
            <w:vAlign w:val="center"/>
          </w:tcPr>
          <w:p w14:paraId="0E35D06E"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3600</w:t>
            </w:r>
          </w:p>
        </w:tc>
        <w:tc>
          <w:tcPr>
            <w:tcW w:w="870" w:type="dxa"/>
            <w:vAlign w:val="center"/>
          </w:tcPr>
          <w:p w14:paraId="4189CF52"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3721</w:t>
            </w:r>
          </w:p>
        </w:tc>
        <w:tc>
          <w:tcPr>
            <w:tcW w:w="870" w:type="dxa"/>
            <w:vAlign w:val="center"/>
          </w:tcPr>
          <w:p w14:paraId="5EE361F1"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3844</w:t>
            </w:r>
          </w:p>
        </w:tc>
        <w:tc>
          <w:tcPr>
            <w:tcW w:w="871" w:type="dxa"/>
            <w:vAlign w:val="center"/>
          </w:tcPr>
          <w:p w14:paraId="54313CA2"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3969</w:t>
            </w:r>
          </w:p>
        </w:tc>
        <w:tc>
          <w:tcPr>
            <w:tcW w:w="871" w:type="dxa"/>
            <w:vAlign w:val="center"/>
          </w:tcPr>
          <w:p w14:paraId="7FEFE3C5"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4096</w:t>
            </w:r>
          </w:p>
        </w:tc>
        <w:tc>
          <w:tcPr>
            <w:tcW w:w="871" w:type="dxa"/>
            <w:vAlign w:val="center"/>
          </w:tcPr>
          <w:p w14:paraId="3102035D"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4225</w:t>
            </w:r>
          </w:p>
        </w:tc>
        <w:tc>
          <w:tcPr>
            <w:tcW w:w="871" w:type="dxa"/>
            <w:vAlign w:val="center"/>
          </w:tcPr>
          <w:p w14:paraId="3547D7EF"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4356</w:t>
            </w:r>
          </w:p>
        </w:tc>
        <w:tc>
          <w:tcPr>
            <w:tcW w:w="872" w:type="dxa"/>
            <w:vAlign w:val="center"/>
          </w:tcPr>
          <w:p w14:paraId="2033BACD"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4489</w:t>
            </w:r>
          </w:p>
        </w:tc>
        <w:tc>
          <w:tcPr>
            <w:tcW w:w="872" w:type="dxa"/>
            <w:vAlign w:val="center"/>
          </w:tcPr>
          <w:p w14:paraId="7B920F2E"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4624</w:t>
            </w:r>
          </w:p>
        </w:tc>
        <w:tc>
          <w:tcPr>
            <w:tcW w:w="1020" w:type="dxa"/>
            <w:vAlign w:val="center"/>
          </w:tcPr>
          <w:p w14:paraId="2D5D4735"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4761</w:t>
            </w:r>
          </w:p>
        </w:tc>
      </w:tr>
      <w:tr w:rsidR="00D5643E" w:rsidRPr="00C377BC" w14:paraId="4AD702BB" w14:textId="77777777" w:rsidTr="00044D4B">
        <w:trPr>
          <w:trHeight w:val="397"/>
        </w:trPr>
        <w:tc>
          <w:tcPr>
            <w:tcW w:w="356" w:type="dxa"/>
            <w:vAlign w:val="center"/>
          </w:tcPr>
          <w:p w14:paraId="784617FB"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7</w:t>
            </w:r>
          </w:p>
        </w:tc>
        <w:tc>
          <w:tcPr>
            <w:tcW w:w="870" w:type="dxa"/>
            <w:vAlign w:val="center"/>
          </w:tcPr>
          <w:p w14:paraId="3412E61B"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4900</w:t>
            </w:r>
          </w:p>
        </w:tc>
        <w:tc>
          <w:tcPr>
            <w:tcW w:w="870" w:type="dxa"/>
            <w:vAlign w:val="center"/>
          </w:tcPr>
          <w:p w14:paraId="54125F44"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5041</w:t>
            </w:r>
          </w:p>
        </w:tc>
        <w:tc>
          <w:tcPr>
            <w:tcW w:w="870" w:type="dxa"/>
            <w:vAlign w:val="center"/>
          </w:tcPr>
          <w:p w14:paraId="5FDD9C27"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5184</w:t>
            </w:r>
          </w:p>
        </w:tc>
        <w:tc>
          <w:tcPr>
            <w:tcW w:w="871" w:type="dxa"/>
            <w:vAlign w:val="center"/>
          </w:tcPr>
          <w:p w14:paraId="53BC65F3"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5329</w:t>
            </w:r>
          </w:p>
        </w:tc>
        <w:tc>
          <w:tcPr>
            <w:tcW w:w="871" w:type="dxa"/>
            <w:vAlign w:val="center"/>
          </w:tcPr>
          <w:p w14:paraId="7D9FF6B0"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5476</w:t>
            </w:r>
          </w:p>
        </w:tc>
        <w:tc>
          <w:tcPr>
            <w:tcW w:w="871" w:type="dxa"/>
            <w:vAlign w:val="center"/>
          </w:tcPr>
          <w:p w14:paraId="7CC7AEDA"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5625</w:t>
            </w:r>
          </w:p>
        </w:tc>
        <w:tc>
          <w:tcPr>
            <w:tcW w:w="871" w:type="dxa"/>
            <w:vAlign w:val="center"/>
          </w:tcPr>
          <w:p w14:paraId="138BD736"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5776</w:t>
            </w:r>
          </w:p>
        </w:tc>
        <w:tc>
          <w:tcPr>
            <w:tcW w:w="872" w:type="dxa"/>
            <w:vAlign w:val="center"/>
          </w:tcPr>
          <w:p w14:paraId="76CBE963"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5929</w:t>
            </w:r>
          </w:p>
        </w:tc>
        <w:tc>
          <w:tcPr>
            <w:tcW w:w="872" w:type="dxa"/>
            <w:vAlign w:val="center"/>
          </w:tcPr>
          <w:p w14:paraId="07C572B4"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6084</w:t>
            </w:r>
          </w:p>
        </w:tc>
        <w:tc>
          <w:tcPr>
            <w:tcW w:w="1020" w:type="dxa"/>
            <w:vAlign w:val="center"/>
          </w:tcPr>
          <w:p w14:paraId="3CCE210F"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6241</w:t>
            </w:r>
          </w:p>
        </w:tc>
      </w:tr>
      <w:tr w:rsidR="00D5643E" w:rsidRPr="00C377BC" w14:paraId="1EC27E85" w14:textId="77777777" w:rsidTr="00044D4B">
        <w:trPr>
          <w:trHeight w:val="397"/>
        </w:trPr>
        <w:tc>
          <w:tcPr>
            <w:tcW w:w="356" w:type="dxa"/>
            <w:vAlign w:val="center"/>
          </w:tcPr>
          <w:p w14:paraId="3590A84F"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8</w:t>
            </w:r>
          </w:p>
        </w:tc>
        <w:tc>
          <w:tcPr>
            <w:tcW w:w="870" w:type="dxa"/>
            <w:vAlign w:val="center"/>
          </w:tcPr>
          <w:p w14:paraId="0995B984"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6400</w:t>
            </w:r>
          </w:p>
        </w:tc>
        <w:tc>
          <w:tcPr>
            <w:tcW w:w="870" w:type="dxa"/>
            <w:vAlign w:val="center"/>
          </w:tcPr>
          <w:p w14:paraId="4FFAB61F"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6561</w:t>
            </w:r>
          </w:p>
        </w:tc>
        <w:tc>
          <w:tcPr>
            <w:tcW w:w="870" w:type="dxa"/>
            <w:vAlign w:val="center"/>
          </w:tcPr>
          <w:p w14:paraId="6029B3CD"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6724</w:t>
            </w:r>
          </w:p>
        </w:tc>
        <w:tc>
          <w:tcPr>
            <w:tcW w:w="871" w:type="dxa"/>
            <w:vAlign w:val="center"/>
          </w:tcPr>
          <w:p w14:paraId="3AE3B8EF"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6889</w:t>
            </w:r>
          </w:p>
        </w:tc>
        <w:tc>
          <w:tcPr>
            <w:tcW w:w="871" w:type="dxa"/>
            <w:vAlign w:val="center"/>
          </w:tcPr>
          <w:p w14:paraId="4D3A6D29"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7056</w:t>
            </w:r>
          </w:p>
        </w:tc>
        <w:tc>
          <w:tcPr>
            <w:tcW w:w="871" w:type="dxa"/>
            <w:vAlign w:val="center"/>
          </w:tcPr>
          <w:p w14:paraId="557A8A8C"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7225</w:t>
            </w:r>
          </w:p>
        </w:tc>
        <w:tc>
          <w:tcPr>
            <w:tcW w:w="871" w:type="dxa"/>
            <w:vAlign w:val="center"/>
          </w:tcPr>
          <w:p w14:paraId="5921EFBB"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7396</w:t>
            </w:r>
          </w:p>
        </w:tc>
        <w:tc>
          <w:tcPr>
            <w:tcW w:w="872" w:type="dxa"/>
            <w:vAlign w:val="center"/>
          </w:tcPr>
          <w:p w14:paraId="05F6AEBB"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7569</w:t>
            </w:r>
          </w:p>
        </w:tc>
        <w:tc>
          <w:tcPr>
            <w:tcW w:w="872" w:type="dxa"/>
            <w:vAlign w:val="center"/>
          </w:tcPr>
          <w:p w14:paraId="6399EE95"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7744</w:t>
            </w:r>
          </w:p>
        </w:tc>
        <w:tc>
          <w:tcPr>
            <w:tcW w:w="1020" w:type="dxa"/>
            <w:vAlign w:val="center"/>
          </w:tcPr>
          <w:p w14:paraId="2362C23E"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7921</w:t>
            </w:r>
          </w:p>
        </w:tc>
      </w:tr>
      <w:tr w:rsidR="00D5643E" w:rsidRPr="00C377BC" w14:paraId="1F34B983" w14:textId="77777777" w:rsidTr="00044D4B">
        <w:trPr>
          <w:trHeight w:val="397"/>
        </w:trPr>
        <w:tc>
          <w:tcPr>
            <w:tcW w:w="356" w:type="dxa"/>
            <w:vAlign w:val="center"/>
          </w:tcPr>
          <w:p w14:paraId="267C7E6C"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9</w:t>
            </w:r>
          </w:p>
        </w:tc>
        <w:tc>
          <w:tcPr>
            <w:tcW w:w="870" w:type="dxa"/>
            <w:vAlign w:val="center"/>
          </w:tcPr>
          <w:p w14:paraId="110AC15D"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8100</w:t>
            </w:r>
          </w:p>
        </w:tc>
        <w:tc>
          <w:tcPr>
            <w:tcW w:w="870" w:type="dxa"/>
            <w:vAlign w:val="center"/>
          </w:tcPr>
          <w:p w14:paraId="64A8D53D"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8281</w:t>
            </w:r>
          </w:p>
        </w:tc>
        <w:tc>
          <w:tcPr>
            <w:tcW w:w="870" w:type="dxa"/>
            <w:vAlign w:val="center"/>
          </w:tcPr>
          <w:p w14:paraId="3C0977CD"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8464</w:t>
            </w:r>
          </w:p>
        </w:tc>
        <w:tc>
          <w:tcPr>
            <w:tcW w:w="871" w:type="dxa"/>
            <w:vAlign w:val="center"/>
          </w:tcPr>
          <w:p w14:paraId="5245C9DD"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8649</w:t>
            </w:r>
          </w:p>
        </w:tc>
        <w:tc>
          <w:tcPr>
            <w:tcW w:w="871" w:type="dxa"/>
            <w:vAlign w:val="center"/>
          </w:tcPr>
          <w:p w14:paraId="5A5E0DAF"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8836</w:t>
            </w:r>
          </w:p>
        </w:tc>
        <w:tc>
          <w:tcPr>
            <w:tcW w:w="871" w:type="dxa"/>
            <w:vAlign w:val="center"/>
          </w:tcPr>
          <w:p w14:paraId="653FC9B7"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9025</w:t>
            </w:r>
          </w:p>
        </w:tc>
        <w:tc>
          <w:tcPr>
            <w:tcW w:w="871" w:type="dxa"/>
            <w:vAlign w:val="center"/>
          </w:tcPr>
          <w:p w14:paraId="5B2A54D6"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9216</w:t>
            </w:r>
          </w:p>
        </w:tc>
        <w:tc>
          <w:tcPr>
            <w:tcW w:w="872" w:type="dxa"/>
            <w:vAlign w:val="center"/>
          </w:tcPr>
          <w:p w14:paraId="02056A0A"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9409</w:t>
            </w:r>
          </w:p>
        </w:tc>
        <w:tc>
          <w:tcPr>
            <w:tcW w:w="872" w:type="dxa"/>
            <w:vAlign w:val="center"/>
          </w:tcPr>
          <w:p w14:paraId="24C1C25F"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9604</w:t>
            </w:r>
          </w:p>
        </w:tc>
        <w:tc>
          <w:tcPr>
            <w:tcW w:w="1020" w:type="dxa"/>
            <w:vAlign w:val="center"/>
          </w:tcPr>
          <w:p w14:paraId="384A8DF5" w14:textId="77777777" w:rsidR="00D5643E" w:rsidRPr="00C377BC" w:rsidRDefault="00D5643E" w:rsidP="00044D4B">
            <w:pPr>
              <w:contextualSpacing/>
              <w:jc w:val="center"/>
              <w:rPr>
                <w:rFonts w:ascii="Times New Roman" w:eastAsia="Times New Roman" w:hAnsi="Times New Roman" w:cs="Times New Roman"/>
                <w:sz w:val="24"/>
                <w:szCs w:val="24"/>
                <w:lang w:eastAsia="ru-RU"/>
              </w:rPr>
            </w:pPr>
            <w:r w:rsidRPr="00C377BC">
              <w:rPr>
                <w:rFonts w:ascii="Times New Roman" w:eastAsia="Times New Roman" w:hAnsi="Times New Roman" w:cs="Times New Roman"/>
                <w:sz w:val="24"/>
                <w:szCs w:val="24"/>
                <w:lang w:eastAsia="ru-RU"/>
              </w:rPr>
              <w:t>9801</w:t>
            </w:r>
          </w:p>
        </w:tc>
      </w:tr>
    </w:tbl>
    <w:p w14:paraId="44BD9155" w14:textId="77777777" w:rsidR="00D5643E" w:rsidRDefault="00D5643E" w:rsidP="00B03591">
      <w:pPr>
        <w:spacing w:after="0" w:line="240" w:lineRule="auto"/>
        <w:ind w:firstLine="567"/>
        <w:contextualSpacing/>
        <w:jc w:val="both"/>
        <w:rPr>
          <w:rFonts w:ascii="Times New Roman" w:eastAsia="Times New Roman" w:hAnsi="Times New Roman" w:cs="Times New Roman"/>
          <w:sz w:val="24"/>
          <w:szCs w:val="24"/>
          <w:lang w:eastAsia="ru-RU"/>
        </w:rPr>
      </w:pPr>
    </w:p>
    <w:p w14:paraId="377D534E" w14:textId="77777777" w:rsidR="00B03591" w:rsidRPr="00B03591" w:rsidRDefault="00B03591" w:rsidP="00B03591">
      <w:pPr>
        <w:spacing w:after="0" w:line="240" w:lineRule="auto"/>
        <w:ind w:firstLine="567"/>
        <w:contextualSpacing/>
        <w:jc w:val="both"/>
        <w:rPr>
          <w:rFonts w:ascii="Times New Roman" w:eastAsia="Times New Roman" w:hAnsi="Times New Roman" w:cs="Times New Roman"/>
          <w:sz w:val="24"/>
          <w:szCs w:val="24"/>
          <w:lang w:eastAsia="ru-RU"/>
        </w:rPr>
      </w:pPr>
      <w:r w:rsidRPr="00B03591">
        <w:rPr>
          <w:rFonts w:ascii="Times New Roman" w:eastAsia="Times New Roman" w:hAnsi="Times New Roman" w:cs="Times New Roman"/>
          <w:sz w:val="24"/>
          <w:szCs w:val="24"/>
          <w:lang w:eastAsia="ru-RU"/>
        </w:rPr>
        <w:t>Рисунок 5.2 – Таблица квадратов</w:t>
      </w:r>
    </w:p>
    <w:p w14:paraId="5DF1A09D" w14:textId="77777777" w:rsidR="00B03591" w:rsidRPr="00B03591" w:rsidRDefault="00B03591" w:rsidP="00B03591">
      <w:pPr>
        <w:spacing w:after="0" w:line="240" w:lineRule="auto"/>
        <w:ind w:left="709"/>
        <w:jc w:val="both"/>
        <w:rPr>
          <w:rFonts w:ascii="Times New Roman" w:eastAsia="Times New Roman" w:hAnsi="Times New Roman" w:cs="Times New Roman"/>
          <w:b/>
          <w:sz w:val="28"/>
          <w:szCs w:val="28"/>
          <w:lang w:eastAsia="ru-RU"/>
        </w:rPr>
      </w:pPr>
    </w:p>
    <w:p w14:paraId="19AB999A" w14:textId="77777777" w:rsidR="00B03591" w:rsidRPr="00B03591" w:rsidRDefault="00B03591" w:rsidP="00044D4B">
      <w:pPr>
        <w:spacing w:after="0" w:line="240" w:lineRule="auto"/>
        <w:ind w:firstLine="567"/>
        <w:jc w:val="both"/>
        <w:rPr>
          <w:rFonts w:ascii="Times New Roman" w:eastAsia="Times New Roman" w:hAnsi="Times New Roman" w:cs="Times New Roman"/>
          <w:i/>
          <w:sz w:val="28"/>
          <w:szCs w:val="28"/>
          <w:lang w:eastAsia="ru-RU"/>
        </w:rPr>
      </w:pPr>
      <w:r w:rsidRPr="00B03591">
        <w:rPr>
          <w:rFonts w:ascii="Times New Roman" w:eastAsia="Times New Roman" w:hAnsi="Times New Roman" w:cs="Times New Roman"/>
          <w:b/>
          <w:i/>
          <w:sz w:val="28"/>
          <w:szCs w:val="28"/>
          <w:lang w:eastAsia="ru-RU"/>
        </w:rPr>
        <w:t>Контрольные вопросы</w:t>
      </w:r>
    </w:p>
    <w:p w14:paraId="6730785E" w14:textId="77777777" w:rsidR="00B03591" w:rsidRPr="00B03591" w:rsidRDefault="00B03591" w:rsidP="00044D4B">
      <w:pPr>
        <w:spacing w:after="0" w:line="240" w:lineRule="auto"/>
        <w:ind w:firstLine="567"/>
        <w:jc w:val="both"/>
        <w:rPr>
          <w:rFonts w:ascii="Times New Roman" w:eastAsia="Times New Roman" w:hAnsi="Times New Roman" w:cs="Times New Roman"/>
          <w:i/>
          <w:sz w:val="28"/>
          <w:szCs w:val="28"/>
          <w:lang w:eastAsia="ru-RU"/>
        </w:rPr>
      </w:pPr>
    </w:p>
    <w:p w14:paraId="49869CAB" w14:textId="77777777" w:rsidR="00B03591" w:rsidRPr="00B03591" w:rsidRDefault="00B03591" w:rsidP="00044D4B">
      <w:pPr>
        <w:spacing w:after="0" w:line="240" w:lineRule="auto"/>
        <w:ind w:firstLine="567"/>
        <w:jc w:val="both"/>
        <w:rPr>
          <w:rFonts w:ascii="Times New Roman" w:eastAsia="Times New Roman" w:hAnsi="Times New Roman" w:cs="Times New Roman"/>
          <w:sz w:val="28"/>
          <w:szCs w:val="28"/>
          <w:lang w:eastAsia="ru-RU"/>
        </w:rPr>
      </w:pPr>
      <w:r w:rsidRPr="00B03591">
        <w:rPr>
          <w:rFonts w:ascii="Times New Roman" w:eastAsia="Times New Roman" w:hAnsi="Times New Roman" w:cs="Times New Roman"/>
          <w:sz w:val="28"/>
          <w:szCs w:val="28"/>
          <w:lang w:eastAsia="ru-RU"/>
        </w:rPr>
        <w:t xml:space="preserve">1 Назовите основные элементы интерфейса Microsoft </w:t>
      </w:r>
      <w:r w:rsidRPr="00B03591">
        <w:rPr>
          <w:rFonts w:ascii="Times New Roman" w:eastAsia="Times New Roman" w:hAnsi="Times New Roman" w:cs="Times New Roman"/>
          <w:sz w:val="28"/>
          <w:szCs w:val="28"/>
          <w:lang w:val="en-US" w:eastAsia="ru-RU"/>
        </w:rPr>
        <w:t>Excel</w:t>
      </w:r>
      <w:r w:rsidRPr="00B03591">
        <w:rPr>
          <w:rFonts w:ascii="Times New Roman" w:eastAsia="Times New Roman" w:hAnsi="Times New Roman" w:cs="Times New Roman"/>
          <w:sz w:val="28"/>
          <w:szCs w:val="28"/>
          <w:lang w:eastAsia="ru-RU"/>
        </w:rPr>
        <w:t>.</w:t>
      </w:r>
    </w:p>
    <w:p w14:paraId="4C3522E3" w14:textId="77777777" w:rsidR="00B03591" w:rsidRPr="00B03591" w:rsidRDefault="00B03591" w:rsidP="00044D4B">
      <w:pPr>
        <w:spacing w:after="0" w:line="240" w:lineRule="auto"/>
        <w:ind w:firstLine="567"/>
        <w:jc w:val="both"/>
        <w:rPr>
          <w:rFonts w:ascii="Times New Roman" w:eastAsia="Times New Roman" w:hAnsi="Times New Roman" w:cs="Times New Roman"/>
          <w:sz w:val="28"/>
          <w:szCs w:val="28"/>
          <w:lang w:eastAsia="ru-RU"/>
        </w:rPr>
      </w:pPr>
      <w:r w:rsidRPr="00B03591">
        <w:rPr>
          <w:rFonts w:ascii="Times New Roman" w:eastAsia="Times New Roman" w:hAnsi="Times New Roman" w:cs="Times New Roman"/>
          <w:sz w:val="28"/>
          <w:szCs w:val="28"/>
          <w:lang w:eastAsia="ru-RU"/>
        </w:rPr>
        <w:t>2 Назовите виды ссылок.</w:t>
      </w:r>
    </w:p>
    <w:p w14:paraId="2D884558" w14:textId="77777777" w:rsidR="00B03591" w:rsidRPr="00B03591" w:rsidRDefault="00B03591" w:rsidP="00044D4B">
      <w:pPr>
        <w:spacing w:after="0" w:line="240" w:lineRule="auto"/>
        <w:ind w:firstLine="567"/>
        <w:jc w:val="both"/>
        <w:rPr>
          <w:rFonts w:ascii="Times New Roman" w:eastAsia="Times New Roman" w:hAnsi="Times New Roman" w:cs="Times New Roman"/>
          <w:sz w:val="28"/>
          <w:szCs w:val="28"/>
          <w:lang w:eastAsia="ru-RU"/>
        </w:rPr>
      </w:pPr>
      <w:r w:rsidRPr="00B03591">
        <w:rPr>
          <w:rFonts w:ascii="Times New Roman" w:eastAsia="Times New Roman" w:hAnsi="Times New Roman" w:cs="Times New Roman"/>
          <w:sz w:val="28"/>
          <w:szCs w:val="28"/>
          <w:lang w:eastAsia="ru-RU"/>
        </w:rPr>
        <w:t>3 Назовите порядок записи формулы.</w:t>
      </w:r>
    </w:p>
    <w:p w14:paraId="5FD90381" w14:textId="77777777" w:rsidR="00E8509E" w:rsidRPr="000462D6" w:rsidRDefault="00E8509E" w:rsidP="000462D6">
      <w:pPr>
        <w:autoSpaceDE w:val="0"/>
        <w:autoSpaceDN w:val="0"/>
        <w:adjustRightInd w:val="0"/>
        <w:spacing w:after="0" w:line="240" w:lineRule="auto"/>
        <w:ind w:firstLine="567"/>
        <w:rPr>
          <w:rFonts w:ascii="Times New Roman" w:eastAsia="Calibri" w:hAnsi="Times New Roman" w:cs="Times New Roman"/>
          <w:color w:val="000000"/>
          <w:sz w:val="28"/>
          <w:szCs w:val="28"/>
        </w:rPr>
      </w:pPr>
    </w:p>
    <w:p w14:paraId="23685118" w14:textId="77777777" w:rsidR="00A600BA" w:rsidRDefault="00A600BA" w:rsidP="000462D6">
      <w:pPr>
        <w:autoSpaceDE w:val="0"/>
        <w:autoSpaceDN w:val="0"/>
        <w:adjustRightInd w:val="0"/>
        <w:spacing w:after="0" w:line="240" w:lineRule="auto"/>
        <w:ind w:firstLine="567"/>
        <w:jc w:val="both"/>
        <w:rPr>
          <w:rFonts w:ascii="Times New Roman" w:eastAsia="Calibri" w:hAnsi="Times New Roman" w:cs="Times New Roman"/>
          <w:b/>
          <w:color w:val="000000"/>
          <w:sz w:val="32"/>
          <w:szCs w:val="32"/>
        </w:rPr>
      </w:pPr>
    </w:p>
    <w:p w14:paraId="73FBC867" w14:textId="77777777" w:rsidR="00E8509E" w:rsidRDefault="008705C5" w:rsidP="00C377BC">
      <w:pPr>
        <w:pStyle w:val="affa"/>
        <w:rPr>
          <w:rFonts w:eastAsia="Calibri"/>
        </w:rPr>
      </w:pPr>
      <w:bookmarkStart w:id="10" w:name="_Toc102557031"/>
      <w:bookmarkEnd w:id="8"/>
      <w:r>
        <w:rPr>
          <w:rFonts w:eastAsia="Calibri"/>
        </w:rPr>
        <w:t xml:space="preserve">6 </w:t>
      </w:r>
      <w:r w:rsidR="006E61AA">
        <w:rPr>
          <w:rFonts w:eastAsia="Calibri"/>
        </w:rPr>
        <w:t>Лабораторная</w:t>
      </w:r>
      <w:r w:rsidR="00E8509E" w:rsidRPr="00E8509E">
        <w:rPr>
          <w:rFonts w:eastAsia="Calibri"/>
        </w:rPr>
        <w:t xml:space="preserve"> работа № </w:t>
      </w:r>
      <w:r w:rsidR="00E8509E">
        <w:rPr>
          <w:rFonts w:eastAsia="Calibri"/>
        </w:rPr>
        <w:t>6</w:t>
      </w:r>
      <w:r w:rsidR="00E8509E" w:rsidRPr="00E8509E">
        <w:rPr>
          <w:rFonts w:eastAsia="Calibri"/>
        </w:rPr>
        <w:t xml:space="preserve">. </w:t>
      </w:r>
      <w:r w:rsidR="00B03591" w:rsidRPr="00B03591">
        <w:rPr>
          <w:rFonts w:eastAsia="Calibri"/>
        </w:rPr>
        <w:t xml:space="preserve">Табличный процессор MS </w:t>
      </w:r>
      <w:proofErr w:type="spellStart"/>
      <w:r w:rsidR="00B03591" w:rsidRPr="00B03591">
        <w:rPr>
          <w:rFonts w:eastAsia="Calibri"/>
        </w:rPr>
        <w:t>Excel</w:t>
      </w:r>
      <w:bookmarkEnd w:id="10"/>
      <w:proofErr w:type="spellEnd"/>
    </w:p>
    <w:p w14:paraId="1D440A96" w14:textId="77777777" w:rsidR="00D5643E" w:rsidRDefault="00D5643E" w:rsidP="000462D6">
      <w:pPr>
        <w:autoSpaceDE w:val="0"/>
        <w:autoSpaceDN w:val="0"/>
        <w:adjustRightInd w:val="0"/>
        <w:spacing w:after="0" w:line="240" w:lineRule="auto"/>
        <w:ind w:firstLine="567"/>
        <w:rPr>
          <w:rFonts w:ascii="Times New Roman" w:eastAsia="Calibri" w:hAnsi="Times New Roman" w:cs="Times New Roman"/>
          <w:b/>
          <w:color w:val="000000"/>
          <w:sz w:val="28"/>
          <w:szCs w:val="28"/>
        </w:rPr>
      </w:pPr>
    </w:p>
    <w:p w14:paraId="5656D703" w14:textId="77777777" w:rsidR="00E8509E" w:rsidRPr="00E8509E" w:rsidRDefault="000462D6" w:rsidP="00C25473">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E8509E">
        <w:rPr>
          <w:rFonts w:ascii="Times New Roman" w:eastAsia="Calibri" w:hAnsi="Times New Roman" w:cs="Times New Roman"/>
          <w:b/>
          <w:color w:val="000000"/>
          <w:sz w:val="28"/>
          <w:szCs w:val="28"/>
        </w:rPr>
        <w:t>Цель работы</w:t>
      </w:r>
      <w:r w:rsidR="00C25473" w:rsidRPr="00C25473">
        <w:rPr>
          <w:rFonts w:ascii="Times New Roman" w:eastAsia="Calibri" w:hAnsi="Times New Roman" w:cs="Times New Roman"/>
          <w:color w:val="000000"/>
          <w:sz w:val="28"/>
          <w:szCs w:val="28"/>
        </w:rPr>
        <w:t>:</w:t>
      </w:r>
      <w:r w:rsidR="00C25473">
        <w:rPr>
          <w:rFonts w:ascii="Times New Roman" w:eastAsia="Calibri" w:hAnsi="Times New Roman" w:cs="Times New Roman"/>
          <w:color w:val="000000"/>
          <w:sz w:val="28"/>
          <w:szCs w:val="28"/>
        </w:rPr>
        <w:t xml:space="preserve"> </w:t>
      </w:r>
      <w:r w:rsidR="00C25473" w:rsidRPr="00D5643E">
        <w:rPr>
          <w:rFonts w:ascii="Times New Roman" w:eastAsia="Calibri" w:hAnsi="Times New Roman" w:cs="Times New Roman"/>
          <w:color w:val="000000"/>
          <w:sz w:val="28"/>
          <w:szCs w:val="28"/>
        </w:rPr>
        <w:t xml:space="preserve">научиться </w:t>
      </w:r>
      <w:r w:rsidR="00D5643E" w:rsidRPr="00D5643E">
        <w:rPr>
          <w:rFonts w:ascii="Times New Roman" w:eastAsia="Calibri" w:hAnsi="Times New Roman" w:cs="Times New Roman"/>
          <w:color w:val="000000"/>
          <w:sz w:val="28"/>
          <w:szCs w:val="28"/>
        </w:rPr>
        <w:t xml:space="preserve">использовать встроенные функции </w:t>
      </w:r>
      <w:proofErr w:type="spellStart"/>
      <w:r w:rsidR="00D5643E" w:rsidRPr="00D5643E">
        <w:rPr>
          <w:rFonts w:ascii="Times New Roman" w:eastAsia="Calibri" w:hAnsi="Times New Roman" w:cs="Times New Roman"/>
          <w:color w:val="000000"/>
          <w:sz w:val="28"/>
          <w:szCs w:val="28"/>
        </w:rPr>
        <w:t>Excel</w:t>
      </w:r>
      <w:proofErr w:type="spellEnd"/>
      <w:r w:rsidR="00D5643E" w:rsidRPr="00D5643E">
        <w:rPr>
          <w:rFonts w:ascii="Times New Roman" w:eastAsia="Calibri" w:hAnsi="Times New Roman" w:cs="Times New Roman"/>
          <w:color w:val="000000"/>
          <w:sz w:val="28"/>
          <w:szCs w:val="28"/>
        </w:rPr>
        <w:t>,</w:t>
      </w:r>
      <w:r w:rsidR="00C25473">
        <w:rPr>
          <w:rFonts w:ascii="Times New Roman" w:eastAsia="Calibri" w:hAnsi="Times New Roman" w:cs="Times New Roman"/>
          <w:color w:val="000000"/>
          <w:sz w:val="28"/>
          <w:szCs w:val="28"/>
        </w:rPr>
        <w:t xml:space="preserve"> </w:t>
      </w:r>
      <w:r w:rsidR="00D5643E" w:rsidRPr="00D5643E">
        <w:rPr>
          <w:rFonts w:ascii="Times New Roman" w:eastAsia="Calibri" w:hAnsi="Times New Roman" w:cs="Times New Roman"/>
          <w:color w:val="000000"/>
          <w:sz w:val="28"/>
          <w:szCs w:val="28"/>
        </w:rPr>
        <w:t>ознакомиться с их синтаксисом и возможностями применения.</w:t>
      </w:r>
    </w:p>
    <w:p w14:paraId="5C83629C" w14:textId="77777777" w:rsidR="00D5643E" w:rsidRDefault="00D5643E" w:rsidP="000462D6">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p>
    <w:p w14:paraId="376AD051" w14:textId="77777777" w:rsidR="000462D6" w:rsidRPr="00E8509E" w:rsidRDefault="000462D6" w:rsidP="000462D6">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r w:rsidRPr="00E8509E">
        <w:rPr>
          <w:rFonts w:ascii="Times New Roman" w:eastAsia="Calibri" w:hAnsi="Times New Roman" w:cs="Times New Roman"/>
          <w:b/>
          <w:color w:val="000000"/>
          <w:sz w:val="28"/>
          <w:szCs w:val="28"/>
        </w:rPr>
        <w:t>Методические указания</w:t>
      </w:r>
      <w:r w:rsidR="00FA3796">
        <w:rPr>
          <w:rFonts w:ascii="Times New Roman" w:eastAsia="Calibri" w:hAnsi="Times New Roman" w:cs="Times New Roman"/>
          <w:b/>
          <w:color w:val="000000"/>
          <w:sz w:val="28"/>
          <w:szCs w:val="28"/>
        </w:rPr>
        <w:t>.</w:t>
      </w:r>
    </w:p>
    <w:p w14:paraId="17C67E82" w14:textId="77777777" w:rsidR="00D5643E" w:rsidRPr="00D5643E" w:rsidRDefault="00D5643E" w:rsidP="003B325D">
      <w:pPr>
        <w:spacing w:after="0" w:line="240" w:lineRule="auto"/>
        <w:ind w:firstLine="567"/>
        <w:jc w:val="both"/>
        <w:rPr>
          <w:rFonts w:ascii="Times New Roman" w:eastAsia="Times New Roman" w:hAnsi="Times New Roman" w:cs="Times New Roman"/>
          <w:sz w:val="28"/>
          <w:szCs w:val="28"/>
          <w:lang w:eastAsia="ru-RU"/>
        </w:rPr>
      </w:pPr>
      <w:r w:rsidRPr="00D5643E">
        <w:rPr>
          <w:rFonts w:ascii="Times New Roman" w:eastAsia="Times New Roman" w:hAnsi="Times New Roman" w:cs="Times New Roman"/>
          <w:sz w:val="28"/>
          <w:szCs w:val="28"/>
          <w:lang w:eastAsia="ru-RU"/>
        </w:rPr>
        <w:t>Функции – это заранее определенные формулы, которые выполняют вычисления по заданным величинам, называемым аргументами, и в указанном порядке. Они используются для выполнения стандартных вычислений в рабочих книгах. Значения, которые используются для вычисления функций, называются аргументами</w:t>
      </w:r>
      <w:r w:rsidR="00C25473">
        <w:rPr>
          <w:rFonts w:ascii="Times New Roman" w:eastAsia="Times New Roman" w:hAnsi="Times New Roman" w:cs="Times New Roman"/>
          <w:sz w:val="28"/>
          <w:szCs w:val="28"/>
          <w:lang w:eastAsia="ru-RU"/>
        </w:rPr>
        <w:t xml:space="preserve">, </w:t>
      </w:r>
      <w:r w:rsidR="00C25473" w:rsidRPr="00D5643E">
        <w:rPr>
          <w:rFonts w:ascii="Times New Roman" w:eastAsia="Times New Roman" w:hAnsi="Times New Roman" w:cs="Times New Roman"/>
          <w:sz w:val="28"/>
          <w:szCs w:val="28"/>
          <w:lang w:eastAsia="ru-RU"/>
        </w:rPr>
        <w:t>значения</w:t>
      </w:r>
      <w:r w:rsidRPr="00D5643E">
        <w:rPr>
          <w:rFonts w:ascii="Times New Roman" w:eastAsia="Times New Roman" w:hAnsi="Times New Roman" w:cs="Times New Roman"/>
          <w:sz w:val="28"/>
          <w:szCs w:val="28"/>
          <w:lang w:eastAsia="ru-RU"/>
        </w:rPr>
        <w:t>, возвращаемые функциями в качестве ответа</w:t>
      </w:r>
      <w:r w:rsidR="00C25473">
        <w:rPr>
          <w:rFonts w:ascii="Times New Roman" w:eastAsia="Times New Roman" w:hAnsi="Times New Roman" w:cs="Times New Roman"/>
          <w:sz w:val="28"/>
          <w:szCs w:val="28"/>
          <w:lang w:eastAsia="ru-RU"/>
        </w:rPr>
        <w:t>,</w:t>
      </w:r>
      <w:r w:rsidRPr="00D5643E">
        <w:rPr>
          <w:rFonts w:ascii="Times New Roman" w:eastAsia="Times New Roman" w:hAnsi="Times New Roman" w:cs="Times New Roman"/>
          <w:sz w:val="28"/>
          <w:szCs w:val="28"/>
          <w:lang w:eastAsia="ru-RU"/>
        </w:rPr>
        <w:t xml:space="preserve"> </w:t>
      </w:r>
      <w:r w:rsidR="00C25473">
        <w:rPr>
          <w:rFonts w:ascii="Times New Roman" w:eastAsia="Times New Roman" w:hAnsi="Times New Roman" w:cs="Times New Roman"/>
          <w:sz w:val="28"/>
          <w:szCs w:val="28"/>
          <w:lang w:eastAsia="ru-RU"/>
        </w:rPr>
        <w:t>называются</w:t>
      </w:r>
      <w:r w:rsidRPr="00D5643E">
        <w:rPr>
          <w:rFonts w:ascii="Times New Roman" w:eastAsia="Times New Roman" w:hAnsi="Times New Roman" w:cs="Times New Roman"/>
          <w:sz w:val="28"/>
          <w:szCs w:val="28"/>
          <w:lang w:eastAsia="ru-RU"/>
        </w:rPr>
        <w:t xml:space="preserve"> результатами.</w:t>
      </w:r>
    </w:p>
    <w:p w14:paraId="34EFF4DA" w14:textId="77777777" w:rsidR="00D5643E" w:rsidRPr="00D5643E" w:rsidRDefault="00D5643E" w:rsidP="003B325D">
      <w:pPr>
        <w:spacing w:line="240" w:lineRule="auto"/>
        <w:ind w:firstLine="567"/>
        <w:contextualSpacing/>
        <w:jc w:val="both"/>
        <w:rPr>
          <w:rFonts w:ascii="Times New Roman" w:eastAsia="Calibri" w:hAnsi="Times New Roman" w:cs="Times New Roman"/>
          <w:sz w:val="28"/>
          <w:szCs w:val="28"/>
        </w:rPr>
      </w:pPr>
      <w:r w:rsidRPr="00D5643E">
        <w:rPr>
          <w:rFonts w:ascii="Times New Roman" w:eastAsia="Calibri" w:hAnsi="Times New Roman" w:cs="Times New Roman"/>
          <w:sz w:val="28"/>
          <w:szCs w:val="28"/>
        </w:rPr>
        <w:t>Для создания формул с функциями обычно используют группу </w:t>
      </w:r>
      <w:r w:rsidRPr="00D5643E">
        <w:rPr>
          <w:rFonts w:ascii="Times New Roman" w:eastAsia="Calibri" w:hAnsi="Times New Roman" w:cs="Times New Roman"/>
          <w:bCs/>
          <w:sz w:val="28"/>
          <w:szCs w:val="28"/>
        </w:rPr>
        <w:t>Библиотека функций</w:t>
      </w:r>
      <w:r w:rsidRPr="00D5643E">
        <w:rPr>
          <w:rFonts w:ascii="Times New Roman" w:eastAsia="Calibri" w:hAnsi="Times New Roman" w:cs="Times New Roman"/>
          <w:b/>
          <w:bCs/>
          <w:sz w:val="28"/>
          <w:szCs w:val="28"/>
        </w:rPr>
        <w:t> </w:t>
      </w:r>
      <w:r w:rsidRPr="00D5643E">
        <w:rPr>
          <w:rFonts w:ascii="Times New Roman" w:eastAsia="Calibri" w:hAnsi="Times New Roman" w:cs="Times New Roman"/>
          <w:sz w:val="28"/>
          <w:szCs w:val="28"/>
        </w:rPr>
        <w:t xml:space="preserve">вкладки </w:t>
      </w:r>
      <w:r w:rsidRPr="00D5643E">
        <w:rPr>
          <w:rFonts w:ascii="Times New Roman" w:eastAsia="Calibri" w:hAnsi="Times New Roman" w:cs="Times New Roman"/>
          <w:bCs/>
          <w:sz w:val="28"/>
          <w:szCs w:val="28"/>
        </w:rPr>
        <w:t>Формулы</w:t>
      </w:r>
      <w:r w:rsidRPr="00C25473">
        <w:rPr>
          <w:rFonts w:ascii="Times New Roman" w:eastAsia="Calibri" w:hAnsi="Times New Roman" w:cs="Times New Roman"/>
          <w:bCs/>
          <w:sz w:val="28"/>
          <w:szCs w:val="28"/>
        </w:rPr>
        <w:t xml:space="preserve">. </w:t>
      </w:r>
    </w:p>
    <w:p w14:paraId="74912ECD" w14:textId="77777777" w:rsidR="00D5643E" w:rsidRPr="00D5643E" w:rsidRDefault="00D5643E" w:rsidP="003B325D">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D5643E">
        <w:rPr>
          <w:rFonts w:ascii="Times New Roman" w:eastAsia="Times New Roman" w:hAnsi="Times New Roman" w:cs="Times New Roman"/>
          <w:color w:val="000000"/>
          <w:sz w:val="28"/>
          <w:szCs w:val="28"/>
          <w:shd w:val="clear" w:color="auto" w:fill="FFFFFF"/>
          <w:lang w:eastAsia="ru-RU"/>
        </w:rPr>
        <w:t xml:space="preserve">Все встроенные функции </w:t>
      </w:r>
      <w:proofErr w:type="spellStart"/>
      <w:r w:rsidRPr="00D5643E">
        <w:rPr>
          <w:rFonts w:ascii="Times New Roman" w:eastAsia="Times New Roman" w:hAnsi="Times New Roman" w:cs="Times New Roman"/>
          <w:color w:val="000000"/>
          <w:sz w:val="28"/>
          <w:szCs w:val="28"/>
          <w:shd w:val="clear" w:color="auto" w:fill="FFFFFF"/>
          <w:lang w:eastAsia="ru-RU"/>
        </w:rPr>
        <w:t>Excel</w:t>
      </w:r>
      <w:proofErr w:type="spellEnd"/>
      <w:r w:rsidRPr="00D5643E">
        <w:rPr>
          <w:rFonts w:ascii="Times New Roman" w:eastAsia="Times New Roman" w:hAnsi="Times New Roman" w:cs="Times New Roman"/>
          <w:color w:val="000000"/>
          <w:sz w:val="28"/>
          <w:szCs w:val="28"/>
          <w:shd w:val="clear" w:color="auto" w:fill="FFFFFF"/>
          <w:lang w:eastAsia="ru-RU"/>
        </w:rPr>
        <w:t xml:space="preserve"> разделены на несколько категорий, например, </w:t>
      </w:r>
      <w:r w:rsidRPr="00D5643E">
        <w:rPr>
          <w:rFonts w:ascii="Times New Roman" w:eastAsia="Times New Roman" w:hAnsi="Times New Roman" w:cs="Times New Roman"/>
          <w:sz w:val="28"/>
          <w:szCs w:val="28"/>
          <w:lang w:eastAsia="ru-RU"/>
        </w:rPr>
        <w:t>математические, статистические, логические, дата и время и др.</w:t>
      </w:r>
    </w:p>
    <w:p w14:paraId="00BD65FD" w14:textId="77777777" w:rsidR="00DA30CF" w:rsidRPr="00DA30CF" w:rsidRDefault="00DA30CF" w:rsidP="00DA30CF">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14:paraId="7CFE4398" w14:textId="77777777" w:rsidR="000462D6" w:rsidRDefault="000462D6" w:rsidP="000462D6">
      <w:pPr>
        <w:autoSpaceDE w:val="0"/>
        <w:autoSpaceDN w:val="0"/>
        <w:adjustRightInd w:val="0"/>
        <w:spacing w:after="0" w:line="240" w:lineRule="auto"/>
        <w:ind w:firstLine="567"/>
        <w:rPr>
          <w:rFonts w:ascii="Times New Roman" w:eastAsia="Calibri" w:hAnsi="Times New Roman" w:cs="Times New Roman"/>
          <w:b/>
          <w:color w:val="000000"/>
          <w:sz w:val="28"/>
          <w:szCs w:val="28"/>
        </w:rPr>
      </w:pPr>
      <w:r w:rsidRPr="00E8509E">
        <w:rPr>
          <w:rFonts w:ascii="Times New Roman" w:eastAsia="Calibri" w:hAnsi="Times New Roman" w:cs="Times New Roman"/>
          <w:b/>
          <w:color w:val="000000"/>
          <w:sz w:val="28"/>
          <w:szCs w:val="28"/>
        </w:rPr>
        <w:t>Порядок выполнения рабо</w:t>
      </w:r>
      <w:r w:rsidR="00DA30CF">
        <w:rPr>
          <w:rFonts w:ascii="Times New Roman" w:eastAsia="Calibri" w:hAnsi="Times New Roman" w:cs="Times New Roman"/>
          <w:b/>
          <w:color w:val="000000"/>
          <w:sz w:val="28"/>
          <w:szCs w:val="28"/>
        </w:rPr>
        <w:t>ты.</w:t>
      </w:r>
    </w:p>
    <w:p w14:paraId="41741043" w14:textId="77777777" w:rsidR="004830CB" w:rsidRDefault="004830CB" w:rsidP="000462D6">
      <w:pPr>
        <w:autoSpaceDE w:val="0"/>
        <w:autoSpaceDN w:val="0"/>
        <w:adjustRightInd w:val="0"/>
        <w:spacing w:after="0" w:line="240" w:lineRule="auto"/>
        <w:ind w:firstLine="567"/>
        <w:rPr>
          <w:rFonts w:ascii="Times New Roman" w:eastAsia="Calibri" w:hAnsi="Times New Roman" w:cs="Times New Roman"/>
          <w:b/>
          <w:color w:val="000000"/>
          <w:sz w:val="28"/>
          <w:szCs w:val="28"/>
        </w:rPr>
      </w:pPr>
    </w:p>
    <w:p w14:paraId="1CA0AAE4" w14:textId="77777777" w:rsidR="004830CB" w:rsidRPr="00C25473" w:rsidRDefault="00C25473" w:rsidP="00C2547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4830CB" w:rsidRPr="00C25473">
        <w:rPr>
          <w:rFonts w:ascii="Times New Roman" w:eastAsia="Times New Roman" w:hAnsi="Times New Roman" w:cs="Times New Roman"/>
          <w:sz w:val="28"/>
          <w:szCs w:val="28"/>
          <w:lang w:eastAsia="ru-RU"/>
        </w:rPr>
        <w:t>Создайте в диапазоне ячеек А2</w:t>
      </w:r>
      <w:r>
        <w:rPr>
          <w:rFonts w:ascii="Times New Roman" w:eastAsia="Times New Roman" w:hAnsi="Times New Roman" w:cs="Times New Roman"/>
          <w:sz w:val="28"/>
          <w:szCs w:val="28"/>
          <w:lang w:eastAsia="ru-RU"/>
        </w:rPr>
        <w:t>…</w:t>
      </w:r>
      <w:r w:rsidR="004830CB" w:rsidRPr="00C25473">
        <w:rPr>
          <w:rFonts w:ascii="Times New Roman" w:eastAsia="Times New Roman" w:hAnsi="Times New Roman" w:cs="Times New Roman"/>
          <w:sz w:val="28"/>
          <w:szCs w:val="28"/>
          <w:lang w:eastAsia="ru-RU"/>
        </w:rPr>
        <w:t>А10 массив А, В2</w:t>
      </w:r>
      <w:r>
        <w:rPr>
          <w:rFonts w:ascii="Times New Roman" w:eastAsia="Times New Roman" w:hAnsi="Times New Roman" w:cs="Times New Roman"/>
          <w:sz w:val="28"/>
          <w:szCs w:val="28"/>
          <w:lang w:eastAsia="ru-RU"/>
        </w:rPr>
        <w:t>…</w:t>
      </w:r>
      <w:r w:rsidR="004830CB" w:rsidRPr="00C25473">
        <w:rPr>
          <w:rFonts w:ascii="Times New Roman" w:eastAsia="Times New Roman" w:hAnsi="Times New Roman" w:cs="Times New Roman"/>
          <w:sz w:val="28"/>
          <w:szCs w:val="28"/>
          <w:lang w:eastAsia="ru-RU"/>
        </w:rPr>
        <w:t xml:space="preserve">В10 массив В из случайных чисел в диапазоне [-10,10]. Найдите значения статистических функций (медианы, максимум, минимум, среднее арифметическое и сумму). </w:t>
      </w:r>
    </w:p>
    <w:p w14:paraId="5AC8AA6B" w14:textId="77777777" w:rsidR="004830CB" w:rsidRPr="00C25473" w:rsidRDefault="00C25473" w:rsidP="00C2547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 </w:t>
      </w:r>
      <w:r w:rsidR="004830CB" w:rsidRPr="00C25473">
        <w:rPr>
          <w:rFonts w:ascii="Times New Roman" w:eastAsia="Times New Roman" w:hAnsi="Times New Roman" w:cs="Times New Roman"/>
          <w:sz w:val="28"/>
          <w:szCs w:val="28"/>
          <w:lang w:eastAsia="ru-RU"/>
        </w:rPr>
        <w:t>Создайте в диапазоне ячеек А2</w:t>
      </w:r>
      <w:r>
        <w:rPr>
          <w:rFonts w:ascii="Times New Roman" w:eastAsia="Times New Roman" w:hAnsi="Times New Roman" w:cs="Times New Roman"/>
          <w:sz w:val="28"/>
          <w:szCs w:val="28"/>
          <w:lang w:eastAsia="ru-RU"/>
        </w:rPr>
        <w:t>…</w:t>
      </w:r>
      <w:r w:rsidR="004830CB" w:rsidRPr="00C25473">
        <w:rPr>
          <w:rFonts w:ascii="Times New Roman" w:eastAsia="Times New Roman" w:hAnsi="Times New Roman" w:cs="Times New Roman"/>
          <w:sz w:val="28"/>
          <w:szCs w:val="28"/>
          <w:lang w:eastAsia="ru-RU"/>
        </w:rPr>
        <w:t xml:space="preserve">С4 матрицу А, в диапазоне ячеек </w:t>
      </w:r>
      <w:r w:rsidR="004830CB" w:rsidRPr="00C25473">
        <w:rPr>
          <w:rFonts w:ascii="Times New Roman" w:eastAsia="Times New Roman" w:hAnsi="Times New Roman" w:cs="Times New Roman"/>
          <w:sz w:val="28"/>
          <w:szCs w:val="28"/>
          <w:lang w:val="en-US" w:eastAsia="ru-RU"/>
        </w:rPr>
        <w:t>E</w:t>
      </w:r>
      <w:r w:rsidR="004830CB" w:rsidRPr="00C2547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4830CB" w:rsidRPr="00C25473">
        <w:rPr>
          <w:rFonts w:ascii="Times New Roman" w:eastAsia="Times New Roman" w:hAnsi="Times New Roman" w:cs="Times New Roman"/>
          <w:sz w:val="28"/>
          <w:szCs w:val="28"/>
          <w:lang w:val="en-US" w:eastAsia="ru-RU"/>
        </w:rPr>
        <w:t>G</w:t>
      </w:r>
      <w:r w:rsidR="004830CB" w:rsidRPr="00C25473">
        <w:rPr>
          <w:rFonts w:ascii="Times New Roman" w:eastAsia="Times New Roman" w:hAnsi="Times New Roman" w:cs="Times New Roman"/>
          <w:sz w:val="28"/>
          <w:szCs w:val="28"/>
          <w:lang w:eastAsia="ru-RU"/>
        </w:rPr>
        <w:t xml:space="preserve">4 матрицу В, в диапазоне ячеек </w:t>
      </w:r>
      <w:r w:rsidR="004830CB" w:rsidRPr="00C25473">
        <w:rPr>
          <w:rFonts w:ascii="Times New Roman" w:eastAsia="Times New Roman" w:hAnsi="Times New Roman" w:cs="Times New Roman"/>
          <w:sz w:val="28"/>
          <w:szCs w:val="28"/>
          <w:lang w:val="en-US" w:eastAsia="ru-RU"/>
        </w:rPr>
        <w:t>I</w:t>
      </w:r>
      <w:r w:rsidR="004830CB" w:rsidRPr="00C25473">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4830CB" w:rsidRPr="00C25473">
        <w:rPr>
          <w:rFonts w:ascii="Times New Roman" w:eastAsia="Times New Roman" w:hAnsi="Times New Roman" w:cs="Times New Roman"/>
          <w:sz w:val="28"/>
          <w:szCs w:val="28"/>
          <w:lang w:val="en-US" w:eastAsia="ru-RU"/>
        </w:rPr>
        <w:t>I</w:t>
      </w:r>
      <w:r w:rsidR="004830CB" w:rsidRPr="00C25473">
        <w:rPr>
          <w:rFonts w:ascii="Times New Roman" w:eastAsia="Times New Roman" w:hAnsi="Times New Roman" w:cs="Times New Roman"/>
          <w:sz w:val="28"/>
          <w:szCs w:val="28"/>
          <w:lang w:eastAsia="ru-RU"/>
        </w:rPr>
        <w:t xml:space="preserve">4 матрицу </w:t>
      </w:r>
      <w:proofErr w:type="gramStart"/>
      <w:r w:rsidR="004830CB" w:rsidRPr="00C25473">
        <w:rPr>
          <w:rFonts w:ascii="Times New Roman" w:eastAsia="Times New Roman" w:hAnsi="Times New Roman" w:cs="Times New Roman"/>
          <w:sz w:val="28"/>
          <w:szCs w:val="28"/>
          <w:lang w:eastAsia="ru-RU"/>
        </w:rPr>
        <w:t>С  из</w:t>
      </w:r>
      <w:proofErr w:type="gramEnd"/>
      <w:r w:rsidR="004830CB" w:rsidRPr="00C25473">
        <w:rPr>
          <w:rFonts w:ascii="Times New Roman" w:eastAsia="Times New Roman" w:hAnsi="Times New Roman" w:cs="Times New Roman"/>
          <w:sz w:val="28"/>
          <w:szCs w:val="28"/>
          <w:lang w:eastAsia="ru-RU"/>
        </w:rPr>
        <w:t xml:space="preserve"> случайных чисел в диапазоне [-100,100]. Вычислите значения математических функций работы с матрицами </w:t>
      </w:r>
      <w:r w:rsidR="004830CB" w:rsidRPr="00C25473">
        <w:rPr>
          <w:rFonts w:ascii="Times New Roman" w:eastAsia="Times New Roman" w:hAnsi="Times New Roman" w:cs="Times New Roman"/>
          <w:sz w:val="28"/>
          <w:szCs w:val="28"/>
          <w:lang w:val="en-US" w:eastAsia="ru-RU"/>
        </w:rPr>
        <w:t>A</w:t>
      </w:r>
      <w:r w:rsidR="004830CB" w:rsidRPr="00C25473">
        <w:rPr>
          <w:rFonts w:ascii="Times New Roman" w:eastAsia="Times New Roman" w:hAnsi="Times New Roman" w:cs="Times New Roman"/>
          <w:sz w:val="28"/>
          <w:szCs w:val="28"/>
          <w:lang w:eastAsia="ru-RU"/>
        </w:rPr>
        <w:t xml:space="preserve">·С, </w:t>
      </w:r>
      <w:r w:rsidR="004830CB" w:rsidRPr="00C25473">
        <w:rPr>
          <w:rFonts w:ascii="Times New Roman" w:eastAsia="Times New Roman" w:hAnsi="Times New Roman" w:cs="Times New Roman"/>
          <w:sz w:val="28"/>
          <w:szCs w:val="28"/>
          <w:lang w:val="en-US" w:eastAsia="ru-RU"/>
        </w:rPr>
        <w:t>A</w:t>
      </w:r>
      <w:r w:rsidR="004830CB" w:rsidRPr="00C25473">
        <w:rPr>
          <w:rFonts w:ascii="Times New Roman" w:eastAsia="Times New Roman" w:hAnsi="Times New Roman" w:cs="Times New Roman"/>
          <w:sz w:val="28"/>
          <w:szCs w:val="28"/>
          <w:lang w:eastAsia="ru-RU"/>
        </w:rPr>
        <w:t>+</w:t>
      </w:r>
      <w:r w:rsidR="004830CB" w:rsidRPr="00C25473">
        <w:rPr>
          <w:rFonts w:ascii="Times New Roman" w:eastAsia="Times New Roman" w:hAnsi="Times New Roman" w:cs="Times New Roman"/>
          <w:sz w:val="28"/>
          <w:szCs w:val="28"/>
          <w:lang w:val="en-US" w:eastAsia="ru-RU"/>
        </w:rPr>
        <w:t>B</w:t>
      </w:r>
      <w:r w:rsidR="004830CB" w:rsidRPr="00C25473">
        <w:rPr>
          <w:rFonts w:ascii="Times New Roman" w:eastAsia="Times New Roman" w:hAnsi="Times New Roman" w:cs="Times New Roman"/>
          <w:sz w:val="28"/>
          <w:szCs w:val="28"/>
          <w:lang w:eastAsia="ru-RU"/>
        </w:rPr>
        <w:t xml:space="preserve">, </w:t>
      </w:r>
      <w:r w:rsidR="004830CB" w:rsidRPr="00C25473">
        <w:rPr>
          <w:rFonts w:ascii="Times New Roman" w:eastAsia="Times New Roman" w:hAnsi="Times New Roman" w:cs="Times New Roman"/>
          <w:sz w:val="28"/>
          <w:szCs w:val="28"/>
          <w:lang w:val="en-US" w:eastAsia="ru-RU"/>
        </w:rPr>
        <w:t>A</w:t>
      </w:r>
      <w:r w:rsidR="004830CB" w:rsidRPr="00C25473">
        <w:rPr>
          <w:rFonts w:ascii="Times New Roman" w:eastAsia="Times New Roman" w:hAnsi="Times New Roman" w:cs="Times New Roman"/>
          <w:sz w:val="28"/>
          <w:szCs w:val="28"/>
          <w:vertAlign w:val="superscript"/>
          <w:lang w:eastAsia="ru-RU"/>
        </w:rPr>
        <w:t>-1</w:t>
      </w:r>
      <w:r w:rsidR="004830CB" w:rsidRPr="00C25473">
        <w:rPr>
          <w:rFonts w:ascii="Times New Roman" w:eastAsia="Times New Roman" w:hAnsi="Times New Roman" w:cs="Times New Roman"/>
          <w:sz w:val="28"/>
          <w:szCs w:val="28"/>
          <w:lang w:eastAsia="ru-RU"/>
        </w:rPr>
        <w:t>, В</w:t>
      </w:r>
      <w:r w:rsidR="004830CB" w:rsidRPr="00C25473">
        <w:rPr>
          <w:rFonts w:ascii="Times New Roman" w:eastAsia="Times New Roman" w:hAnsi="Times New Roman" w:cs="Times New Roman"/>
          <w:sz w:val="28"/>
          <w:szCs w:val="28"/>
          <w:vertAlign w:val="superscript"/>
          <w:lang w:eastAsia="ru-RU"/>
        </w:rPr>
        <w:t>-1</w:t>
      </w:r>
      <w:r w:rsidR="004830CB" w:rsidRPr="00C25473">
        <w:rPr>
          <w:rFonts w:ascii="Times New Roman" w:eastAsia="Times New Roman" w:hAnsi="Times New Roman" w:cs="Times New Roman"/>
          <w:sz w:val="28"/>
          <w:szCs w:val="28"/>
          <w:lang w:eastAsia="ru-RU"/>
        </w:rPr>
        <w:t>, С</w:t>
      </w:r>
      <w:r w:rsidR="004830CB" w:rsidRPr="00C25473">
        <w:rPr>
          <w:rFonts w:ascii="Times New Roman" w:eastAsia="Times New Roman" w:hAnsi="Times New Roman" w:cs="Times New Roman"/>
          <w:sz w:val="28"/>
          <w:szCs w:val="28"/>
          <w:vertAlign w:val="superscript"/>
          <w:lang w:eastAsia="ru-RU"/>
        </w:rPr>
        <w:t>-1</w:t>
      </w:r>
      <w:r w:rsidR="004830CB" w:rsidRPr="00C25473">
        <w:rPr>
          <w:rFonts w:ascii="Times New Roman" w:eastAsia="Times New Roman" w:hAnsi="Times New Roman" w:cs="Times New Roman"/>
          <w:sz w:val="28"/>
          <w:szCs w:val="28"/>
          <w:lang w:eastAsia="ru-RU"/>
        </w:rPr>
        <w:t>, |</w:t>
      </w:r>
      <w:r w:rsidR="004830CB" w:rsidRPr="00C25473">
        <w:rPr>
          <w:rFonts w:ascii="Times New Roman" w:eastAsia="Times New Roman" w:hAnsi="Times New Roman" w:cs="Times New Roman"/>
          <w:sz w:val="28"/>
          <w:szCs w:val="28"/>
          <w:lang w:val="en-US" w:eastAsia="ru-RU"/>
        </w:rPr>
        <w:t>B</w:t>
      </w:r>
      <w:r w:rsidR="004830CB" w:rsidRPr="00C25473">
        <w:rPr>
          <w:rFonts w:ascii="Times New Roman" w:eastAsia="Times New Roman" w:hAnsi="Times New Roman" w:cs="Times New Roman"/>
          <w:sz w:val="28"/>
          <w:szCs w:val="28"/>
          <w:lang w:eastAsia="ru-RU"/>
        </w:rPr>
        <w:t xml:space="preserve">|, |А|, </w:t>
      </w:r>
      <w:r w:rsidR="004830CB" w:rsidRPr="00C25473">
        <w:rPr>
          <w:rFonts w:ascii="Times New Roman" w:eastAsia="Times New Roman" w:hAnsi="Times New Roman" w:cs="Times New Roman"/>
          <w:sz w:val="28"/>
          <w:szCs w:val="28"/>
          <w:lang w:val="en-US" w:eastAsia="ru-RU"/>
        </w:rPr>
        <w:t>A</w:t>
      </w:r>
      <w:r w:rsidR="004830CB" w:rsidRPr="00C25473">
        <w:rPr>
          <w:rFonts w:ascii="Times New Roman" w:eastAsia="Times New Roman" w:hAnsi="Times New Roman" w:cs="Times New Roman"/>
          <w:sz w:val="28"/>
          <w:szCs w:val="28"/>
          <w:lang w:eastAsia="ru-RU"/>
        </w:rPr>
        <w:t>·В.</w:t>
      </w:r>
    </w:p>
    <w:p w14:paraId="5F3EB08C" w14:textId="77777777" w:rsidR="004830CB" w:rsidRPr="00C25473" w:rsidRDefault="00C25473" w:rsidP="00C25473">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4830CB" w:rsidRPr="00C25473">
        <w:rPr>
          <w:rFonts w:ascii="Times New Roman" w:eastAsia="Calibri" w:hAnsi="Times New Roman" w:cs="Times New Roman"/>
          <w:sz w:val="28"/>
          <w:szCs w:val="28"/>
        </w:rPr>
        <w:t>Вычислите значения функции при различных произвольных значениях аргумента. Вариант</w:t>
      </w:r>
      <w:r w:rsidR="00EA762B" w:rsidRPr="00C25473">
        <w:rPr>
          <w:rFonts w:ascii="Times New Roman" w:eastAsia="Calibri" w:hAnsi="Times New Roman" w:cs="Times New Roman"/>
          <w:sz w:val="28"/>
          <w:szCs w:val="28"/>
        </w:rPr>
        <w:t>ы</w:t>
      </w:r>
      <w:r w:rsidR="004830CB" w:rsidRPr="00C25473">
        <w:rPr>
          <w:rFonts w:ascii="Times New Roman" w:eastAsia="Calibri" w:hAnsi="Times New Roman" w:cs="Times New Roman"/>
          <w:sz w:val="28"/>
          <w:szCs w:val="28"/>
        </w:rPr>
        <w:t xml:space="preserve"> задани</w:t>
      </w:r>
      <w:r w:rsidR="00EA762B" w:rsidRPr="00C25473">
        <w:rPr>
          <w:rFonts w:ascii="Times New Roman" w:eastAsia="Calibri" w:hAnsi="Times New Roman" w:cs="Times New Roman"/>
          <w:sz w:val="28"/>
          <w:szCs w:val="28"/>
        </w:rPr>
        <w:t>й представлены в таблице 6.1</w:t>
      </w:r>
      <w:r w:rsidR="004830CB" w:rsidRPr="00C25473">
        <w:rPr>
          <w:rFonts w:ascii="Times New Roman" w:eastAsia="Calibri" w:hAnsi="Times New Roman" w:cs="Times New Roman"/>
          <w:sz w:val="28"/>
          <w:szCs w:val="28"/>
        </w:rPr>
        <w:t xml:space="preserve">. </w:t>
      </w:r>
    </w:p>
    <w:p w14:paraId="0307D75C" w14:textId="77777777" w:rsidR="00BD0858" w:rsidRDefault="00BD0858" w:rsidP="00C25473">
      <w:pPr>
        <w:pStyle w:val="af1"/>
        <w:spacing w:after="0" w:line="240" w:lineRule="auto"/>
        <w:ind w:left="0" w:firstLine="567"/>
        <w:jc w:val="both"/>
        <w:rPr>
          <w:rFonts w:ascii="Times New Roman" w:eastAsia="Calibri" w:hAnsi="Times New Roman" w:cs="Times New Roman"/>
          <w:sz w:val="24"/>
          <w:szCs w:val="24"/>
        </w:rPr>
      </w:pPr>
    </w:p>
    <w:p w14:paraId="5EDD987F" w14:textId="77777777" w:rsidR="00BD0858" w:rsidRDefault="00BD0858" w:rsidP="00BD0858">
      <w:pPr>
        <w:pStyle w:val="af1"/>
        <w:spacing w:after="0" w:line="240" w:lineRule="auto"/>
        <w:ind w:left="567"/>
        <w:jc w:val="both"/>
        <w:rPr>
          <w:rFonts w:ascii="Times New Roman" w:eastAsia="Calibri" w:hAnsi="Times New Roman" w:cs="Times New Roman"/>
          <w:sz w:val="24"/>
          <w:szCs w:val="24"/>
        </w:rPr>
      </w:pPr>
      <w:r w:rsidRPr="00BD0858">
        <w:rPr>
          <w:rFonts w:ascii="Times New Roman" w:eastAsia="Calibri" w:hAnsi="Times New Roman" w:cs="Times New Roman"/>
          <w:sz w:val="24"/>
          <w:szCs w:val="24"/>
        </w:rPr>
        <w:t>Таблица 6.1 Варианты заданий</w:t>
      </w:r>
    </w:p>
    <w:p w14:paraId="76302331" w14:textId="77777777" w:rsidR="00C25473" w:rsidRPr="00BD0858" w:rsidRDefault="00C25473" w:rsidP="00C25473">
      <w:pPr>
        <w:pStyle w:val="af1"/>
        <w:spacing w:after="0" w:line="240" w:lineRule="auto"/>
        <w:ind w:left="0" w:firstLine="567"/>
        <w:jc w:val="both"/>
        <w:rPr>
          <w:rFonts w:ascii="Times New Roman" w:eastAsia="Calibri" w:hAnsi="Times New Roman" w:cs="Times New Roman"/>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3615"/>
        <w:gridCol w:w="4866"/>
      </w:tblGrid>
      <w:tr w:rsidR="00BD0858" w:rsidRPr="00C25473" w14:paraId="78E80538" w14:textId="77777777" w:rsidTr="00C25473">
        <w:trPr>
          <w:jc w:val="center"/>
        </w:trPr>
        <w:tc>
          <w:tcPr>
            <w:tcW w:w="1153" w:type="dxa"/>
            <w:shd w:val="clear" w:color="auto" w:fill="auto"/>
            <w:vAlign w:val="center"/>
          </w:tcPr>
          <w:p w14:paraId="2FC30497" w14:textId="77777777" w:rsidR="00BD0858" w:rsidRPr="00C25473" w:rsidRDefault="00C25473"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Номер</w:t>
            </w:r>
          </w:p>
          <w:p w14:paraId="6793DD02"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варианта</w:t>
            </w:r>
          </w:p>
        </w:tc>
        <w:tc>
          <w:tcPr>
            <w:tcW w:w="3615" w:type="dxa"/>
            <w:shd w:val="clear" w:color="auto" w:fill="auto"/>
            <w:vAlign w:val="center"/>
          </w:tcPr>
          <w:p w14:paraId="2E9292DC"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Функция 1</w:t>
            </w:r>
          </w:p>
        </w:tc>
        <w:tc>
          <w:tcPr>
            <w:tcW w:w="4866" w:type="dxa"/>
            <w:vAlign w:val="center"/>
          </w:tcPr>
          <w:p w14:paraId="4818C26F"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Функция 2</w:t>
            </w:r>
          </w:p>
        </w:tc>
      </w:tr>
      <w:tr w:rsidR="00BD0858" w:rsidRPr="00C25473" w14:paraId="16918FEB" w14:textId="77777777" w:rsidTr="00C25473">
        <w:trPr>
          <w:jc w:val="center"/>
        </w:trPr>
        <w:tc>
          <w:tcPr>
            <w:tcW w:w="1153" w:type="dxa"/>
            <w:shd w:val="clear" w:color="auto" w:fill="auto"/>
            <w:vAlign w:val="center"/>
          </w:tcPr>
          <w:p w14:paraId="781D40EF"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1</w:t>
            </w:r>
          </w:p>
        </w:tc>
        <w:tc>
          <w:tcPr>
            <w:tcW w:w="3615" w:type="dxa"/>
            <w:shd w:val="clear" w:color="auto" w:fill="auto"/>
            <w:vAlign w:val="center"/>
          </w:tcPr>
          <w:p w14:paraId="1550F9F4"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2"/>
                <w:sz w:val="24"/>
                <w:szCs w:val="24"/>
                <w:lang w:eastAsia="ru-RU"/>
              </w:rPr>
              <w:object w:dxaOrig="2360" w:dyaOrig="420" w14:anchorId="3CC0576E">
                <v:shape id="_x0000_i1027" type="#_x0000_t75" style="width:118.5pt;height:21.75pt" o:ole="">
                  <v:imagedata r:id="rId20" o:title=""/>
                </v:shape>
                <o:OLEObject Type="Embed" ProgID="Equation.DSMT4" ShapeID="_x0000_i1027" DrawAspect="Content" ObjectID="_1716642236" r:id="rId21"/>
              </w:object>
            </w:r>
          </w:p>
        </w:tc>
        <w:tc>
          <w:tcPr>
            <w:tcW w:w="4866" w:type="dxa"/>
            <w:vAlign w:val="center"/>
          </w:tcPr>
          <w:p w14:paraId="5E91B31F"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2"/>
                <w:sz w:val="24"/>
                <w:szCs w:val="24"/>
                <w:lang w:eastAsia="ru-RU"/>
              </w:rPr>
              <w:object w:dxaOrig="1080" w:dyaOrig="420" w14:anchorId="39E6D887">
                <v:shape id="_x0000_i1028" type="#_x0000_t75" style="width:54pt;height:21pt" o:ole="">
                  <v:imagedata r:id="rId22" o:title=""/>
                </v:shape>
                <o:OLEObject Type="Embed" ProgID="Equation.DSMT4" ShapeID="_x0000_i1028" DrawAspect="Content" ObjectID="_1716642237" r:id="rId23"/>
              </w:object>
            </w:r>
          </w:p>
        </w:tc>
      </w:tr>
      <w:tr w:rsidR="00BD0858" w:rsidRPr="00C25473" w14:paraId="3EA57557" w14:textId="77777777" w:rsidTr="00C25473">
        <w:trPr>
          <w:jc w:val="center"/>
        </w:trPr>
        <w:tc>
          <w:tcPr>
            <w:tcW w:w="1153" w:type="dxa"/>
            <w:shd w:val="clear" w:color="auto" w:fill="auto"/>
            <w:vAlign w:val="center"/>
          </w:tcPr>
          <w:p w14:paraId="694AF42C"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2</w:t>
            </w:r>
          </w:p>
        </w:tc>
        <w:tc>
          <w:tcPr>
            <w:tcW w:w="3615" w:type="dxa"/>
            <w:shd w:val="clear" w:color="auto" w:fill="auto"/>
            <w:vAlign w:val="center"/>
          </w:tcPr>
          <w:p w14:paraId="7B8638F6"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2"/>
                <w:sz w:val="24"/>
                <w:szCs w:val="24"/>
                <w:lang w:eastAsia="ru-RU"/>
              </w:rPr>
              <w:object w:dxaOrig="3300" w:dyaOrig="440" w14:anchorId="680D7B0C">
                <v:shape id="_x0000_i1029" type="#_x0000_t75" style="width:165pt;height:22.5pt" o:ole="">
                  <v:imagedata r:id="rId24" o:title=""/>
                </v:shape>
                <o:OLEObject Type="Embed" ProgID="Equation.DSMT4" ShapeID="_x0000_i1029" DrawAspect="Content" ObjectID="_1716642238" r:id="rId25"/>
              </w:object>
            </w:r>
          </w:p>
        </w:tc>
        <w:tc>
          <w:tcPr>
            <w:tcW w:w="4866" w:type="dxa"/>
            <w:vAlign w:val="center"/>
          </w:tcPr>
          <w:p w14:paraId="674434AB"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object w:dxaOrig="2100" w:dyaOrig="420" w14:anchorId="68366A8D">
                <v:shape id="_x0000_i1030" type="#_x0000_t75" style="width:104.25pt;height:21pt" o:ole="">
                  <v:imagedata r:id="rId26" o:title=""/>
                </v:shape>
                <o:OLEObject Type="Embed" ProgID="Equation.DSMT4" ShapeID="_x0000_i1030" DrawAspect="Content" ObjectID="_1716642239" r:id="rId27"/>
              </w:object>
            </w:r>
          </w:p>
        </w:tc>
      </w:tr>
      <w:tr w:rsidR="00BD0858" w:rsidRPr="00C25473" w14:paraId="2BED5988" w14:textId="77777777" w:rsidTr="00C25473">
        <w:trPr>
          <w:jc w:val="center"/>
        </w:trPr>
        <w:tc>
          <w:tcPr>
            <w:tcW w:w="1153" w:type="dxa"/>
            <w:shd w:val="clear" w:color="auto" w:fill="auto"/>
            <w:vAlign w:val="center"/>
          </w:tcPr>
          <w:p w14:paraId="6C934FB0"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3</w:t>
            </w:r>
          </w:p>
        </w:tc>
        <w:tc>
          <w:tcPr>
            <w:tcW w:w="3615" w:type="dxa"/>
            <w:shd w:val="clear" w:color="auto" w:fill="auto"/>
            <w:vAlign w:val="center"/>
          </w:tcPr>
          <w:p w14:paraId="6A64FEE8"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2"/>
                <w:sz w:val="24"/>
                <w:szCs w:val="24"/>
                <w:lang w:eastAsia="ru-RU"/>
              </w:rPr>
              <w:object w:dxaOrig="3300" w:dyaOrig="420" w14:anchorId="0AA29258">
                <v:shape id="_x0000_i1031" type="#_x0000_t75" style="width:165pt;height:21pt" o:ole="">
                  <v:imagedata r:id="rId28" o:title=""/>
                </v:shape>
                <o:OLEObject Type="Embed" ProgID="Equation.DSMT4" ShapeID="_x0000_i1031" DrawAspect="Content" ObjectID="_1716642240" r:id="rId29"/>
              </w:object>
            </w:r>
          </w:p>
        </w:tc>
        <w:tc>
          <w:tcPr>
            <w:tcW w:w="4866" w:type="dxa"/>
            <w:vAlign w:val="center"/>
          </w:tcPr>
          <w:p w14:paraId="3F9400BE"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32"/>
                <w:sz w:val="24"/>
                <w:szCs w:val="24"/>
                <w:lang w:eastAsia="ru-RU"/>
              </w:rPr>
              <w:object w:dxaOrig="2100" w:dyaOrig="760" w14:anchorId="19D4FBC2">
                <v:shape id="_x0000_i1032" type="#_x0000_t75" style="width:104.25pt;height:37.5pt" o:ole="">
                  <v:imagedata r:id="rId30" o:title=""/>
                </v:shape>
                <o:OLEObject Type="Embed" ProgID="Equation.DSMT4" ShapeID="_x0000_i1032" DrawAspect="Content" ObjectID="_1716642241" r:id="rId31"/>
              </w:object>
            </w:r>
          </w:p>
        </w:tc>
      </w:tr>
      <w:tr w:rsidR="00BD0858" w:rsidRPr="00C25473" w14:paraId="4976BFF7" w14:textId="77777777" w:rsidTr="00C25473">
        <w:trPr>
          <w:jc w:val="center"/>
        </w:trPr>
        <w:tc>
          <w:tcPr>
            <w:tcW w:w="1153" w:type="dxa"/>
            <w:shd w:val="clear" w:color="auto" w:fill="auto"/>
            <w:vAlign w:val="center"/>
          </w:tcPr>
          <w:p w14:paraId="4B908E72"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4</w:t>
            </w:r>
          </w:p>
        </w:tc>
        <w:tc>
          <w:tcPr>
            <w:tcW w:w="3615" w:type="dxa"/>
            <w:shd w:val="clear" w:color="auto" w:fill="auto"/>
            <w:vAlign w:val="center"/>
          </w:tcPr>
          <w:p w14:paraId="03B595AB" w14:textId="77777777" w:rsidR="00BD0858" w:rsidRPr="00C25473" w:rsidRDefault="00BD0858" w:rsidP="00BD0858">
            <w:pPr>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34"/>
                <w:sz w:val="24"/>
                <w:szCs w:val="24"/>
                <w:lang w:eastAsia="ru-RU"/>
              </w:rPr>
              <w:object w:dxaOrig="1800" w:dyaOrig="780" w14:anchorId="1ACB0763">
                <v:shape id="_x0000_i1033" type="#_x0000_t75" style="width:90pt;height:39pt" o:ole="">
                  <v:imagedata r:id="rId32" o:title=""/>
                </v:shape>
                <o:OLEObject Type="Embed" ProgID="Equation.DSMT4" ShapeID="_x0000_i1033" DrawAspect="Content" ObjectID="_1716642242" r:id="rId33"/>
              </w:object>
            </w:r>
          </w:p>
        </w:tc>
        <w:tc>
          <w:tcPr>
            <w:tcW w:w="4866" w:type="dxa"/>
            <w:vAlign w:val="center"/>
          </w:tcPr>
          <w:p w14:paraId="683B63F6"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object w:dxaOrig="2299" w:dyaOrig="360" w14:anchorId="79E7267F">
                <v:shape id="_x0000_i1034" type="#_x0000_t75" style="width:114.75pt;height:18pt" o:ole="">
                  <v:imagedata r:id="rId34" o:title=""/>
                </v:shape>
                <o:OLEObject Type="Embed" ProgID="Equation.DSMT4" ShapeID="_x0000_i1034" DrawAspect="Content" ObjectID="_1716642243" r:id="rId35"/>
              </w:object>
            </w:r>
          </w:p>
        </w:tc>
      </w:tr>
      <w:tr w:rsidR="00BD0858" w:rsidRPr="00C25473" w14:paraId="565CFD29" w14:textId="77777777" w:rsidTr="00C25473">
        <w:trPr>
          <w:jc w:val="center"/>
        </w:trPr>
        <w:tc>
          <w:tcPr>
            <w:tcW w:w="1153" w:type="dxa"/>
            <w:shd w:val="clear" w:color="auto" w:fill="auto"/>
            <w:vAlign w:val="center"/>
          </w:tcPr>
          <w:p w14:paraId="6BAF3A46"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5</w:t>
            </w:r>
          </w:p>
        </w:tc>
        <w:tc>
          <w:tcPr>
            <w:tcW w:w="3615" w:type="dxa"/>
            <w:shd w:val="clear" w:color="auto" w:fill="auto"/>
            <w:vAlign w:val="center"/>
          </w:tcPr>
          <w:p w14:paraId="3C5B7D93" w14:textId="77777777" w:rsidR="00BD0858" w:rsidRPr="00C25473" w:rsidRDefault="00BD0858" w:rsidP="00BD0858">
            <w:pPr>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32"/>
                <w:sz w:val="24"/>
                <w:szCs w:val="24"/>
                <w:lang w:eastAsia="ru-RU"/>
              </w:rPr>
              <w:object w:dxaOrig="1640" w:dyaOrig="760" w14:anchorId="33BCC58E">
                <v:shape id="_x0000_i1035" type="#_x0000_t75" style="width:82.5pt;height:39pt" o:ole="">
                  <v:imagedata r:id="rId36" o:title=""/>
                </v:shape>
                <o:OLEObject Type="Embed" ProgID="Equation.DSMT4" ShapeID="_x0000_i1035" DrawAspect="Content" ObjectID="_1716642244" r:id="rId37"/>
              </w:object>
            </w:r>
          </w:p>
        </w:tc>
        <w:tc>
          <w:tcPr>
            <w:tcW w:w="4866" w:type="dxa"/>
            <w:vAlign w:val="center"/>
          </w:tcPr>
          <w:p w14:paraId="1CED4AD8"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36"/>
                <w:sz w:val="24"/>
                <w:szCs w:val="24"/>
                <w:lang w:eastAsia="ru-RU"/>
              </w:rPr>
              <w:object w:dxaOrig="1800" w:dyaOrig="900" w14:anchorId="6BF3B652">
                <v:shape id="_x0000_i1036" type="#_x0000_t75" style="width:90pt;height:45.75pt" o:ole="">
                  <v:imagedata r:id="rId38" o:title=""/>
                </v:shape>
                <o:OLEObject Type="Embed" ProgID="Equation.DSMT4" ShapeID="_x0000_i1036" DrawAspect="Content" ObjectID="_1716642245" r:id="rId39"/>
              </w:object>
            </w:r>
          </w:p>
        </w:tc>
      </w:tr>
      <w:tr w:rsidR="00BD0858" w:rsidRPr="00C25473" w14:paraId="5EE54FBA" w14:textId="77777777" w:rsidTr="00C25473">
        <w:trPr>
          <w:jc w:val="center"/>
        </w:trPr>
        <w:tc>
          <w:tcPr>
            <w:tcW w:w="1153" w:type="dxa"/>
            <w:shd w:val="clear" w:color="auto" w:fill="auto"/>
            <w:vAlign w:val="center"/>
          </w:tcPr>
          <w:p w14:paraId="4868ECAE"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6</w:t>
            </w:r>
          </w:p>
        </w:tc>
        <w:tc>
          <w:tcPr>
            <w:tcW w:w="3615" w:type="dxa"/>
            <w:shd w:val="clear" w:color="auto" w:fill="auto"/>
            <w:vAlign w:val="center"/>
          </w:tcPr>
          <w:p w14:paraId="7C4CA06E" w14:textId="77777777" w:rsidR="00BD0858" w:rsidRPr="00C25473" w:rsidRDefault="00BD0858" w:rsidP="00BD0858">
            <w:pPr>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28"/>
                <w:sz w:val="24"/>
                <w:szCs w:val="24"/>
                <w:lang w:eastAsia="ru-RU"/>
              </w:rPr>
              <w:object w:dxaOrig="3100" w:dyaOrig="720" w14:anchorId="7FA64A8A">
                <v:shape id="_x0000_i1037" type="#_x0000_t75" style="width:155.25pt;height:35.25pt" o:ole="">
                  <v:imagedata r:id="rId40" o:title=""/>
                </v:shape>
                <o:OLEObject Type="Embed" ProgID="Equation.DSMT4" ShapeID="_x0000_i1037" DrawAspect="Content" ObjectID="_1716642246" r:id="rId41"/>
              </w:object>
            </w:r>
          </w:p>
        </w:tc>
        <w:tc>
          <w:tcPr>
            <w:tcW w:w="4866" w:type="dxa"/>
            <w:vAlign w:val="center"/>
          </w:tcPr>
          <w:p w14:paraId="22B39845"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object w:dxaOrig="2400" w:dyaOrig="460" w14:anchorId="29869FEC">
                <v:shape id="_x0000_i1038" type="#_x0000_t75" style="width:120pt;height:22.5pt" o:ole="">
                  <v:imagedata r:id="rId42" o:title=""/>
                </v:shape>
                <o:OLEObject Type="Embed" ProgID="Equation.DSMT4" ShapeID="_x0000_i1038" DrawAspect="Content" ObjectID="_1716642247" r:id="rId43"/>
              </w:object>
            </w:r>
          </w:p>
        </w:tc>
      </w:tr>
      <w:tr w:rsidR="00BD0858" w:rsidRPr="00C25473" w14:paraId="04B9A020" w14:textId="77777777" w:rsidTr="00C25473">
        <w:trPr>
          <w:jc w:val="center"/>
        </w:trPr>
        <w:tc>
          <w:tcPr>
            <w:tcW w:w="1153" w:type="dxa"/>
            <w:shd w:val="clear" w:color="auto" w:fill="auto"/>
            <w:vAlign w:val="center"/>
          </w:tcPr>
          <w:p w14:paraId="1E308969"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7</w:t>
            </w:r>
          </w:p>
        </w:tc>
        <w:tc>
          <w:tcPr>
            <w:tcW w:w="3615" w:type="dxa"/>
            <w:shd w:val="clear" w:color="auto" w:fill="auto"/>
            <w:vAlign w:val="center"/>
          </w:tcPr>
          <w:p w14:paraId="471437C4" w14:textId="77777777" w:rsidR="00BD0858" w:rsidRPr="00C25473" w:rsidRDefault="00BD0858" w:rsidP="00BD0858">
            <w:pPr>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34"/>
                <w:sz w:val="24"/>
                <w:szCs w:val="24"/>
                <w:lang w:eastAsia="ru-RU"/>
              </w:rPr>
              <w:object w:dxaOrig="2120" w:dyaOrig="780" w14:anchorId="2CB1EA17">
                <v:shape id="_x0000_i1039" type="#_x0000_t75" style="width:105pt;height:39pt" o:ole="">
                  <v:imagedata r:id="rId44" o:title=""/>
                </v:shape>
                <o:OLEObject Type="Embed" ProgID="Equation.DSMT4" ShapeID="_x0000_i1039" DrawAspect="Content" ObjectID="_1716642248" r:id="rId45"/>
              </w:object>
            </w:r>
          </w:p>
        </w:tc>
        <w:tc>
          <w:tcPr>
            <w:tcW w:w="4866" w:type="dxa"/>
            <w:vAlign w:val="center"/>
          </w:tcPr>
          <w:p w14:paraId="6DAC4400"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object w:dxaOrig="2299" w:dyaOrig="440" w14:anchorId="406E4787">
                <v:shape id="_x0000_i1040" type="#_x0000_t75" style="width:114.75pt;height:21.75pt" o:ole="">
                  <v:imagedata r:id="rId46" o:title=""/>
                </v:shape>
                <o:OLEObject Type="Embed" ProgID="Equation.DSMT4" ShapeID="_x0000_i1040" DrawAspect="Content" ObjectID="_1716642249" r:id="rId47"/>
              </w:object>
            </w:r>
          </w:p>
        </w:tc>
      </w:tr>
      <w:tr w:rsidR="00BD0858" w:rsidRPr="00C25473" w14:paraId="46DC3276" w14:textId="77777777" w:rsidTr="00C25473">
        <w:trPr>
          <w:jc w:val="center"/>
        </w:trPr>
        <w:tc>
          <w:tcPr>
            <w:tcW w:w="1153" w:type="dxa"/>
            <w:shd w:val="clear" w:color="auto" w:fill="auto"/>
            <w:vAlign w:val="center"/>
          </w:tcPr>
          <w:p w14:paraId="6040A34C"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8</w:t>
            </w:r>
          </w:p>
        </w:tc>
        <w:tc>
          <w:tcPr>
            <w:tcW w:w="3615" w:type="dxa"/>
            <w:shd w:val="clear" w:color="auto" w:fill="auto"/>
            <w:vAlign w:val="center"/>
          </w:tcPr>
          <w:p w14:paraId="2AC572E0" w14:textId="77777777" w:rsidR="00BD0858" w:rsidRPr="00C25473" w:rsidRDefault="00BD0858" w:rsidP="00BD0858">
            <w:pPr>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34"/>
                <w:sz w:val="24"/>
                <w:szCs w:val="24"/>
                <w:lang w:eastAsia="ru-RU"/>
              </w:rPr>
              <w:object w:dxaOrig="1500" w:dyaOrig="780" w14:anchorId="61BAD158">
                <v:shape id="_x0000_i1041" type="#_x0000_t75" style="width:75pt;height:39.75pt" o:ole="">
                  <v:imagedata r:id="rId48" o:title=""/>
                </v:shape>
                <o:OLEObject Type="Embed" ProgID="Equation.DSMT4" ShapeID="_x0000_i1041" DrawAspect="Content" ObjectID="_1716642250" r:id="rId49"/>
              </w:object>
            </w:r>
          </w:p>
        </w:tc>
        <w:tc>
          <w:tcPr>
            <w:tcW w:w="4866" w:type="dxa"/>
            <w:vAlign w:val="center"/>
          </w:tcPr>
          <w:p w14:paraId="73D4D42A"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object w:dxaOrig="1219" w:dyaOrig="420" w14:anchorId="56FE0BDD">
                <v:shape id="_x0000_i1042" type="#_x0000_t75" style="width:61.5pt;height:21pt" o:ole="">
                  <v:imagedata r:id="rId50" o:title=""/>
                </v:shape>
                <o:OLEObject Type="Embed" ProgID="Equation.DSMT4" ShapeID="_x0000_i1042" DrawAspect="Content" ObjectID="_1716642251" r:id="rId51"/>
              </w:object>
            </w:r>
          </w:p>
        </w:tc>
      </w:tr>
      <w:tr w:rsidR="00BD0858" w:rsidRPr="00C25473" w14:paraId="52C4143C" w14:textId="77777777" w:rsidTr="00C25473">
        <w:trPr>
          <w:jc w:val="center"/>
        </w:trPr>
        <w:tc>
          <w:tcPr>
            <w:tcW w:w="1153" w:type="dxa"/>
            <w:shd w:val="clear" w:color="auto" w:fill="auto"/>
            <w:vAlign w:val="center"/>
          </w:tcPr>
          <w:p w14:paraId="0888C598" w14:textId="77777777" w:rsidR="00BD0858" w:rsidRPr="00C25473"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9</w:t>
            </w:r>
          </w:p>
        </w:tc>
        <w:tc>
          <w:tcPr>
            <w:tcW w:w="3615" w:type="dxa"/>
            <w:shd w:val="clear" w:color="auto" w:fill="auto"/>
            <w:vAlign w:val="center"/>
          </w:tcPr>
          <w:p w14:paraId="0210FAD7" w14:textId="77777777" w:rsidR="00BD0858" w:rsidRPr="00C25473" w:rsidRDefault="00BD0858" w:rsidP="00BD0858">
            <w:pPr>
              <w:spacing w:after="0" w:line="240" w:lineRule="auto"/>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34"/>
                <w:sz w:val="24"/>
                <w:szCs w:val="24"/>
                <w:lang w:eastAsia="ru-RU"/>
              </w:rPr>
              <w:object w:dxaOrig="1620" w:dyaOrig="820" w14:anchorId="6B19F087">
                <v:shape id="_x0000_i1043" type="#_x0000_t75" style="width:81pt;height:42pt" o:ole="">
                  <v:imagedata r:id="rId52" o:title=""/>
                </v:shape>
                <o:OLEObject Type="Embed" ProgID="Equation.DSMT4" ShapeID="_x0000_i1043" DrawAspect="Content" ObjectID="_1716642252" r:id="rId53"/>
              </w:object>
            </w:r>
          </w:p>
        </w:tc>
        <w:tc>
          <w:tcPr>
            <w:tcW w:w="4866" w:type="dxa"/>
            <w:vAlign w:val="center"/>
          </w:tcPr>
          <w:p w14:paraId="6073BA6F"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2"/>
                <w:sz w:val="24"/>
                <w:szCs w:val="24"/>
                <w:lang w:eastAsia="ru-RU"/>
              </w:rPr>
              <w:object w:dxaOrig="1160" w:dyaOrig="460" w14:anchorId="5D2D63AD">
                <v:shape id="_x0000_i1044" type="#_x0000_t75" style="width:62.25pt;height:24.75pt" o:ole="">
                  <v:imagedata r:id="rId54" o:title=""/>
                </v:shape>
                <o:OLEObject Type="Embed" ProgID="Equation.DSMT4" ShapeID="_x0000_i1044" DrawAspect="Content" ObjectID="_1716642253" r:id="rId55"/>
              </w:object>
            </w:r>
          </w:p>
        </w:tc>
      </w:tr>
      <w:tr w:rsidR="00BD0858" w:rsidRPr="00C25473" w14:paraId="6BBF181F" w14:textId="77777777" w:rsidTr="00C25473">
        <w:trPr>
          <w:jc w:val="center"/>
        </w:trPr>
        <w:tc>
          <w:tcPr>
            <w:tcW w:w="1153" w:type="dxa"/>
            <w:shd w:val="clear" w:color="auto" w:fill="auto"/>
            <w:vAlign w:val="center"/>
          </w:tcPr>
          <w:p w14:paraId="47491F75"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10</w:t>
            </w:r>
          </w:p>
        </w:tc>
        <w:tc>
          <w:tcPr>
            <w:tcW w:w="3615" w:type="dxa"/>
            <w:shd w:val="clear" w:color="auto" w:fill="auto"/>
          </w:tcPr>
          <w:p w14:paraId="5B48A74A" w14:textId="77777777" w:rsidR="00BD0858" w:rsidRPr="00C25473" w:rsidRDefault="00BD0858" w:rsidP="00BD0858">
            <w:pPr>
              <w:tabs>
                <w:tab w:val="center" w:pos="4536"/>
                <w:tab w:val="left" w:pos="7797"/>
              </w:tabs>
              <w:spacing w:after="0" w:line="240" w:lineRule="auto"/>
              <w:ind w:firstLine="34"/>
              <w:jc w:val="both"/>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2"/>
                <w:sz w:val="24"/>
                <w:szCs w:val="24"/>
                <w:lang w:eastAsia="ru-RU"/>
              </w:rPr>
              <w:object w:dxaOrig="2140" w:dyaOrig="420" w14:anchorId="3155CEC6">
                <v:shape id="_x0000_i1045" type="#_x0000_t75" style="width:107.25pt;height:21pt" o:ole="">
                  <v:imagedata r:id="rId56" o:title=""/>
                </v:shape>
                <o:OLEObject Type="Embed" ProgID="Equation.DSMT4" ShapeID="_x0000_i1045" DrawAspect="Content" ObjectID="_1716642254" r:id="rId57"/>
              </w:object>
            </w:r>
          </w:p>
        </w:tc>
        <w:tc>
          <w:tcPr>
            <w:tcW w:w="4866" w:type="dxa"/>
            <w:vAlign w:val="center"/>
          </w:tcPr>
          <w:p w14:paraId="0D46AF48"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2"/>
                <w:sz w:val="24"/>
                <w:szCs w:val="24"/>
                <w:lang w:eastAsia="ru-RU"/>
              </w:rPr>
              <w:object w:dxaOrig="2079" w:dyaOrig="360" w14:anchorId="43EA3D20">
                <v:shape id="_x0000_i1046" type="#_x0000_t75" style="width:104.25pt;height:18pt" o:ole="">
                  <v:imagedata r:id="rId58" o:title=""/>
                </v:shape>
                <o:OLEObject Type="Embed" ProgID="Equation.DSMT4" ShapeID="_x0000_i1046" DrawAspect="Content" ObjectID="_1716642255" r:id="rId59"/>
              </w:object>
            </w:r>
          </w:p>
        </w:tc>
      </w:tr>
      <w:tr w:rsidR="00BD0858" w:rsidRPr="00C25473" w14:paraId="7FA305A2" w14:textId="77777777" w:rsidTr="00C25473">
        <w:trPr>
          <w:jc w:val="center"/>
        </w:trPr>
        <w:tc>
          <w:tcPr>
            <w:tcW w:w="1153" w:type="dxa"/>
            <w:shd w:val="clear" w:color="auto" w:fill="auto"/>
            <w:vAlign w:val="center"/>
          </w:tcPr>
          <w:p w14:paraId="1D0D5B98"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11</w:t>
            </w:r>
          </w:p>
        </w:tc>
        <w:tc>
          <w:tcPr>
            <w:tcW w:w="3615" w:type="dxa"/>
            <w:shd w:val="clear" w:color="auto" w:fill="auto"/>
          </w:tcPr>
          <w:p w14:paraId="247F934A" w14:textId="77777777" w:rsidR="00BD0858" w:rsidRPr="00C25473" w:rsidRDefault="00BD0858" w:rsidP="00BD0858">
            <w:pPr>
              <w:tabs>
                <w:tab w:val="center" w:pos="4536"/>
                <w:tab w:val="left" w:pos="7797"/>
              </w:tabs>
              <w:spacing w:after="0" w:line="240" w:lineRule="auto"/>
              <w:ind w:firstLine="34"/>
              <w:jc w:val="both"/>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2"/>
                <w:sz w:val="24"/>
                <w:szCs w:val="24"/>
                <w:lang w:eastAsia="ru-RU"/>
              </w:rPr>
              <w:object w:dxaOrig="2180" w:dyaOrig="420" w14:anchorId="0C37BB23">
                <v:shape id="_x0000_i1047" type="#_x0000_t75" style="width:108.75pt;height:21.75pt" o:ole="">
                  <v:imagedata r:id="rId60" o:title=""/>
                </v:shape>
                <o:OLEObject Type="Embed" ProgID="Equation.DSMT4" ShapeID="_x0000_i1047" DrawAspect="Content" ObjectID="_1716642256" r:id="rId61"/>
              </w:object>
            </w:r>
          </w:p>
        </w:tc>
        <w:tc>
          <w:tcPr>
            <w:tcW w:w="4866" w:type="dxa"/>
            <w:vAlign w:val="center"/>
          </w:tcPr>
          <w:p w14:paraId="4D4232C8"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4"/>
                <w:sz w:val="24"/>
                <w:szCs w:val="24"/>
                <w:lang w:eastAsia="ru-RU"/>
              </w:rPr>
              <w:object w:dxaOrig="2120" w:dyaOrig="460" w14:anchorId="5112DE45">
                <v:shape id="_x0000_i1048" type="#_x0000_t75" style="width:106.5pt;height:22.5pt" o:ole="">
                  <v:imagedata r:id="rId62" o:title=""/>
                </v:shape>
                <o:OLEObject Type="Embed" ProgID="Equation.DSMT4" ShapeID="_x0000_i1048" DrawAspect="Content" ObjectID="_1716642257" r:id="rId63"/>
              </w:object>
            </w:r>
          </w:p>
        </w:tc>
      </w:tr>
      <w:tr w:rsidR="00BD0858" w:rsidRPr="00C25473" w14:paraId="48022E66" w14:textId="77777777" w:rsidTr="00C25473">
        <w:trPr>
          <w:jc w:val="center"/>
        </w:trPr>
        <w:tc>
          <w:tcPr>
            <w:tcW w:w="1153" w:type="dxa"/>
            <w:shd w:val="clear" w:color="auto" w:fill="auto"/>
            <w:vAlign w:val="center"/>
          </w:tcPr>
          <w:p w14:paraId="2C1C1608"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12</w:t>
            </w:r>
          </w:p>
        </w:tc>
        <w:tc>
          <w:tcPr>
            <w:tcW w:w="3615" w:type="dxa"/>
            <w:shd w:val="clear" w:color="auto" w:fill="auto"/>
          </w:tcPr>
          <w:p w14:paraId="4C860640" w14:textId="77777777" w:rsidR="00BD0858" w:rsidRPr="00C25473" w:rsidRDefault="00BD0858" w:rsidP="00BD0858">
            <w:pPr>
              <w:tabs>
                <w:tab w:val="center" w:pos="4536"/>
                <w:tab w:val="left" w:pos="7797"/>
              </w:tabs>
              <w:spacing w:after="0" w:line="240" w:lineRule="auto"/>
              <w:ind w:firstLine="34"/>
              <w:jc w:val="both"/>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4"/>
                <w:sz w:val="24"/>
                <w:szCs w:val="24"/>
                <w:lang w:eastAsia="ru-RU"/>
              </w:rPr>
              <w:object w:dxaOrig="2799" w:dyaOrig="460" w14:anchorId="5BE5CB84">
                <v:shape id="_x0000_i1049" type="#_x0000_t75" style="width:140.25pt;height:22.5pt" o:ole="">
                  <v:imagedata r:id="rId64" o:title=""/>
                </v:shape>
                <o:OLEObject Type="Embed" ProgID="Equation.DSMT4" ShapeID="_x0000_i1049" DrawAspect="Content" ObjectID="_1716642258" r:id="rId65"/>
              </w:object>
            </w:r>
          </w:p>
        </w:tc>
        <w:tc>
          <w:tcPr>
            <w:tcW w:w="4866" w:type="dxa"/>
            <w:vAlign w:val="center"/>
          </w:tcPr>
          <w:p w14:paraId="4CAA9AD1"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object w:dxaOrig="2280" w:dyaOrig="460" w14:anchorId="19BD679D">
                <v:shape id="_x0000_i1050" type="#_x0000_t75" style="width:114pt;height:22.5pt" o:ole="">
                  <v:imagedata r:id="rId66" o:title=""/>
                </v:shape>
                <o:OLEObject Type="Embed" ProgID="Equation.DSMT4" ShapeID="_x0000_i1050" DrawAspect="Content" ObjectID="_1716642259" r:id="rId67"/>
              </w:object>
            </w:r>
          </w:p>
        </w:tc>
      </w:tr>
      <w:tr w:rsidR="00BD0858" w:rsidRPr="00C25473" w14:paraId="7E033BA1" w14:textId="77777777" w:rsidTr="00C25473">
        <w:trPr>
          <w:jc w:val="center"/>
        </w:trPr>
        <w:tc>
          <w:tcPr>
            <w:tcW w:w="1153" w:type="dxa"/>
            <w:shd w:val="clear" w:color="auto" w:fill="auto"/>
            <w:vAlign w:val="center"/>
          </w:tcPr>
          <w:p w14:paraId="16BADD2B"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13</w:t>
            </w:r>
          </w:p>
        </w:tc>
        <w:tc>
          <w:tcPr>
            <w:tcW w:w="3615" w:type="dxa"/>
            <w:shd w:val="clear" w:color="auto" w:fill="auto"/>
          </w:tcPr>
          <w:p w14:paraId="19C3737F" w14:textId="77777777" w:rsidR="00BD0858" w:rsidRPr="00C25473" w:rsidRDefault="00BD0858" w:rsidP="00BD0858">
            <w:pPr>
              <w:tabs>
                <w:tab w:val="center" w:pos="4536"/>
                <w:tab w:val="left" w:pos="7797"/>
              </w:tabs>
              <w:spacing w:after="0" w:line="240" w:lineRule="auto"/>
              <w:ind w:firstLine="34"/>
              <w:jc w:val="both"/>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object w:dxaOrig="1660" w:dyaOrig="800" w14:anchorId="123CB1A7">
                <v:shape id="_x0000_i1051" type="#_x0000_t75" style="width:82.5pt;height:39.75pt" o:ole="">
                  <v:imagedata r:id="rId68" o:title=""/>
                </v:shape>
                <o:OLEObject Type="Embed" ProgID="Equation.DSMT4" ShapeID="_x0000_i1051" DrawAspect="Content" ObjectID="_1716642260" r:id="rId69"/>
              </w:object>
            </w:r>
          </w:p>
        </w:tc>
        <w:tc>
          <w:tcPr>
            <w:tcW w:w="4866" w:type="dxa"/>
            <w:vAlign w:val="center"/>
          </w:tcPr>
          <w:p w14:paraId="7A327D70"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2"/>
                <w:sz w:val="24"/>
                <w:szCs w:val="24"/>
                <w:lang w:eastAsia="ru-RU"/>
              </w:rPr>
              <w:object w:dxaOrig="2299" w:dyaOrig="360" w14:anchorId="3D780F50">
                <v:shape id="_x0000_i1052" type="#_x0000_t75" style="width:114.75pt;height:18pt" o:ole="">
                  <v:imagedata r:id="rId70" o:title=""/>
                </v:shape>
                <o:OLEObject Type="Embed" ProgID="Equation.DSMT4" ShapeID="_x0000_i1052" DrawAspect="Content" ObjectID="_1716642261" r:id="rId71"/>
              </w:object>
            </w:r>
          </w:p>
        </w:tc>
      </w:tr>
      <w:tr w:rsidR="00BD0858" w:rsidRPr="00C25473" w14:paraId="27C2DDE7" w14:textId="77777777" w:rsidTr="00C25473">
        <w:trPr>
          <w:jc w:val="center"/>
        </w:trPr>
        <w:tc>
          <w:tcPr>
            <w:tcW w:w="1153" w:type="dxa"/>
            <w:shd w:val="clear" w:color="auto" w:fill="auto"/>
            <w:vAlign w:val="center"/>
          </w:tcPr>
          <w:p w14:paraId="5D1378C3"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sz w:val="24"/>
                <w:szCs w:val="24"/>
                <w:lang w:eastAsia="ru-RU"/>
              </w:rPr>
              <w:t>14</w:t>
            </w:r>
          </w:p>
        </w:tc>
        <w:tc>
          <w:tcPr>
            <w:tcW w:w="3615" w:type="dxa"/>
            <w:shd w:val="clear" w:color="auto" w:fill="auto"/>
          </w:tcPr>
          <w:p w14:paraId="4F0CB29F" w14:textId="77777777" w:rsidR="00BD0858" w:rsidRPr="00C25473" w:rsidRDefault="00BD0858" w:rsidP="00BD0858">
            <w:pPr>
              <w:tabs>
                <w:tab w:val="center" w:pos="4536"/>
                <w:tab w:val="left" w:pos="7797"/>
              </w:tabs>
              <w:spacing w:after="0" w:line="240" w:lineRule="auto"/>
              <w:ind w:firstLine="34"/>
              <w:jc w:val="both"/>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2"/>
                <w:sz w:val="24"/>
                <w:szCs w:val="24"/>
                <w:lang w:eastAsia="ru-RU"/>
              </w:rPr>
              <w:object w:dxaOrig="1939" w:dyaOrig="420" w14:anchorId="41F03A04">
                <v:shape id="_x0000_i1053" type="#_x0000_t75" style="width:97.5pt;height:21pt" o:ole="">
                  <v:imagedata r:id="rId72" o:title=""/>
                </v:shape>
                <o:OLEObject Type="Embed" ProgID="Equation.DSMT4" ShapeID="_x0000_i1053" DrawAspect="Content" ObjectID="_1716642262" r:id="rId73"/>
              </w:object>
            </w:r>
          </w:p>
        </w:tc>
        <w:tc>
          <w:tcPr>
            <w:tcW w:w="4866" w:type="dxa"/>
          </w:tcPr>
          <w:p w14:paraId="352D592D" w14:textId="77777777" w:rsidR="00BD0858" w:rsidRPr="00C25473"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C25473">
              <w:rPr>
                <w:rFonts w:ascii="Times New Roman" w:eastAsia="Times New Roman" w:hAnsi="Times New Roman" w:cs="Times New Roman"/>
                <w:position w:val="-12"/>
                <w:sz w:val="24"/>
                <w:szCs w:val="24"/>
                <w:lang w:eastAsia="ru-RU"/>
              </w:rPr>
              <w:object w:dxaOrig="1719" w:dyaOrig="420" w14:anchorId="37EE9002">
                <v:shape id="_x0000_i1054" type="#_x0000_t75" style="width:86.25pt;height:21pt" o:ole="">
                  <v:imagedata r:id="rId74" o:title=""/>
                </v:shape>
                <o:OLEObject Type="Embed" ProgID="Equation.DSMT4" ShapeID="_x0000_i1054" DrawAspect="Content" ObjectID="_1716642263" r:id="rId75"/>
              </w:object>
            </w:r>
          </w:p>
        </w:tc>
      </w:tr>
    </w:tbl>
    <w:p w14:paraId="79C7B67D" w14:textId="77777777" w:rsidR="00EA762B" w:rsidRPr="004830CB" w:rsidRDefault="00EA762B" w:rsidP="00EA762B">
      <w:pPr>
        <w:pStyle w:val="af1"/>
        <w:spacing w:after="0" w:line="240" w:lineRule="auto"/>
        <w:ind w:left="567"/>
        <w:jc w:val="both"/>
        <w:rPr>
          <w:rFonts w:ascii="Times New Roman" w:eastAsia="Calibri" w:hAnsi="Times New Roman" w:cs="Times New Roman"/>
          <w:sz w:val="28"/>
          <w:szCs w:val="28"/>
        </w:rPr>
      </w:pPr>
    </w:p>
    <w:p w14:paraId="7DB0D5DD" w14:textId="77777777" w:rsidR="004830CB" w:rsidRDefault="004830CB" w:rsidP="004830CB">
      <w:pPr>
        <w:spacing w:after="0" w:line="240" w:lineRule="auto"/>
        <w:ind w:firstLine="567"/>
        <w:jc w:val="both"/>
        <w:rPr>
          <w:rFonts w:ascii="Times New Roman" w:eastAsia="Times New Roman" w:hAnsi="Times New Roman" w:cs="Times New Roman"/>
          <w:b/>
          <w:i/>
          <w:sz w:val="28"/>
          <w:szCs w:val="28"/>
          <w:lang w:eastAsia="ru-RU"/>
        </w:rPr>
      </w:pPr>
      <w:r w:rsidRPr="004830CB">
        <w:rPr>
          <w:rFonts w:ascii="Times New Roman" w:eastAsia="Times New Roman" w:hAnsi="Times New Roman" w:cs="Times New Roman"/>
          <w:b/>
          <w:i/>
          <w:sz w:val="28"/>
          <w:szCs w:val="28"/>
          <w:lang w:eastAsia="ru-RU"/>
        </w:rPr>
        <w:t>Контрольные вопросы</w:t>
      </w:r>
    </w:p>
    <w:p w14:paraId="04097441" w14:textId="77777777" w:rsidR="00CD4174" w:rsidRPr="004830CB" w:rsidRDefault="00CD4174" w:rsidP="004830CB">
      <w:pPr>
        <w:spacing w:after="0" w:line="240" w:lineRule="auto"/>
        <w:ind w:firstLine="567"/>
        <w:jc w:val="both"/>
        <w:rPr>
          <w:rFonts w:ascii="Times New Roman" w:eastAsia="Times New Roman" w:hAnsi="Times New Roman" w:cs="Times New Roman"/>
          <w:b/>
          <w:i/>
          <w:sz w:val="28"/>
          <w:szCs w:val="28"/>
          <w:lang w:eastAsia="ru-RU"/>
        </w:rPr>
      </w:pPr>
    </w:p>
    <w:p w14:paraId="79BD838D" w14:textId="77777777" w:rsidR="004830CB" w:rsidRPr="004830CB" w:rsidRDefault="004830CB" w:rsidP="004830CB">
      <w:pPr>
        <w:spacing w:after="0" w:line="240" w:lineRule="auto"/>
        <w:ind w:firstLine="567"/>
        <w:jc w:val="both"/>
        <w:rPr>
          <w:rFonts w:ascii="Times New Roman" w:eastAsia="Times New Roman" w:hAnsi="Times New Roman" w:cs="Times New Roman"/>
          <w:sz w:val="28"/>
          <w:szCs w:val="28"/>
          <w:lang w:eastAsia="ru-RU"/>
        </w:rPr>
      </w:pPr>
      <w:r w:rsidRPr="004830CB">
        <w:rPr>
          <w:rFonts w:ascii="Times New Roman" w:eastAsia="Times New Roman" w:hAnsi="Times New Roman" w:cs="Times New Roman"/>
          <w:sz w:val="28"/>
          <w:szCs w:val="28"/>
          <w:lang w:eastAsia="ru-RU"/>
        </w:rPr>
        <w:t>1 Назовите основные виды функций.</w:t>
      </w:r>
    </w:p>
    <w:p w14:paraId="766CC349" w14:textId="77777777" w:rsidR="004830CB" w:rsidRPr="004830CB" w:rsidRDefault="004830CB" w:rsidP="004830CB">
      <w:pPr>
        <w:spacing w:after="0" w:line="240" w:lineRule="auto"/>
        <w:ind w:firstLine="567"/>
        <w:jc w:val="both"/>
        <w:rPr>
          <w:rFonts w:ascii="Times New Roman" w:eastAsia="Times New Roman" w:hAnsi="Times New Roman" w:cs="Times New Roman"/>
          <w:sz w:val="28"/>
          <w:szCs w:val="28"/>
          <w:lang w:eastAsia="ru-RU"/>
        </w:rPr>
      </w:pPr>
      <w:r w:rsidRPr="004830CB">
        <w:rPr>
          <w:rFonts w:ascii="Times New Roman" w:eastAsia="Times New Roman" w:hAnsi="Times New Roman" w:cs="Times New Roman"/>
          <w:sz w:val="28"/>
          <w:szCs w:val="28"/>
          <w:lang w:eastAsia="ru-RU"/>
        </w:rPr>
        <w:t>2 Назовите особенности применения тригонометрических функций.</w:t>
      </w:r>
    </w:p>
    <w:p w14:paraId="458CCC84" w14:textId="77777777" w:rsidR="004830CB" w:rsidRPr="004830CB" w:rsidRDefault="004830CB" w:rsidP="004830CB">
      <w:pPr>
        <w:spacing w:after="0" w:line="240" w:lineRule="auto"/>
        <w:ind w:firstLine="567"/>
        <w:jc w:val="both"/>
        <w:rPr>
          <w:rFonts w:ascii="Times New Roman" w:eastAsia="Times New Roman" w:hAnsi="Times New Roman" w:cs="Times New Roman"/>
          <w:sz w:val="28"/>
          <w:szCs w:val="28"/>
          <w:lang w:eastAsia="ru-RU"/>
        </w:rPr>
      </w:pPr>
      <w:r w:rsidRPr="004830CB">
        <w:rPr>
          <w:rFonts w:ascii="Times New Roman" w:eastAsia="Times New Roman" w:hAnsi="Times New Roman" w:cs="Times New Roman"/>
          <w:sz w:val="28"/>
          <w:szCs w:val="28"/>
          <w:lang w:eastAsia="ru-RU"/>
        </w:rPr>
        <w:t>3 Назовите особенности применения функций работы с массивами.</w:t>
      </w:r>
    </w:p>
    <w:p w14:paraId="458ECDAD" w14:textId="77777777" w:rsidR="00E8509E" w:rsidRDefault="008705C5" w:rsidP="00C377BC">
      <w:pPr>
        <w:pStyle w:val="affa"/>
        <w:rPr>
          <w:rFonts w:eastAsia="Calibri"/>
        </w:rPr>
      </w:pPr>
      <w:bookmarkStart w:id="11" w:name="_Toc102557032"/>
      <w:r>
        <w:rPr>
          <w:rFonts w:eastAsia="Calibri"/>
        </w:rPr>
        <w:lastRenderedPageBreak/>
        <w:t xml:space="preserve">7 </w:t>
      </w:r>
      <w:r w:rsidR="006E61AA">
        <w:rPr>
          <w:rFonts w:eastAsia="Calibri"/>
        </w:rPr>
        <w:t>Лабораторная</w:t>
      </w:r>
      <w:r w:rsidR="00E8509E" w:rsidRPr="00E8509E">
        <w:rPr>
          <w:rFonts w:eastAsia="Calibri"/>
        </w:rPr>
        <w:t xml:space="preserve"> работа № </w:t>
      </w:r>
      <w:r w:rsidR="00E8509E">
        <w:rPr>
          <w:rFonts w:eastAsia="Calibri"/>
        </w:rPr>
        <w:t>7</w:t>
      </w:r>
      <w:r w:rsidR="00E8509E" w:rsidRPr="00E8509E">
        <w:rPr>
          <w:rFonts w:eastAsia="Calibri"/>
        </w:rPr>
        <w:t xml:space="preserve">. </w:t>
      </w:r>
      <w:r w:rsidR="00B03591" w:rsidRPr="00B03591">
        <w:rPr>
          <w:rFonts w:eastAsia="Calibri"/>
        </w:rPr>
        <w:t xml:space="preserve">Табличный процессор MS </w:t>
      </w:r>
      <w:proofErr w:type="spellStart"/>
      <w:r w:rsidR="00B03591" w:rsidRPr="00B03591">
        <w:rPr>
          <w:rFonts w:eastAsia="Calibri"/>
        </w:rPr>
        <w:t>Excel</w:t>
      </w:r>
      <w:bookmarkEnd w:id="11"/>
      <w:proofErr w:type="spellEnd"/>
    </w:p>
    <w:p w14:paraId="12754B01" w14:textId="77777777" w:rsidR="00E8509E" w:rsidRPr="00E8509E" w:rsidRDefault="00E8509E" w:rsidP="000462D6">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p>
    <w:p w14:paraId="38CB2115" w14:textId="77777777" w:rsidR="00EA762B" w:rsidRPr="00EA762B" w:rsidRDefault="000462D6" w:rsidP="00EA762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E8509E">
        <w:rPr>
          <w:rFonts w:ascii="Times New Roman" w:eastAsia="Calibri" w:hAnsi="Times New Roman" w:cs="Times New Roman"/>
          <w:b/>
          <w:color w:val="000000"/>
          <w:sz w:val="28"/>
          <w:szCs w:val="28"/>
        </w:rPr>
        <w:t>Цель работы</w:t>
      </w:r>
      <w:r w:rsidR="00CD4174">
        <w:rPr>
          <w:rFonts w:ascii="Times New Roman" w:eastAsia="Calibri" w:hAnsi="Times New Roman" w:cs="Times New Roman"/>
          <w:color w:val="000000"/>
          <w:sz w:val="28"/>
          <w:szCs w:val="28"/>
        </w:rPr>
        <w:t xml:space="preserve">: </w:t>
      </w:r>
      <w:r w:rsidR="00CD4174" w:rsidRPr="00EA762B">
        <w:rPr>
          <w:rFonts w:ascii="Times New Roman" w:eastAsia="Calibri" w:hAnsi="Times New Roman" w:cs="Times New Roman"/>
          <w:color w:val="000000"/>
          <w:sz w:val="28"/>
          <w:szCs w:val="28"/>
        </w:rPr>
        <w:t>осво</w:t>
      </w:r>
      <w:r w:rsidR="00CD4174">
        <w:rPr>
          <w:rFonts w:ascii="Times New Roman" w:eastAsia="Calibri" w:hAnsi="Times New Roman" w:cs="Times New Roman"/>
          <w:color w:val="000000"/>
          <w:sz w:val="28"/>
          <w:szCs w:val="28"/>
        </w:rPr>
        <w:t>ить</w:t>
      </w:r>
      <w:r w:rsidR="00CD4174" w:rsidRPr="00EA762B">
        <w:rPr>
          <w:rFonts w:ascii="Times New Roman" w:eastAsia="Calibri" w:hAnsi="Times New Roman" w:cs="Times New Roman"/>
          <w:color w:val="000000"/>
          <w:sz w:val="28"/>
          <w:szCs w:val="28"/>
        </w:rPr>
        <w:t xml:space="preserve"> </w:t>
      </w:r>
      <w:r w:rsidR="00EA762B" w:rsidRPr="00EA762B">
        <w:rPr>
          <w:rFonts w:ascii="Times New Roman" w:eastAsia="Calibri" w:hAnsi="Times New Roman" w:cs="Times New Roman"/>
          <w:color w:val="000000"/>
          <w:sz w:val="28"/>
          <w:szCs w:val="28"/>
        </w:rPr>
        <w:t>прием</w:t>
      </w:r>
      <w:r w:rsidR="00CD4174">
        <w:rPr>
          <w:rFonts w:ascii="Times New Roman" w:eastAsia="Calibri" w:hAnsi="Times New Roman" w:cs="Times New Roman"/>
          <w:color w:val="000000"/>
          <w:sz w:val="28"/>
          <w:szCs w:val="28"/>
        </w:rPr>
        <w:t>ы</w:t>
      </w:r>
      <w:r w:rsidR="00EA762B" w:rsidRPr="00EA762B">
        <w:rPr>
          <w:rFonts w:ascii="Times New Roman" w:eastAsia="Calibri" w:hAnsi="Times New Roman" w:cs="Times New Roman"/>
          <w:color w:val="000000"/>
          <w:sz w:val="28"/>
          <w:szCs w:val="28"/>
        </w:rPr>
        <w:t xml:space="preserve"> построения и оформления диаграмм.</w:t>
      </w:r>
    </w:p>
    <w:p w14:paraId="63C0F38D" w14:textId="77777777" w:rsidR="00EA762B" w:rsidRPr="00EA762B" w:rsidRDefault="00EA762B" w:rsidP="00EA762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
    <w:p w14:paraId="7C4C48A7" w14:textId="77777777" w:rsidR="000462D6" w:rsidRPr="00E8509E" w:rsidRDefault="000462D6" w:rsidP="000462D6">
      <w:pPr>
        <w:autoSpaceDE w:val="0"/>
        <w:autoSpaceDN w:val="0"/>
        <w:adjustRightInd w:val="0"/>
        <w:spacing w:after="0" w:line="240" w:lineRule="auto"/>
        <w:ind w:firstLine="567"/>
        <w:jc w:val="both"/>
        <w:rPr>
          <w:rFonts w:ascii="Times New Roman" w:eastAsia="Calibri" w:hAnsi="Times New Roman" w:cs="Times New Roman"/>
          <w:b/>
          <w:color w:val="000000"/>
          <w:sz w:val="28"/>
          <w:szCs w:val="28"/>
        </w:rPr>
      </w:pPr>
      <w:r w:rsidRPr="00E8509E">
        <w:rPr>
          <w:rFonts w:ascii="Times New Roman" w:eastAsia="Calibri" w:hAnsi="Times New Roman" w:cs="Times New Roman"/>
          <w:b/>
          <w:color w:val="000000"/>
          <w:sz w:val="28"/>
          <w:szCs w:val="28"/>
        </w:rPr>
        <w:t>Методические указания</w:t>
      </w:r>
      <w:r w:rsidR="00BE7FD9">
        <w:rPr>
          <w:rFonts w:ascii="Times New Roman" w:eastAsia="Calibri" w:hAnsi="Times New Roman" w:cs="Times New Roman"/>
          <w:b/>
          <w:color w:val="000000"/>
          <w:sz w:val="28"/>
          <w:szCs w:val="28"/>
        </w:rPr>
        <w:t>.</w:t>
      </w:r>
    </w:p>
    <w:p w14:paraId="158C261B" w14:textId="77777777" w:rsidR="00EA762B" w:rsidRPr="00EA762B" w:rsidRDefault="00EA762B" w:rsidP="00EA762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EA762B">
        <w:rPr>
          <w:rFonts w:ascii="Times New Roman" w:eastAsia="Calibri" w:hAnsi="Times New Roman" w:cs="Times New Roman"/>
          <w:color w:val="000000"/>
          <w:sz w:val="28"/>
          <w:szCs w:val="28"/>
        </w:rPr>
        <w:t xml:space="preserve">MS </w:t>
      </w:r>
      <w:proofErr w:type="spellStart"/>
      <w:r w:rsidRPr="00EA762B">
        <w:rPr>
          <w:rFonts w:ascii="Times New Roman" w:eastAsia="Calibri" w:hAnsi="Times New Roman" w:cs="Times New Roman"/>
          <w:color w:val="000000"/>
          <w:sz w:val="28"/>
          <w:szCs w:val="28"/>
        </w:rPr>
        <w:t>Excel</w:t>
      </w:r>
      <w:proofErr w:type="spellEnd"/>
      <w:r w:rsidRPr="00EA762B">
        <w:rPr>
          <w:rFonts w:ascii="Times New Roman" w:eastAsia="Calibri" w:hAnsi="Times New Roman" w:cs="Times New Roman"/>
          <w:color w:val="000000"/>
          <w:sz w:val="28"/>
          <w:szCs w:val="28"/>
        </w:rPr>
        <w:t xml:space="preserve"> предоставляет удобные средства для построения диаграмм, с</w:t>
      </w:r>
      <w:r w:rsidR="00CD4174">
        <w:rPr>
          <w:rFonts w:ascii="Times New Roman" w:eastAsia="Calibri" w:hAnsi="Times New Roman" w:cs="Times New Roman"/>
          <w:color w:val="000000"/>
          <w:sz w:val="28"/>
          <w:szCs w:val="28"/>
        </w:rPr>
        <w:t> </w:t>
      </w:r>
      <w:r w:rsidRPr="00EA762B">
        <w:rPr>
          <w:rFonts w:ascii="Times New Roman" w:eastAsia="Calibri" w:hAnsi="Times New Roman" w:cs="Times New Roman"/>
          <w:color w:val="000000"/>
          <w:sz w:val="28"/>
          <w:szCs w:val="28"/>
        </w:rPr>
        <w:t xml:space="preserve">помощью которых можно превратить </w:t>
      </w:r>
      <w:r>
        <w:rPr>
          <w:rFonts w:ascii="Times New Roman" w:eastAsia="Calibri" w:hAnsi="Times New Roman" w:cs="Times New Roman"/>
          <w:color w:val="000000"/>
          <w:sz w:val="28"/>
          <w:szCs w:val="28"/>
        </w:rPr>
        <w:t>«</w:t>
      </w:r>
      <w:r w:rsidRPr="00EA762B">
        <w:rPr>
          <w:rFonts w:ascii="Times New Roman" w:eastAsia="Calibri" w:hAnsi="Times New Roman" w:cs="Times New Roman"/>
          <w:color w:val="000000"/>
          <w:sz w:val="28"/>
          <w:szCs w:val="28"/>
        </w:rPr>
        <w:t>сухие</w:t>
      </w:r>
      <w:r>
        <w:rPr>
          <w:rFonts w:ascii="Times New Roman" w:eastAsia="Calibri" w:hAnsi="Times New Roman" w:cs="Times New Roman"/>
          <w:color w:val="000000"/>
          <w:sz w:val="28"/>
          <w:szCs w:val="28"/>
        </w:rPr>
        <w:t>»</w:t>
      </w:r>
      <w:r w:rsidRPr="00EA762B">
        <w:rPr>
          <w:rFonts w:ascii="Times New Roman" w:eastAsia="Calibri" w:hAnsi="Times New Roman" w:cs="Times New Roman"/>
          <w:color w:val="000000"/>
          <w:sz w:val="28"/>
          <w:szCs w:val="28"/>
        </w:rPr>
        <w:t xml:space="preserve"> табличные данные рабочего листа в привлекательные, профессио</w:t>
      </w:r>
      <w:r>
        <w:rPr>
          <w:rFonts w:ascii="Times New Roman" w:eastAsia="Calibri" w:hAnsi="Times New Roman" w:cs="Times New Roman"/>
          <w:color w:val="000000"/>
          <w:sz w:val="28"/>
          <w:szCs w:val="28"/>
        </w:rPr>
        <w:t>нальные, хорошо оформленные диа</w:t>
      </w:r>
      <w:r w:rsidRPr="00EA762B">
        <w:rPr>
          <w:rFonts w:ascii="Times New Roman" w:eastAsia="Calibri" w:hAnsi="Times New Roman" w:cs="Times New Roman"/>
          <w:color w:val="000000"/>
          <w:sz w:val="28"/>
          <w:szCs w:val="28"/>
        </w:rPr>
        <w:t>граммы.</w:t>
      </w:r>
    </w:p>
    <w:p w14:paraId="3C9EA1F7" w14:textId="77777777" w:rsidR="00EA762B" w:rsidRPr="00EA762B" w:rsidRDefault="00EA762B" w:rsidP="00EA762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EA762B">
        <w:rPr>
          <w:rFonts w:ascii="Times New Roman" w:eastAsia="Calibri" w:hAnsi="Times New Roman" w:cs="Times New Roman"/>
          <w:color w:val="000000"/>
          <w:sz w:val="28"/>
          <w:szCs w:val="28"/>
        </w:rPr>
        <w:t>Диаграмма может размещаться на листе, содержащем исходные данные, либо на отдельном лист</w:t>
      </w:r>
      <w:r w:rsidR="00CD4174">
        <w:rPr>
          <w:rFonts w:ascii="Times New Roman" w:eastAsia="Calibri" w:hAnsi="Times New Roman" w:cs="Times New Roman"/>
          <w:color w:val="000000"/>
          <w:sz w:val="28"/>
          <w:szCs w:val="28"/>
        </w:rPr>
        <w:t>е. При этом</w:t>
      </w:r>
      <w:r w:rsidRPr="00EA762B">
        <w:rPr>
          <w:rFonts w:ascii="Times New Roman" w:eastAsia="Calibri" w:hAnsi="Times New Roman" w:cs="Times New Roman"/>
          <w:color w:val="000000"/>
          <w:sz w:val="28"/>
          <w:szCs w:val="28"/>
        </w:rPr>
        <w:t xml:space="preserve"> в случае размещения диаграммы на существующем листе с ней можно работать как с картинкой.</w:t>
      </w:r>
    </w:p>
    <w:p w14:paraId="2CB85780" w14:textId="77777777" w:rsidR="00EA762B" w:rsidRPr="00E8509E" w:rsidRDefault="00EA762B" w:rsidP="00EA762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EA762B">
        <w:rPr>
          <w:rFonts w:ascii="Times New Roman" w:eastAsia="Calibri" w:hAnsi="Times New Roman" w:cs="Times New Roman"/>
          <w:color w:val="000000"/>
          <w:sz w:val="28"/>
          <w:szCs w:val="28"/>
        </w:rPr>
        <w:t>Для создания диаграммы используйте вкладку Вставка, группа Диаграммы</w:t>
      </w:r>
      <w:r w:rsidR="00CD4174">
        <w:rPr>
          <w:rFonts w:ascii="Times New Roman" w:eastAsia="Calibri" w:hAnsi="Times New Roman" w:cs="Times New Roman"/>
          <w:color w:val="000000"/>
          <w:sz w:val="28"/>
          <w:szCs w:val="28"/>
        </w:rPr>
        <w:t>.</w:t>
      </w:r>
    </w:p>
    <w:p w14:paraId="37018A04" w14:textId="77777777" w:rsidR="008705C5" w:rsidRDefault="008705C5" w:rsidP="00A600BA">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
    <w:p w14:paraId="51187DFD" w14:textId="77777777" w:rsidR="00A600BA" w:rsidRDefault="00A600BA" w:rsidP="00A600BA">
      <w:pPr>
        <w:autoSpaceDE w:val="0"/>
        <w:autoSpaceDN w:val="0"/>
        <w:adjustRightInd w:val="0"/>
        <w:spacing w:after="0" w:line="240" w:lineRule="auto"/>
        <w:ind w:firstLine="567"/>
        <w:rPr>
          <w:rFonts w:ascii="Times New Roman" w:eastAsia="Calibri" w:hAnsi="Times New Roman" w:cs="Times New Roman"/>
          <w:b/>
          <w:color w:val="000000"/>
          <w:sz w:val="28"/>
          <w:szCs w:val="28"/>
        </w:rPr>
      </w:pPr>
      <w:r w:rsidRPr="00D0650A">
        <w:rPr>
          <w:rFonts w:ascii="Times New Roman" w:eastAsia="Calibri" w:hAnsi="Times New Roman" w:cs="Times New Roman"/>
          <w:b/>
          <w:color w:val="000000"/>
          <w:sz w:val="28"/>
          <w:szCs w:val="28"/>
        </w:rPr>
        <w:t>Порядок выполнения работы</w:t>
      </w:r>
      <w:r>
        <w:rPr>
          <w:rFonts w:ascii="Times New Roman" w:eastAsia="Calibri" w:hAnsi="Times New Roman" w:cs="Times New Roman"/>
          <w:b/>
          <w:color w:val="000000"/>
          <w:sz w:val="28"/>
          <w:szCs w:val="28"/>
        </w:rPr>
        <w:t>.</w:t>
      </w:r>
    </w:p>
    <w:p w14:paraId="33A63824" w14:textId="77777777" w:rsidR="00EA762B" w:rsidRPr="00EA762B" w:rsidRDefault="00EA762B" w:rsidP="00EA762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EA762B">
        <w:rPr>
          <w:rFonts w:ascii="Times New Roman" w:eastAsia="Calibri" w:hAnsi="Times New Roman" w:cs="Times New Roman"/>
          <w:color w:val="000000"/>
          <w:sz w:val="28"/>
          <w:szCs w:val="28"/>
        </w:rPr>
        <w:t>1 Создайте на Листе 1 таблицу для построения графиков функций согласно варианту, выданному преподавателем</w:t>
      </w:r>
      <w:r w:rsidR="00BD0858">
        <w:rPr>
          <w:rFonts w:ascii="Times New Roman" w:eastAsia="Calibri" w:hAnsi="Times New Roman" w:cs="Times New Roman"/>
          <w:color w:val="000000"/>
          <w:sz w:val="28"/>
          <w:szCs w:val="28"/>
        </w:rPr>
        <w:t xml:space="preserve"> (таблица 7.1)</w:t>
      </w:r>
      <w:r w:rsidRPr="00EA762B">
        <w:rPr>
          <w:rFonts w:ascii="Times New Roman" w:eastAsia="Calibri" w:hAnsi="Times New Roman" w:cs="Times New Roman"/>
          <w:color w:val="000000"/>
          <w:sz w:val="28"/>
          <w:szCs w:val="28"/>
        </w:rPr>
        <w:t xml:space="preserve">. </w:t>
      </w:r>
    </w:p>
    <w:p w14:paraId="0AC47FC5" w14:textId="77777777" w:rsidR="00EA762B" w:rsidRPr="00EA762B" w:rsidRDefault="00EA762B" w:rsidP="00EA762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EA762B">
        <w:rPr>
          <w:rFonts w:ascii="Times New Roman" w:eastAsia="Calibri" w:hAnsi="Times New Roman" w:cs="Times New Roman"/>
          <w:color w:val="000000"/>
          <w:sz w:val="28"/>
          <w:szCs w:val="28"/>
        </w:rPr>
        <w:t>2 Заполните таблицу, используя автозаполнение для заполнения столбца аргументов функции. Не забудьте перевести градусы в радианы для работы с тригонометрическими функциями. Для этого необходимо установить курсор в ячейку и вызвать мастер функций. Выберите категорию функций Математические, в открывшемся диалоговом окне и в списке отыщите функцию радианы для перевода угла из градусов в радианы. В следующем диалоговом окне укажите адрес ячейки, для которой выполняется операция.</w:t>
      </w:r>
    </w:p>
    <w:p w14:paraId="2F664F02" w14:textId="77777777" w:rsidR="00EA762B" w:rsidRDefault="00EA762B" w:rsidP="00EA762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EA762B">
        <w:rPr>
          <w:rFonts w:ascii="Times New Roman" w:eastAsia="Calibri" w:hAnsi="Times New Roman" w:cs="Times New Roman"/>
          <w:color w:val="000000"/>
          <w:sz w:val="28"/>
          <w:szCs w:val="28"/>
        </w:rPr>
        <w:t>3 Постройте графики обеих функций на одних осях (тип диаграммы – точечная). Оформите графики.</w:t>
      </w:r>
    </w:p>
    <w:p w14:paraId="02F1BA2D" w14:textId="77777777" w:rsidR="00BD0858" w:rsidRDefault="00BD0858" w:rsidP="00EA762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
    <w:p w14:paraId="0E7FF78A" w14:textId="77777777" w:rsidR="00BD0858" w:rsidRDefault="00BD0858" w:rsidP="00EA762B">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D0858">
        <w:rPr>
          <w:rFonts w:ascii="Times New Roman" w:eastAsia="Calibri" w:hAnsi="Times New Roman" w:cs="Times New Roman"/>
          <w:color w:val="000000"/>
          <w:sz w:val="24"/>
          <w:szCs w:val="24"/>
        </w:rPr>
        <w:t>Таблица 7.1</w:t>
      </w:r>
      <w:r>
        <w:rPr>
          <w:rFonts w:ascii="Times New Roman" w:eastAsia="Calibri" w:hAnsi="Times New Roman" w:cs="Times New Roman"/>
          <w:color w:val="000000"/>
          <w:sz w:val="28"/>
          <w:szCs w:val="28"/>
        </w:rPr>
        <w:t xml:space="preserve"> – </w:t>
      </w:r>
      <w:r w:rsidRPr="00BD0858">
        <w:rPr>
          <w:rFonts w:ascii="Times New Roman" w:eastAsia="Times New Roman" w:hAnsi="Times New Roman" w:cs="Times New Roman"/>
          <w:sz w:val="24"/>
          <w:szCs w:val="24"/>
          <w:lang w:eastAsia="ru-RU"/>
        </w:rPr>
        <w:t xml:space="preserve"> Варианты исходных данных</w:t>
      </w:r>
    </w:p>
    <w:p w14:paraId="5E481C89" w14:textId="77777777" w:rsidR="00CD4174" w:rsidRPr="00EA762B" w:rsidRDefault="00CD4174" w:rsidP="00EA762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2551"/>
        <w:gridCol w:w="2693"/>
        <w:gridCol w:w="1843"/>
        <w:gridCol w:w="1182"/>
      </w:tblGrid>
      <w:tr w:rsidR="00BD0858" w:rsidRPr="00BD0858" w14:paraId="6F816CB2" w14:textId="77777777" w:rsidTr="00CD4174">
        <w:trPr>
          <w:jc w:val="center"/>
        </w:trPr>
        <w:tc>
          <w:tcPr>
            <w:tcW w:w="1365" w:type="dxa"/>
            <w:shd w:val="clear" w:color="auto" w:fill="auto"/>
            <w:vAlign w:val="center"/>
          </w:tcPr>
          <w:p w14:paraId="0F7B957B" w14:textId="77777777" w:rsidR="00BD0858" w:rsidRPr="00BD0858" w:rsidRDefault="00CD4174"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Номер</w:t>
            </w:r>
          </w:p>
          <w:p w14:paraId="13223DC4" w14:textId="77777777" w:rsidR="00BD0858" w:rsidRPr="00BD0858"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BD0858">
              <w:rPr>
                <w:rFonts w:ascii="Times New Roman" w:eastAsia="Times New Roman" w:hAnsi="Times New Roman" w:cs="Times New Roman"/>
                <w:sz w:val="24"/>
                <w:szCs w:val="24"/>
                <w:lang w:eastAsia="ru-RU"/>
              </w:rPr>
              <w:t>варианта</w:t>
            </w:r>
          </w:p>
        </w:tc>
        <w:tc>
          <w:tcPr>
            <w:tcW w:w="2551" w:type="dxa"/>
            <w:shd w:val="clear" w:color="auto" w:fill="auto"/>
            <w:vAlign w:val="center"/>
          </w:tcPr>
          <w:p w14:paraId="23A856E1" w14:textId="77777777" w:rsidR="00BD0858" w:rsidRPr="00BD0858"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BD0858">
              <w:rPr>
                <w:rFonts w:ascii="Times New Roman" w:eastAsia="Times New Roman" w:hAnsi="Times New Roman" w:cs="Times New Roman"/>
                <w:sz w:val="24"/>
                <w:szCs w:val="24"/>
                <w:lang w:eastAsia="ru-RU"/>
              </w:rPr>
              <w:t>Функция 1</w:t>
            </w:r>
          </w:p>
        </w:tc>
        <w:tc>
          <w:tcPr>
            <w:tcW w:w="2693" w:type="dxa"/>
            <w:vAlign w:val="center"/>
          </w:tcPr>
          <w:p w14:paraId="0C19C4F1" w14:textId="77777777" w:rsidR="00BD0858" w:rsidRPr="00BD0858"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BD0858">
              <w:rPr>
                <w:rFonts w:ascii="Times New Roman" w:eastAsia="Times New Roman" w:hAnsi="Times New Roman" w:cs="Times New Roman"/>
                <w:sz w:val="24"/>
                <w:szCs w:val="24"/>
                <w:lang w:eastAsia="ru-RU"/>
              </w:rPr>
              <w:t>Функция 2</w:t>
            </w:r>
          </w:p>
        </w:tc>
        <w:tc>
          <w:tcPr>
            <w:tcW w:w="1843" w:type="dxa"/>
            <w:shd w:val="clear" w:color="auto" w:fill="auto"/>
            <w:vAlign w:val="center"/>
          </w:tcPr>
          <w:p w14:paraId="53A504CD" w14:textId="77777777" w:rsidR="00BD0858" w:rsidRPr="00BD0858"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BD0858">
              <w:rPr>
                <w:rFonts w:ascii="Times New Roman" w:eastAsia="Times New Roman" w:hAnsi="Times New Roman" w:cs="Times New Roman"/>
                <w:sz w:val="24"/>
                <w:szCs w:val="24"/>
                <w:lang w:eastAsia="ru-RU"/>
              </w:rPr>
              <w:t>Отрезок</w:t>
            </w:r>
          </w:p>
        </w:tc>
        <w:tc>
          <w:tcPr>
            <w:tcW w:w="1182" w:type="dxa"/>
            <w:shd w:val="clear" w:color="auto" w:fill="auto"/>
            <w:vAlign w:val="center"/>
          </w:tcPr>
          <w:p w14:paraId="7CB60F99" w14:textId="77777777" w:rsidR="00BD0858" w:rsidRPr="00BD0858"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BD0858">
              <w:rPr>
                <w:rFonts w:ascii="Times New Roman" w:eastAsia="Times New Roman" w:hAnsi="Times New Roman" w:cs="Times New Roman"/>
                <w:sz w:val="24"/>
                <w:szCs w:val="24"/>
                <w:lang w:eastAsia="ru-RU"/>
              </w:rPr>
              <w:t>Шаг</w:t>
            </w:r>
          </w:p>
        </w:tc>
      </w:tr>
      <w:tr w:rsidR="00BD0858" w:rsidRPr="00BD0858" w14:paraId="2BD6819E" w14:textId="77777777" w:rsidTr="00CD4174">
        <w:trPr>
          <w:jc w:val="center"/>
        </w:trPr>
        <w:tc>
          <w:tcPr>
            <w:tcW w:w="1365" w:type="dxa"/>
            <w:shd w:val="clear" w:color="auto" w:fill="auto"/>
            <w:vAlign w:val="center"/>
          </w:tcPr>
          <w:p w14:paraId="5333DC47" w14:textId="77777777" w:rsidR="00BD0858" w:rsidRPr="005C4F61"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1</w:t>
            </w:r>
          </w:p>
        </w:tc>
        <w:tc>
          <w:tcPr>
            <w:tcW w:w="2551" w:type="dxa"/>
            <w:shd w:val="clear" w:color="auto" w:fill="auto"/>
            <w:vAlign w:val="center"/>
          </w:tcPr>
          <w:p w14:paraId="07967420" w14:textId="77777777" w:rsidR="00BD0858" w:rsidRPr="005C4F61"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12"/>
                <w:sz w:val="24"/>
                <w:szCs w:val="24"/>
                <w:lang w:eastAsia="ru-RU"/>
              </w:rPr>
              <w:object w:dxaOrig="2079" w:dyaOrig="360" w14:anchorId="56176D6C">
                <v:shape id="_x0000_i1055" type="#_x0000_t75" style="width:104.25pt;height:18pt" o:ole="">
                  <v:imagedata r:id="rId58" o:title=""/>
                </v:shape>
                <o:OLEObject Type="Embed" ProgID="Equation.DSMT4" ShapeID="_x0000_i1055" DrawAspect="Content" ObjectID="_1716642264" r:id="rId76"/>
              </w:object>
            </w:r>
          </w:p>
        </w:tc>
        <w:tc>
          <w:tcPr>
            <w:tcW w:w="2693" w:type="dxa"/>
            <w:vAlign w:val="center"/>
          </w:tcPr>
          <w:p w14:paraId="31F1AB6B" w14:textId="77777777" w:rsidR="00BD0858" w:rsidRPr="005C4F61" w:rsidRDefault="00BD0858" w:rsidP="00CD4174">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12"/>
                <w:sz w:val="24"/>
                <w:szCs w:val="24"/>
                <w:lang w:eastAsia="ru-RU"/>
              </w:rPr>
              <w:object w:dxaOrig="1080" w:dyaOrig="420" w14:anchorId="5BCDBA20">
                <v:shape id="_x0000_i1056" type="#_x0000_t75" style="width:54pt;height:21pt" o:ole="">
                  <v:imagedata r:id="rId22" o:title=""/>
                </v:shape>
                <o:OLEObject Type="Embed" ProgID="Equation.DSMT4" ShapeID="_x0000_i1056" DrawAspect="Content" ObjectID="_1716642265" r:id="rId77"/>
              </w:object>
            </w:r>
          </w:p>
        </w:tc>
        <w:tc>
          <w:tcPr>
            <w:tcW w:w="1843" w:type="dxa"/>
            <w:shd w:val="clear" w:color="auto" w:fill="auto"/>
            <w:vAlign w:val="center"/>
          </w:tcPr>
          <w:p w14:paraId="1F49FFC4" w14:textId="77777777" w:rsidR="00BD0858" w:rsidRPr="005C4F61"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val="en-US" w:eastAsia="ru-RU"/>
              </w:rPr>
            </w:pPr>
            <w:r w:rsidRPr="005C4F61">
              <w:rPr>
                <w:rFonts w:ascii="Times New Roman" w:eastAsia="Times New Roman" w:hAnsi="Times New Roman" w:cs="Times New Roman"/>
                <w:position w:val="-18"/>
                <w:sz w:val="24"/>
                <w:szCs w:val="24"/>
                <w:lang w:eastAsia="ru-RU"/>
              </w:rPr>
              <w:object w:dxaOrig="1240" w:dyaOrig="499" w14:anchorId="7E6A3B0F">
                <v:shape id="_x0000_i1057" type="#_x0000_t75" style="width:60pt;height:24pt" o:ole="">
                  <v:imagedata r:id="rId78" o:title=""/>
                </v:shape>
                <o:OLEObject Type="Embed" ProgID="Equation.DSMT4" ShapeID="_x0000_i1057" DrawAspect="Content" ObjectID="_1716642266" r:id="rId79"/>
              </w:object>
            </w:r>
          </w:p>
        </w:tc>
        <w:tc>
          <w:tcPr>
            <w:tcW w:w="1182" w:type="dxa"/>
            <w:shd w:val="clear" w:color="auto" w:fill="auto"/>
            <w:vAlign w:val="center"/>
          </w:tcPr>
          <w:p w14:paraId="74E5B826" w14:textId="77777777" w:rsidR="00BD0858" w:rsidRPr="005C4F61" w:rsidRDefault="005C4F61"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BD0858" w:rsidRPr="00BD0858" w14:paraId="7E44540B" w14:textId="77777777" w:rsidTr="00CD4174">
        <w:trPr>
          <w:jc w:val="center"/>
        </w:trPr>
        <w:tc>
          <w:tcPr>
            <w:tcW w:w="1365" w:type="dxa"/>
            <w:shd w:val="clear" w:color="auto" w:fill="auto"/>
            <w:vAlign w:val="center"/>
          </w:tcPr>
          <w:p w14:paraId="5F374EF5" w14:textId="77777777" w:rsidR="00BD0858" w:rsidRPr="005C4F61"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2</w:t>
            </w:r>
          </w:p>
        </w:tc>
        <w:tc>
          <w:tcPr>
            <w:tcW w:w="2551" w:type="dxa"/>
            <w:shd w:val="clear" w:color="auto" w:fill="auto"/>
            <w:vAlign w:val="center"/>
          </w:tcPr>
          <w:p w14:paraId="67DCEE8F" w14:textId="77777777" w:rsidR="00BD0858" w:rsidRPr="005C4F61"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12"/>
                <w:sz w:val="24"/>
                <w:szCs w:val="24"/>
                <w:lang w:eastAsia="ru-RU"/>
              </w:rPr>
              <w:object w:dxaOrig="2299" w:dyaOrig="360" w14:anchorId="4C689BB2">
                <v:shape id="_x0000_i1058" type="#_x0000_t75" style="width:114.75pt;height:18pt" o:ole="">
                  <v:imagedata r:id="rId70" o:title=""/>
                </v:shape>
                <o:OLEObject Type="Embed" ProgID="Equation.DSMT4" ShapeID="_x0000_i1058" DrawAspect="Content" ObjectID="_1716642267" r:id="rId80"/>
              </w:object>
            </w:r>
          </w:p>
        </w:tc>
        <w:tc>
          <w:tcPr>
            <w:tcW w:w="2693" w:type="dxa"/>
            <w:vAlign w:val="center"/>
          </w:tcPr>
          <w:p w14:paraId="21B8D0D2" w14:textId="77777777" w:rsidR="00BD0858" w:rsidRPr="005C4F61" w:rsidRDefault="00BD0858" w:rsidP="00CD4174">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object w:dxaOrig="2100" w:dyaOrig="420" w14:anchorId="6429CF35">
                <v:shape id="_x0000_i1059" type="#_x0000_t75" style="width:104.25pt;height:21pt" o:ole="">
                  <v:imagedata r:id="rId26" o:title=""/>
                </v:shape>
                <o:OLEObject Type="Embed" ProgID="Equation.DSMT4" ShapeID="_x0000_i1059" DrawAspect="Content" ObjectID="_1716642268" r:id="rId81"/>
              </w:object>
            </w:r>
          </w:p>
        </w:tc>
        <w:tc>
          <w:tcPr>
            <w:tcW w:w="1843" w:type="dxa"/>
            <w:shd w:val="clear" w:color="auto" w:fill="auto"/>
            <w:vAlign w:val="center"/>
          </w:tcPr>
          <w:p w14:paraId="4A2FDF35" w14:textId="77777777" w:rsidR="00BD0858" w:rsidRPr="005C4F61" w:rsidRDefault="00BD0858" w:rsidP="00CD4174">
            <w:pPr>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18"/>
                <w:sz w:val="24"/>
                <w:szCs w:val="24"/>
                <w:lang w:eastAsia="ru-RU"/>
              </w:rPr>
              <w:object w:dxaOrig="1240" w:dyaOrig="499" w14:anchorId="32FF1266">
                <v:shape id="_x0000_i1060" type="#_x0000_t75" style="width:60pt;height:24pt" o:ole="">
                  <v:imagedata r:id="rId82" o:title=""/>
                </v:shape>
                <o:OLEObject Type="Embed" ProgID="Equation.DSMT4" ShapeID="_x0000_i1060" DrawAspect="Content" ObjectID="_1716642269" r:id="rId83"/>
              </w:object>
            </w:r>
          </w:p>
        </w:tc>
        <w:tc>
          <w:tcPr>
            <w:tcW w:w="1182" w:type="dxa"/>
            <w:shd w:val="clear" w:color="auto" w:fill="auto"/>
            <w:vAlign w:val="center"/>
          </w:tcPr>
          <w:p w14:paraId="2992C2B5" w14:textId="77777777" w:rsidR="00BD0858" w:rsidRPr="005C4F61" w:rsidRDefault="005C4F61" w:rsidP="00CD41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BD0858" w:rsidRPr="00BD0858" w14:paraId="69E6A86E" w14:textId="77777777" w:rsidTr="00CD4174">
        <w:trPr>
          <w:jc w:val="center"/>
        </w:trPr>
        <w:tc>
          <w:tcPr>
            <w:tcW w:w="1365" w:type="dxa"/>
            <w:shd w:val="clear" w:color="auto" w:fill="auto"/>
            <w:vAlign w:val="center"/>
          </w:tcPr>
          <w:p w14:paraId="1E593657" w14:textId="77777777" w:rsidR="00BD0858" w:rsidRPr="005C4F61"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3</w:t>
            </w:r>
          </w:p>
        </w:tc>
        <w:tc>
          <w:tcPr>
            <w:tcW w:w="2551" w:type="dxa"/>
            <w:shd w:val="clear" w:color="auto" w:fill="auto"/>
            <w:vAlign w:val="center"/>
          </w:tcPr>
          <w:p w14:paraId="5F866352" w14:textId="77777777" w:rsidR="00BD0858" w:rsidRPr="005C4F61"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12"/>
                <w:sz w:val="24"/>
                <w:szCs w:val="24"/>
                <w:lang w:eastAsia="ru-RU"/>
              </w:rPr>
              <w:object w:dxaOrig="1600" w:dyaOrig="420" w14:anchorId="7E71AD57">
                <v:shape id="_x0000_i1061" type="#_x0000_t75" style="width:80.25pt;height:21pt" o:ole="">
                  <v:imagedata r:id="rId84" o:title=""/>
                </v:shape>
                <o:OLEObject Type="Embed" ProgID="Equation.DSMT4" ShapeID="_x0000_i1061" DrawAspect="Content" ObjectID="_1716642270" r:id="rId85"/>
              </w:object>
            </w:r>
          </w:p>
        </w:tc>
        <w:tc>
          <w:tcPr>
            <w:tcW w:w="2693" w:type="dxa"/>
            <w:vAlign w:val="center"/>
          </w:tcPr>
          <w:p w14:paraId="419D3813" w14:textId="77777777" w:rsidR="00BD0858" w:rsidRPr="005C4F61" w:rsidRDefault="00BD0858" w:rsidP="00CD4174">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object w:dxaOrig="2280" w:dyaOrig="460" w14:anchorId="6A13DE16">
                <v:shape id="_x0000_i1062" type="#_x0000_t75" style="width:114pt;height:22.5pt" o:ole="">
                  <v:imagedata r:id="rId66" o:title=""/>
                </v:shape>
                <o:OLEObject Type="Embed" ProgID="Equation.DSMT4" ShapeID="_x0000_i1062" DrawAspect="Content" ObjectID="_1716642271" r:id="rId86"/>
              </w:object>
            </w:r>
          </w:p>
        </w:tc>
        <w:tc>
          <w:tcPr>
            <w:tcW w:w="1843" w:type="dxa"/>
            <w:shd w:val="clear" w:color="auto" w:fill="auto"/>
            <w:vAlign w:val="center"/>
          </w:tcPr>
          <w:p w14:paraId="477D1156" w14:textId="77777777" w:rsidR="00BD0858" w:rsidRPr="005C4F61" w:rsidRDefault="00BD0858" w:rsidP="00CD4174">
            <w:pPr>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18"/>
                <w:sz w:val="24"/>
                <w:szCs w:val="24"/>
                <w:lang w:eastAsia="ru-RU"/>
              </w:rPr>
              <w:object w:dxaOrig="1660" w:dyaOrig="499" w14:anchorId="173BD905">
                <v:shape id="_x0000_i1063" type="#_x0000_t75" style="width:78.75pt;height:24pt" o:ole="">
                  <v:imagedata r:id="rId87" o:title=""/>
                </v:shape>
                <o:OLEObject Type="Embed" ProgID="Equation.DSMT4" ShapeID="_x0000_i1063" DrawAspect="Content" ObjectID="_1716642272" r:id="rId88"/>
              </w:object>
            </w:r>
          </w:p>
        </w:tc>
        <w:tc>
          <w:tcPr>
            <w:tcW w:w="1182" w:type="dxa"/>
            <w:shd w:val="clear" w:color="auto" w:fill="auto"/>
            <w:vAlign w:val="center"/>
          </w:tcPr>
          <w:p w14:paraId="240EE151" w14:textId="77777777" w:rsidR="00BD0858" w:rsidRPr="005C4F61" w:rsidRDefault="005C4F61" w:rsidP="00CD41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BD0858" w:rsidRPr="00BD0858" w14:paraId="02BBD421" w14:textId="77777777" w:rsidTr="00CD4174">
        <w:trPr>
          <w:jc w:val="center"/>
        </w:trPr>
        <w:tc>
          <w:tcPr>
            <w:tcW w:w="1365" w:type="dxa"/>
            <w:shd w:val="clear" w:color="auto" w:fill="auto"/>
            <w:vAlign w:val="center"/>
          </w:tcPr>
          <w:p w14:paraId="50D87327" w14:textId="77777777" w:rsidR="00BD0858" w:rsidRPr="005C4F61"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4</w:t>
            </w:r>
          </w:p>
        </w:tc>
        <w:tc>
          <w:tcPr>
            <w:tcW w:w="2551" w:type="dxa"/>
            <w:shd w:val="clear" w:color="auto" w:fill="auto"/>
            <w:vAlign w:val="center"/>
          </w:tcPr>
          <w:p w14:paraId="1AC68E4A" w14:textId="77777777" w:rsidR="00BD0858" w:rsidRPr="005C4F61"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12"/>
                <w:sz w:val="24"/>
                <w:szCs w:val="24"/>
                <w:lang w:eastAsia="ru-RU"/>
              </w:rPr>
              <w:object w:dxaOrig="2160" w:dyaOrig="420" w14:anchorId="6E016549">
                <v:shape id="_x0000_i1064" type="#_x0000_t75" style="width:108pt;height:21pt" o:ole="">
                  <v:imagedata r:id="rId89" o:title=""/>
                </v:shape>
                <o:OLEObject Type="Embed" ProgID="Equation.DSMT4" ShapeID="_x0000_i1064" DrawAspect="Content" ObjectID="_1716642273" r:id="rId90"/>
              </w:object>
            </w:r>
          </w:p>
        </w:tc>
        <w:tc>
          <w:tcPr>
            <w:tcW w:w="2693" w:type="dxa"/>
            <w:vAlign w:val="center"/>
          </w:tcPr>
          <w:p w14:paraId="4E4D6EAB" w14:textId="77777777" w:rsidR="00BD0858" w:rsidRPr="005C4F61" w:rsidRDefault="00BD0858" w:rsidP="00CD4174">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32"/>
                <w:sz w:val="24"/>
                <w:szCs w:val="24"/>
                <w:lang w:eastAsia="ru-RU"/>
              </w:rPr>
              <w:object w:dxaOrig="2100" w:dyaOrig="760" w14:anchorId="4697A4DE">
                <v:shape id="_x0000_i1065" type="#_x0000_t75" style="width:104.25pt;height:37.5pt" o:ole="">
                  <v:imagedata r:id="rId30" o:title=""/>
                </v:shape>
                <o:OLEObject Type="Embed" ProgID="Equation.DSMT4" ShapeID="_x0000_i1065" DrawAspect="Content" ObjectID="_1716642274" r:id="rId91"/>
              </w:object>
            </w:r>
          </w:p>
        </w:tc>
        <w:tc>
          <w:tcPr>
            <w:tcW w:w="1843" w:type="dxa"/>
            <w:shd w:val="clear" w:color="auto" w:fill="auto"/>
            <w:vAlign w:val="center"/>
          </w:tcPr>
          <w:p w14:paraId="0B9B8265" w14:textId="77777777" w:rsidR="00BD0858" w:rsidRPr="005C4F61" w:rsidRDefault="00BD0858" w:rsidP="00CD4174">
            <w:pPr>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18"/>
                <w:sz w:val="24"/>
                <w:szCs w:val="24"/>
                <w:lang w:eastAsia="ru-RU"/>
              </w:rPr>
              <w:object w:dxaOrig="1380" w:dyaOrig="499" w14:anchorId="429CC286">
                <v:shape id="_x0000_i1066" type="#_x0000_t75" style="width:65.25pt;height:24pt" o:ole="">
                  <v:imagedata r:id="rId92" o:title=""/>
                </v:shape>
                <o:OLEObject Type="Embed" ProgID="Equation.DSMT4" ShapeID="_x0000_i1066" DrawAspect="Content" ObjectID="_1716642275" r:id="rId93"/>
              </w:object>
            </w:r>
          </w:p>
        </w:tc>
        <w:tc>
          <w:tcPr>
            <w:tcW w:w="1182" w:type="dxa"/>
            <w:shd w:val="clear" w:color="auto" w:fill="auto"/>
            <w:vAlign w:val="center"/>
          </w:tcPr>
          <w:p w14:paraId="67E62239" w14:textId="77777777" w:rsidR="00BD0858" w:rsidRPr="005C4F61" w:rsidRDefault="005C4F61" w:rsidP="00CD41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D0858" w:rsidRPr="00BD0858" w14:paraId="7592BEA6" w14:textId="77777777" w:rsidTr="00CD4174">
        <w:trPr>
          <w:jc w:val="center"/>
        </w:trPr>
        <w:tc>
          <w:tcPr>
            <w:tcW w:w="1365" w:type="dxa"/>
            <w:tcBorders>
              <w:bottom w:val="single" w:sz="4" w:space="0" w:color="auto"/>
            </w:tcBorders>
            <w:shd w:val="clear" w:color="auto" w:fill="auto"/>
            <w:vAlign w:val="center"/>
          </w:tcPr>
          <w:p w14:paraId="7AC5AD48" w14:textId="77777777" w:rsidR="00BD0858" w:rsidRPr="005C4F61"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5</w:t>
            </w:r>
          </w:p>
        </w:tc>
        <w:tc>
          <w:tcPr>
            <w:tcW w:w="2551" w:type="dxa"/>
            <w:tcBorders>
              <w:bottom w:val="single" w:sz="4" w:space="0" w:color="auto"/>
            </w:tcBorders>
            <w:shd w:val="clear" w:color="auto" w:fill="auto"/>
            <w:vAlign w:val="center"/>
          </w:tcPr>
          <w:p w14:paraId="0C95A550" w14:textId="77777777" w:rsidR="00BD0858" w:rsidRPr="005C4F61" w:rsidRDefault="00BD0858" w:rsidP="00CD4174">
            <w:pPr>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32"/>
                <w:sz w:val="24"/>
                <w:szCs w:val="24"/>
                <w:lang w:eastAsia="ru-RU"/>
              </w:rPr>
              <w:object w:dxaOrig="1380" w:dyaOrig="760" w14:anchorId="12DF5B69">
                <v:shape id="_x0000_i1067" type="#_x0000_t75" style="width:68.25pt;height:37.5pt" o:ole="">
                  <v:imagedata r:id="rId94" o:title=""/>
                </v:shape>
                <o:OLEObject Type="Embed" ProgID="Equation.DSMT4" ShapeID="_x0000_i1067" DrawAspect="Content" ObjectID="_1716642276" r:id="rId95"/>
              </w:object>
            </w:r>
          </w:p>
        </w:tc>
        <w:tc>
          <w:tcPr>
            <w:tcW w:w="2693" w:type="dxa"/>
            <w:tcBorders>
              <w:bottom w:val="single" w:sz="4" w:space="0" w:color="auto"/>
            </w:tcBorders>
            <w:vAlign w:val="center"/>
          </w:tcPr>
          <w:p w14:paraId="63F3A5BB" w14:textId="77777777" w:rsidR="00BD0858" w:rsidRPr="005C4F61" w:rsidRDefault="00BD0858" w:rsidP="00CD4174">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object w:dxaOrig="2299" w:dyaOrig="360" w14:anchorId="1DC27E9F">
                <v:shape id="_x0000_i1068" type="#_x0000_t75" style="width:114.75pt;height:18pt" o:ole="">
                  <v:imagedata r:id="rId34" o:title=""/>
                </v:shape>
                <o:OLEObject Type="Embed" ProgID="Equation.DSMT4" ShapeID="_x0000_i1068" DrawAspect="Content" ObjectID="_1716642277" r:id="rId96"/>
              </w:object>
            </w:r>
          </w:p>
        </w:tc>
        <w:tc>
          <w:tcPr>
            <w:tcW w:w="1843" w:type="dxa"/>
            <w:tcBorders>
              <w:bottom w:val="single" w:sz="4" w:space="0" w:color="auto"/>
            </w:tcBorders>
            <w:shd w:val="clear" w:color="auto" w:fill="auto"/>
            <w:vAlign w:val="center"/>
          </w:tcPr>
          <w:p w14:paraId="1529F591" w14:textId="77777777" w:rsidR="00BD0858" w:rsidRPr="005C4F61" w:rsidRDefault="00BD0858" w:rsidP="00CD4174">
            <w:pPr>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18"/>
                <w:sz w:val="24"/>
                <w:szCs w:val="24"/>
                <w:lang w:eastAsia="ru-RU"/>
              </w:rPr>
              <w:object w:dxaOrig="1400" w:dyaOrig="499" w14:anchorId="49806B6F">
                <v:shape id="_x0000_i1069" type="#_x0000_t75" style="width:67.5pt;height:24pt" o:ole="">
                  <v:imagedata r:id="rId97" o:title=""/>
                </v:shape>
                <o:OLEObject Type="Embed" ProgID="Equation.DSMT4" ShapeID="_x0000_i1069" DrawAspect="Content" ObjectID="_1716642278" r:id="rId98"/>
              </w:object>
            </w:r>
          </w:p>
        </w:tc>
        <w:tc>
          <w:tcPr>
            <w:tcW w:w="1182" w:type="dxa"/>
            <w:tcBorders>
              <w:bottom w:val="single" w:sz="4" w:space="0" w:color="auto"/>
            </w:tcBorders>
            <w:shd w:val="clear" w:color="auto" w:fill="auto"/>
            <w:vAlign w:val="center"/>
          </w:tcPr>
          <w:p w14:paraId="05BE6E1B" w14:textId="77777777" w:rsidR="00BD0858" w:rsidRPr="005C4F61" w:rsidRDefault="005C4F61" w:rsidP="00CD41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D0858" w:rsidRPr="00BD0858" w14:paraId="31AE8AFC" w14:textId="77777777" w:rsidTr="00CD4174">
        <w:trPr>
          <w:trHeight w:val="1126"/>
          <w:jc w:val="center"/>
        </w:trPr>
        <w:tc>
          <w:tcPr>
            <w:tcW w:w="1365" w:type="dxa"/>
            <w:tcBorders>
              <w:top w:val="single" w:sz="4" w:space="0" w:color="auto"/>
              <w:bottom w:val="single" w:sz="4" w:space="0" w:color="auto"/>
            </w:tcBorders>
            <w:shd w:val="clear" w:color="auto" w:fill="auto"/>
            <w:vAlign w:val="center"/>
          </w:tcPr>
          <w:p w14:paraId="19A8D307" w14:textId="77777777" w:rsidR="00BD0858" w:rsidRPr="005C4F61" w:rsidRDefault="00BD0858" w:rsidP="00CD4174">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6</w:t>
            </w:r>
          </w:p>
        </w:tc>
        <w:tc>
          <w:tcPr>
            <w:tcW w:w="2551" w:type="dxa"/>
            <w:tcBorders>
              <w:top w:val="single" w:sz="4" w:space="0" w:color="auto"/>
              <w:bottom w:val="single" w:sz="4" w:space="0" w:color="auto"/>
            </w:tcBorders>
            <w:shd w:val="clear" w:color="auto" w:fill="auto"/>
            <w:vAlign w:val="center"/>
          </w:tcPr>
          <w:p w14:paraId="7CB47C98" w14:textId="77777777" w:rsidR="00BD0858" w:rsidRPr="005C4F61" w:rsidRDefault="00BD0858" w:rsidP="00CD4174">
            <w:pPr>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12"/>
                <w:sz w:val="24"/>
                <w:szCs w:val="24"/>
                <w:lang w:eastAsia="ru-RU"/>
              </w:rPr>
              <w:object w:dxaOrig="1579" w:dyaOrig="360" w14:anchorId="5EA65AB6">
                <v:shape id="_x0000_i1070" type="#_x0000_t75" style="width:78.75pt;height:18pt" o:ole="">
                  <v:imagedata r:id="rId99" o:title=""/>
                </v:shape>
                <o:OLEObject Type="Embed" ProgID="Equation.DSMT4" ShapeID="_x0000_i1070" DrawAspect="Content" ObjectID="_1716642279" r:id="rId100"/>
              </w:object>
            </w:r>
          </w:p>
        </w:tc>
        <w:tc>
          <w:tcPr>
            <w:tcW w:w="2693" w:type="dxa"/>
            <w:tcBorders>
              <w:top w:val="single" w:sz="4" w:space="0" w:color="auto"/>
              <w:bottom w:val="single" w:sz="4" w:space="0" w:color="auto"/>
            </w:tcBorders>
            <w:vAlign w:val="center"/>
          </w:tcPr>
          <w:p w14:paraId="331CD73E" w14:textId="77777777" w:rsidR="00BD0858" w:rsidRPr="005C4F61" w:rsidRDefault="00BD0858" w:rsidP="00CD4174">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36"/>
                <w:sz w:val="24"/>
                <w:szCs w:val="24"/>
                <w:lang w:eastAsia="ru-RU"/>
              </w:rPr>
              <w:object w:dxaOrig="1800" w:dyaOrig="900" w14:anchorId="2EF2ECB5">
                <v:shape id="_x0000_i1071" type="#_x0000_t75" style="width:90pt;height:45.75pt" o:ole="">
                  <v:imagedata r:id="rId38" o:title=""/>
                </v:shape>
                <o:OLEObject Type="Embed" ProgID="Equation.DSMT4" ShapeID="_x0000_i1071" DrawAspect="Content" ObjectID="_1716642280" r:id="rId101"/>
              </w:object>
            </w:r>
          </w:p>
        </w:tc>
        <w:tc>
          <w:tcPr>
            <w:tcW w:w="1843" w:type="dxa"/>
            <w:tcBorders>
              <w:top w:val="single" w:sz="4" w:space="0" w:color="auto"/>
              <w:bottom w:val="single" w:sz="4" w:space="0" w:color="auto"/>
            </w:tcBorders>
            <w:shd w:val="clear" w:color="auto" w:fill="auto"/>
            <w:vAlign w:val="center"/>
          </w:tcPr>
          <w:p w14:paraId="747A4175" w14:textId="77777777" w:rsidR="00BD0858" w:rsidRPr="005C4F61" w:rsidRDefault="00BD0858" w:rsidP="00CD4174">
            <w:pPr>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position w:val="-18"/>
                <w:sz w:val="24"/>
                <w:szCs w:val="24"/>
                <w:lang w:eastAsia="ru-RU"/>
              </w:rPr>
              <w:object w:dxaOrig="1219" w:dyaOrig="499" w14:anchorId="386FA782">
                <v:shape id="_x0000_i1072" type="#_x0000_t75" style="width:57.75pt;height:24pt" o:ole="">
                  <v:imagedata r:id="rId102" o:title=""/>
                </v:shape>
                <o:OLEObject Type="Embed" ProgID="Equation.DSMT4" ShapeID="_x0000_i1072" DrawAspect="Content" ObjectID="_1716642281" r:id="rId103"/>
              </w:object>
            </w:r>
          </w:p>
        </w:tc>
        <w:tc>
          <w:tcPr>
            <w:tcW w:w="1182" w:type="dxa"/>
            <w:tcBorders>
              <w:top w:val="single" w:sz="4" w:space="0" w:color="auto"/>
              <w:bottom w:val="single" w:sz="4" w:space="0" w:color="auto"/>
            </w:tcBorders>
            <w:shd w:val="clear" w:color="auto" w:fill="auto"/>
            <w:vAlign w:val="center"/>
          </w:tcPr>
          <w:p w14:paraId="112E20D7" w14:textId="77777777" w:rsidR="00BD0858" w:rsidRPr="005C4F61" w:rsidRDefault="005C4F61" w:rsidP="00CD417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bl>
    <w:p w14:paraId="1016A5D7" w14:textId="77777777" w:rsidR="00CD4174" w:rsidRDefault="00CD4174"/>
    <w:p w14:paraId="4FE4D6BC" w14:textId="77777777" w:rsidR="00261B83" w:rsidRDefault="00261B83"/>
    <w:p w14:paraId="190EDBE4" w14:textId="77777777" w:rsidR="00CD4174" w:rsidRPr="00CD4174" w:rsidRDefault="00CD4174" w:rsidP="005C4F61">
      <w:pPr>
        <w:ind w:firstLine="567"/>
        <w:jc w:val="both"/>
        <w:rPr>
          <w:rFonts w:ascii="Times New Roman" w:hAnsi="Times New Roman" w:cs="Times New Roman"/>
          <w:sz w:val="24"/>
          <w:szCs w:val="24"/>
        </w:rPr>
      </w:pPr>
      <w:r w:rsidRPr="00CD4174">
        <w:rPr>
          <w:rFonts w:ascii="Times New Roman" w:hAnsi="Times New Roman" w:cs="Times New Roman"/>
          <w:sz w:val="24"/>
          <w:szCs w:val="24"/>
        </w:rPr>
        <w:lastRenderedPageBreak/>
        <w:t xml:space="preserve">Окончание таблицы </w:t>
      </w:r>
      <w:r>
        <w:rPr>
          <w:rFonts w:ascii="Times New Roman" w:hAnsi="Times New Roman" w:cs="Times New Roman"/>
          <w:sz w:val="24"/>
          <w:szCs w:val="24"/>
        </w:rPr>
        <w:t xml:space="preserve">7.1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2551"/>
        <w:gridCol w:w="2693"/>
        <w:gridCol w:w="1843"/>
        <w:gridCol w:w="1172"/>
      </w:tblGrid>
      <w:tr w:rsidR="00CD4174" w:rsidRPr="00BD0858" w14:paraId="18E2821B" w14:textId="77777777" w:rsidTr="005C4F61">
        <w:trPr>
          <w:jc w:val="center"/>
        </w:trPr>
        <w:tc>
          <w:tcPr>
            <w:tcW w:w="1380" w:type="dxa"/>
            <w:shd w:val="clear" w:color="auto" w:fill="auto"/>
            <w:vAlign w:val="center"/>
          </w:tcPr>
          <w:p w14:paraId="6A167B63" w14:textId="77777777" w:rsidR="00CD4174" w:rsidRPr="00BD0858" w:rsidRDefault="00CD4174" w:rsidP="008B7D21">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Номер</w:t>
            </w:r>
          </w:p>
          <w:p w14:paraId="7B8882B1" w14:textId="77777777" w:rsidR="00CD4174" w:rsidRPr="00BD0858" w:rsidRDefault="00CD4174" w:rsidP="008B7D21">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BD0858">
              <w:rPr>
                <w:rFonts w:ascii="Times New Roman" w:eastAsia="Times New Roman" w:hAnsi="Times New Roman" w:cs="Times New Roman"/>
                <w:sz w:val="24"/>
                <w:szCs w:val="24"/>
                <w:lang w:eastAsia="ru-RU"/>
              </w:rPr>
              <w:t>варианта</w:t>
            </w:r>
          </w:p>
        </w:tc>
        <w:tc>
          <w:tcPr>
            <w:tcW w:w="2551" w:type="dxa"/>
            <w:shd w:val="clear" w:color="auto" w:fill="auto"/>
            <w:vAlign w:val="center"/>
          </w:tcPr>
          <w:p w14:paraId="3F0AB890" w14:textId="77777777" w:rsidR="00CD4174" w:rsidRPr="00BD0858" w:rsidRDefault="00CD4174" w:rsidP="008B7D21">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BD0858">
              <w:rPr>
                <w:rFonts w:ascii="Times New Roman" w:eastAsia="Times New Roman" w:hAnsi="Times New Roman" w:cs="Times New Roman"/>
                <w:sz w:val="24"/>
                <w:szCs w:val="24"/>
                <w:lang w:eastAsia="ru-RU"/>
              </w:rPr>
              <w:t>Функция 1</w:t>
            </w:r>
          </w:p>
        </w:tc>
        <w:tc>
          <w:tcPr>
            <w:tcW w:w="2693" w:type="dxa"/>
            <w:vAlign w:val="center"/>
          </w:tcPr>
          <w:p w14:paraId="19573452" w14:textId="77777777" w:rsidR="00CD4174" w:rsidRPr="00BD0858" w:rsidRDefault="00CD4174" w:rsidP="008B7D21">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BD0858">
              <w:rPr>
                <w:rFonts w:ascii="Times New Roman" w:eastAsia="Times New Roman" w:hAnsi="Times New Roman" w:cs="Times New Roman"/>
                <w:sz w:val="24"/>
                <w:szCs w:val="24"/>
                <w:lang w:eastAsia="ru-RU"/>
              </w:rPr>
              <w:t>Функция 2</w:t>
            </w:r>
          </w:p>
        </w:tc>
        <w:tc>
          <w:tcPr>
            <w:tcW w:w="1843" w:type="dxa"/>
            <w:shd w:val="clear" w:color="auto" w:fill="auto"/>
            <w:vAlign w:val="center"/>
          </w:tcPr>
          <w:p w14:paraId="417EF69F" w14:textId="77777777" w:rsidR="00CD4174" w:rsidRPr="00BD0858" w:rsidRDefault="00CD4174" w:rsidP="008B7D21">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BD0858">
              <w:rPr>
                <w:rFonts w:ascii="Times New Roman" w:eastAsia="Times New Roman" w:hAnsi="Times New Roman" w:cs="Times New Roman"/>
                <w:sz w:val="24"/>
                <w:szCs w:val="24"/>
                <w:lang w:eastAsia="ru-RU"/>
              </w:rPr>
              <w:t>Отрезок</w:t>
            </w:r>
          </w:p>
        </w:tc>
        <w:tc>
          <w:tcPr>
            <w:tcW w:w="1172" w:type="dxa"/>
            <w:shd w:val="clear" w:color="auto" w:fill="auto"/>
            <w:vAlign w:val="center"/>
          </w:tcPr>
          <w:p w14:paraId="3EC7FA84" w14:textId="77777777" w:rsidR="00CD4174" w:rsidRPr="00BD0858" w:rsidRDefault="00CD4174" w:rsidP="008B7D21">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BD0858">
              <w:rPr>
                <w:rFonts w:ascii="Times New Roman" w:eastAsia="Times New Roman" w:hAnsi="Times New Roman" w:cs="Times New Roman"/>
                <w:sz w:val="24"/>
                <w:szCs w:val="24"/>
                <w:lang w:eastAsia="ru-RU"/>
              </w:rPr>
              <w:t>Шаг</w:t>
            </w:r>
          </w:p>
        </w:tc>
      </w:tr>
      <w:tr w:rsidR="00BD0858" w:rsidRPr="00BD0858" w14:paraId="58F7A492" w14:textId="77777777" w:rsidTr="005C4F61">
        <w:trPr>
          <w:jc w:val="center"/>
        </w:trPr>
        <w:tc>
          <w:tcPr>
            <w:tcW w:w="1380" w:type="dxa"/>
            <w:tcBorders>
              <w:top w:val="single" w:sz="4" w:space="0" w:color="auto"/>
            </w:tcBorders>
            <w:shd w:val="clear" w:color="auto" w:fill="auto"/>
            <w:vAlign w:val="center"/>
          </w:tcPr>
          <w:p w14:paraId="44A60BB7" w14:textId="77777777" w:rsidR="00BD0858" w:rsidRPr="005C4F61"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7</w:t>
            </w:r>
          </w:p>
        </w:tc>
        <w:tc>
          <w:tcPr>
            <w:tcW w:w="2551" w:type="dxa"/>
            <w:tcBorders>
              <w:top w:val="single" w:sz="4" w:space="0" w:color="auto"/>
            </w:tcBorders>
            <w:shd w:val="clear" w:color="auto" w:fill="auto"/>
            <w:vAlign w:val="center"/>
          </w:tcPr>
          <w:p w14:paraId="311C5761" w14:textId="77777777" w:rsidR="00BD0858" w:rsidRPr="00BD0858" w:rsidRDefault="00BD0858" w:rsidP="00BD0858">
            <w:pPr>
              <w:spacing w:after="0" w:line="240" w:lineRule="auto"/>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4"/>
                <w:sz w:val="28"/>
                <w:szCs w:val="28"/>
                <w:lang w:eastAsia="ru-RU"/>
              </w:rPr>
              <w:object w:dxaOrig="2120" w:dyaOrig="460" w14:anchorId="2E79F235">
                <v:shape id="_x0000_i1073" type="#_x0000_t75" style="width:106.5pt;height:22.5pt" o:ole="">
                  <v:imagedata r:id="rId62" o:title=""/>
                </v:shape>
                <o:OLEObject Type="Embed" ProgID="Equation.DSMT4" ShapeID="_x0000_i1073" DrawAspect="Content" ObjectID="_1716642282" r:id="rId104"/>
              </w:object>
            </w:r>
          </w:p>
        </w:tc>
        <w:tc>
          <w:tcPr>
            <w:tcW w:w="2693" w:type="dxa"/>
            <w:tcBorders>
              <w:top w:val="single" w:sz="4" w:space="0" w:color="auto"/>
            </w:tcBorders>
            <w:vAlign w:val="center"/>
          </w:tcPr>
          <w:p w14:paraId="2750ED4C"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2400" w:dyaOrig="460" w14:anchorId="174D95C7">
                <v:shape id="_x0000_i1074" type="#_x0000_t75" style="width:120pt;height:22.5pt" o:ole="">
                  <v:imagedata r:id="rId42" o:title=""/>
                </v:shape>
                <o:OLEObject Type="Embed" ProgID="Equation.DSMT4" ShapeID="_x0000_i1074" DrawAspect="Content" ObjectID="_1716642283" r:id="rId105"/>
              </w:object>
            </w:r>
          </w:p>
        </w:tc>
        <w:tc>
          <w:tcPr>
            <w:tcW w:w="1843" w:type="dxa"/>
            <w:tcBorders>
              <w:top w:val="single" w:sz="4" w:space="0" w:color="auto"/>
            </w:tcBorders>
            <w:shd w:val="clear" w:color="auto" w:fill="auto"/>
            <w:vAlign w:val="center"/>
          </w:tcPr>
          <w:p w14:paraId="66AC33E8" w14:textId="77777777" w:rsidR="00BD0858" w:rsidRPr="00BD0858" w:rsidRDefault="00BD0858" w:rsidP="00BD0858">
            <w:pPr>
              <w:spacing w:after="0" w:line="240" w:lineRule="auto"/>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8"/>
                <w:sz w:val="28"/>
                <w:szCs w:val="28"/>
                <w:lang w:eastAsia="ru-RU"/>
              </w:rPr>
              <w:object w:dxaOrig="1520" w:dyaOrig="499" w14:anchorId="1677A174">
                <v:shape id="_x0000_i1075" type="#_x0000_t75" style="width:1in;height:24pt" o:ole="">
                  <v:imagedata r:id="rId106" o:title=""/>
                </v:shape>
                <o:OLEObject Type="Embed" ProgID="Equation.DSMT4" ShapeID="_x0000_i1075" DrawAspect="Content" ObjectID="_1716642284" r:id="rId107"/>
              </w:object>
            </w:r>
          </w:p>
        </w:tc>
        <w:tc>
          <w:tcPr>
            <w:tcW w:w="1172" w:type="dxa"/>
            <w:tcBorders>
              <w:top w:val="single" w:sz="4" w:space="0" w:color="auto"/>
            </w:tcBorders>
            <w:shd w:val="clear" w:color="auto" w:fill="auto"/>
            <w:vAlign w:val="center"/>
          </w:tcPr>
          <w:p w14:paraId="77502711" w14:textId="77777777" w:rsidR="00BD0858" w:rsidRPr="005C4F61" w:rsidRDefault="005C4F61" w:rsidP="00BD0858">
            <w:pPr>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15</w:t>
            </w:r>
          </w:p>
        </w:tc>
      </w:tr>
      <w:tr w:rsidR="00BD0858" w:rsidRPr="00BD0858" w14:paraId="050F59F4" w14:textId="77777777" w:rsidTr="005C4F61">
        <w:trPr>
          <w:jc w:val="center"/>
        </w:trPr>
        <w:tc>
          <w:tcPr>
            <w:tcW w:w="1380" w:type="dxa"/>
            <w:shd w:val="clear" w:color="auto" w:fill="auto"/>
            <w:vAlign w:val="center"/>
          </w:tcPr>
          <w:p w14:paraId="2F71565F" w14:textId="77777777" w:rsidR="00BD0858" w:rsidRPr="005C4F61"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8</w:t>
            </w:r>
          </w:p>
        </w:tc>
        <w:tc>
          <w:tcPr>
            <w:tcW w:w="2551" w:type="dxa"/>
            <w:shd w:val="clear" w:color="auto" w:fill="auto"/>
            <w:vAlign w:val="center"/>
          </w:tcPr>
          <w:p w14:paraId="2A0B527B" w14:textId="77777777" w:rsidR="00BD0858" w:rsidRPr="00BD0858" w:rsidRDefault="00BD0858" w:rsidP="00BD0858">
            <w:pPr>
              <w:spacing w:after="0" w:line="240" w:lineRule="auto"/>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32"/>
                <w:sz w:val="28"/>
                <w:szCs w:val="28"/>
                <w:lang w:eastAsia="ru-RU"/>
              </w:rPr>
              <w:object w:dxaOrig="2100" w:dyaOrig="760" w14:anchorId="06798E6D">
                <v:shape id="_x0000_i1076" type="#_x0000_t75" style="width:104.25pt;height:37.5pt" o:ole="">
                  <v:imagedata r:id="rId30" o:title=""/>
                </v:shape>
                <o:OLEObject Type="Embed" ProgID="Equation.DSMT4" ShapeID="_x0000_i1076" DrawAspect="Content" ObjectID="_1716642285" r:id="rId108"/>
              </w:object>
            </w:r>
          </w:p>
        </w:tc>
        <w:tc>
          <w:tcPr>
            <w:tcW w:w="2693" w:type="dxa"/>
            <w:vAlign w:val="center"/>
          </w:tcPr>
          <w:p w14:paraId="0F67F59B"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2299" w:dyaOrig="440" w14:anchorId="00599051">
                <v:shape id="_x0000_i1077" type="#_x0000_t75" style="width:114.75pt;height:21.75pt" o:ole="">
                  <v:imagedata r:id="rId46" o:title=""/>
                </v:shape>
                <o:OLEObject Type="Embed" ProgID="Equation.DSMT4" ShapeID="_x0000_i1077" DrawAspect="Content" ObjectID="_1716642286" r:id="rId109"/>
              </w:object>
            </w:r>
          </w:p>
        </w:tc>
        <w:tc>
          <w:tcPr>
            <w:tcW w:w="1843" w:type="dxa"/>
            <w:shd w:val="clear" w:color="auto" w:fill="auto"/>
            <w:vAlign w:val="center"/>
          </w:tcPr>
          <w:p w14:paraId="2245E246" w14:textId="77777777" w:rsidR="00BD0858" w:rsidRPr="00BD0858" w:rsidRDefault="00BD0858" w:rsidP="00BD0858">
            <w:pPr>
              <w:spacing w:after="0" w:line="240" w:lineRule="auto"/>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8"/>
                <w:sz w:val="28"/>
                <w:szCs w:val="28"/>
                <w:lang w:eastAsia="ru-RU"/>
              </w:rPr>
              <w:object w:dxaOrig="1240" w:dyaOrig="499" w14:anchorId="0702270E">
                <v:shape id="_x0000_i1078" type="#_x0000_t75" style="width:60pt;height:24pt" o:ole="">
                  <v:imagedata r:id="rId78" o:title=""/>
                </v:shape>
                <o:OLEObject Type="Embed" ProgID="Equation.DSMT4" ShapeID="_x0000_i1078" DrawAspect="Content" ObjectID="_1716642287" r:id="rId110"/>
              </w:object>
            </w:r>
          </w:p>
        </w:tc>
        <w:tc>
          <w:tcPr>
            <w:tcW w:w="1172" w:type="dxa"/>
            <w:shd w:val="clear" w:color="auto" w:fill="auto"/>
            <w:vAlign w:val="center"/>
          </w:tcPr>
          <w:p w14:paraId="6E065C49" w14:textId="77777777" w:rsidR="00BD0858" w:rsidRPr="005C4F61" w:rsidRDefault="005C4F61"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BD0858" w:rsidRPr="00BD0858" w14:paraId="064DD27F" w14:textId="77777777" w:rsidTr="005C4F61">
        <w:trPr>
          <w:jc w:val="center"/>
        </w:trPr>
        <w:tc>
          <w:tcPr>
            <w:tcW w:w="1380" w:type="dxa"/>
            <w:shd w:val="clear" w:color="auto" w:fill="auto"/>
            <w:vAlign w:val="center"/>
          </w:tcPr>
          <w:p w14:paraId="38FA9BD1" w14:textId="77777777" w:rsidR="00BD0858" w:rsidRPr="005C4F61"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9</w:t>
            </w:r>
          </w:p>
        </w:tc>
        <w:tc>
          <w:tcPr>
            <w:tcW w:w="2551" w:type="dxa"/>
            <w:shd w:val="clear" w:color="auto" w:fill="auto"/>
            <w:vAlign w:val="center"/>
          </w:tcPr>
          <w:p w14:paraId="013860EB" w14:textId="77777777" w:rsidR="00BD0858" w:rsidRPr="00BD0858" w:rsidRDefault="00BD0858" w:rsidP="00BD0858">
            <w:pPr>
              <w:spacing w:after="0" w:line="240" w:lineRule="auto"/>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2"/>
                <w:sz w:val="28"/>
                <w:szCs w:val="28"/>
                <w:lang w:eastAsia="ru-RU"/>
              </w:rPr>
              <w:object w:dxaOrig="1340" w:dyaOrig="360" w14:anchorId="78A0FD54">
                <v:shape id="_x0000_i1079" type="#_x0000_t75" style="width:67.5pt;height:18pt" o:ole="">
                  <v:imagedata r:id="rId111" o:title=""/>
                </v:shape>
                <o:OLEObject Type="Embed" ProgID="Equation.DSMT4" ShapeID="_x0000_i1079" DrawAspect="Content" ObjectID="_1716642288" r:id="rId112"/>
              </w:object>
            </w:r>
          </w:p>
        </w:tc>
        <w:tc>
          <w:tcPr>
            <w:tcW w:w="2693" w:type="dxa"/>
            <w:vAlign w:val="center"/>
          </w:tcPr>
          <w:p w14:paraId="6AEACF7D"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1219" w:dyaOrig="420" w14:anchorId="53238567">
                <v:shape id="_x0000_i1080" type="#_x0000_t75" style="width:61.5pt;height:21pt" o:ole="">
                  <v:imagedata r:id="rId50" o:title=""/>
                </v:shape>
                <o:OLEObject Type="Embed" ProgID="Equation.DSMT4" ShapeID="_x0000_i1080" DrawAspect="Content" ObjectID="_1716642289" r:id="rId113"/>
              </w:object>
            </w:r>
          </w:p>
        </w:tc>
        <w:tc>
          <w:tcPr>
            <w:tcW w:w="1843" w:type="dxa"/>
            <w:shd w:val="clear" w:color="auto" w:fill="auto"/>
            <w:vAlign w:val="center"/>
          </w:tcPr>
          <w:p w14:paraId="4D26F07D" w14:textId="77777777" w:rsidR="00BD0858" w:rsidRPr="00BD0858" w:rsidRDefault="00BD0858" w:rsidP="00BD0858">
            <w:pPr>
              <w:spacing w:after="0" w:line="240" w:lineRule="auto"/>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8"/>
                <w:sz w:val="28"/>
                <w:szCs w:val="28"/>
                <w:lang w:eastAsia="ru-RU"/>
              </w:rPr>
              <w:object w:dxaOrig="1240" w:dyaOrig="499" w14:anchorId="14C1A1C1">
                <v:shape id="_x0000_i1081" type="#_x0000_t75" style="width:60pt;height:24pt" o:ole="">
                  <v:imagedata r:id="rId82" o:title=""/>
                </v:shape>
                <o:OLEObject Type="Embed" ProgID="Equation.DSMT4" ShapeID="_x0000_i1081" DrawAspect="Content" ObjectID="_1716642290" r:id="rId114"/>
              </w:object>
            </w:r>
          </w:p>
        </w:tc>
        <w:tc>
          <w:tcPr>
            <w:tcW w:w="1172" w:type="dxa"/>
            <w:shd w:val="clear" w:color="auto" w:fill="auto"/>
            <w:vAlign w:val="center"/>
          </w:tcPr>
          <w:p w14:paraId="69E4B703" w14:textId="77777777" w:rsidR="00BD0858" w:rsidRPr="005C4F61" w:rsidRDefault="005C4F61" w:rsidP="00BD08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BD0858" w:rsidRPr="00BD0858" w14:paraId="538F247D" w14:textId="77777777" w:rsidTr="005C4F61">
        <w:trPr>
          <w:jc w:val="center"/>
        </w:trPr>
        <w:tc>
          <w:tcPr>
            <w:tcW w:w="1380" w:type="dxa"/>
            <w:shd w:val="clear" w:color="auto" w:fill="auto"/>
            <w:vAlign w:val="center"/>
          </w:tcPr>
          <w:p w14:paraId="729114E5" w14:textId="77777777" w:rsidR="00BD0858" w:rsidRPr="005C4F61" w:rsidRDefault="00BD0858" w:rsidP="00BD0858">
            <w:pPr>
              <w:tabs>
                <w:tab w:val="center" w:pos="4536"/>
                <w:tab w:val="left" w:pos="7797"/>
              </w:tabs>
              <w:spacing w:after="0" w:line="240" w:lineRule="auto"/>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10</w:t>
            </w:r>
          </w:p>
        </w:tc>
        <w:tc>
          <w:tcPr>
            <w:tcW w:w="2551" w:type="dxa"/>
            <w:shd w:val="clear" w:color="auto" w:fill="auto"/>
            <w:vAlign w:val="center"/>
          </w:tcPr>
          <w:p w14:paraId="42DB8F53" w14:textId="77777777" w:rsidR="00BD0858" w:rsidRPr="00BD0858" w:rsidRDefault="00BD0858" w:rsidP="00BD0858">
            <w:pPr>
              <w:spacing w:after="0" w:line="240" w:lineRule="auto"/>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2"/>
                <w:sz w:val="28"/>
                <w:szCs w:val="28"/>
                <w:lang w:eastAsia="ru-RU"/>
              </w:rPr>
              <w:object w:dxaOrig="1540" w:dyaOrig="360" w14:anchorId="63671AB7">
                <v:shape id="_x0000_i1082" type="#_x0000_t75" style="width:76.5pt;height:18pt" o:ole="">
                  <v:imagedata r:id="rId115" o:title=""/>
                </v:shape>
                <o:OLEObject Type="Embed" ProgID="Equation.DSMT4" ShapeID="_x0000_i1082" DrawAspect="Content" ObjectID="_1716642291" r:id="rId116"/>
              </w:object>
            </w:r>
          </w:p>
        </w:tc>
        <w:tc>
          <w:tcPr>
            <w:tcW w:w="2693" w:type="dxa"/>
            <w:vAlign w:val="center"/>
          </w:tcPr>
          <w:p w14:paraId="7C163FFC"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2"/>
                <w:sz w:val="28"/>
                <w:szCs w:val="28"/>
                <w:lang w:eastAsia="ru-RU"/>
              </w:rPr>
              <w:object w:dxaOrig="1160" w:dyaOrig="460" w14:anchorId="0578C1C4">
                <v:shape id="_x0000_i1083" type="#_x0000_t75" style="width:62.25pt;height:24.75pt" o:ole="">
                  <v:imagedata r:id="rId54" o:title=""/>
                </v:shape>
                <o:OLEObject Type="Embed" ProgID="Equation.DSMT4" ShapeID="_x0000_i1083" DrawAspect="Content" ObjectID="_1716642292" r:id="rId117"/>
              </w:object>
            </w:r>
          </w:p>
        </w:tc>
        <w:tc>
          <w:tcPr>
            <w:tcW w:w="1843" w:type="dxa"/>
            <w:shd w:val="clear" w:color="auto" w:fill="auto"/>
            <w:vAlign w:val="center"/>
          </w:tcPr>
          <w:p w14:paraId="7CA1A8C5" w14:textId="77777777" w:rsidR="00BD0858" w:rsidRPr="00BD0858" w:rsidRDefault="00BD0858" w:rsidP="00BD0858">
            <w:pPr>
              <w:spacing w:after="0" w:line="240" w:lineRule="auto"/>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8"/>
                <w:sz w:val="28"/>
                <w:szCs w:val="28"/>
                <w:lang w:eastAsia="ru-RU"/>
              </w:rPr>
              <w:object w:dxaOrig="1660" w:dyaOrig="499" w14:anchorId="04AE232B">
                <v:shape id="_x0000_i1084" type="#_x0000_t75" style="width:78.75pt;height:24pt" o:ole="">
                  <v:imagedata r:id="rId87" o:title=""/>
                </v:shape>
                <o:OLEObject Type="Embed" ProgID="Equation.DSMT4" ShapeID="_x0000_i1084" DrawAspect="Content" ObjectID="_1716642293" r:id="rId118"/>
              </w:object>
            </w:r>
          </w:p>
        </w:tc>
        <w:tc>
          <w:tcPr>
            <w:tcW w:w="1172" w:type="dxa"/>
            <w:shd w:val="clear" w:color="auto" w:fill="auto"/>
            <w:vAlign w:val="center"/>
          </w:tcPr>
          <w:p w14:paraId="60D48214" w14:textId="77777777" w:rsidR="00BD0858" w:rsidRPr="005C4F61" w:rsidRDefault="005C4F61" w:rsidP="00BD08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BD0858" w:rsidRPr="00BD0858" w14:paraId="1026F9B8" w14:textId="77777777" w:rsidTr="005C4F61">
        <w:trPr>
          <w:jc w:val="center"/>
        </w:trPr>
        <w:tc>
          <w:tcPr>
            <w:tcW w:w="1380" w:type="dxa"/>
            <w:shd w:val="clear" w:color="auto" w:fill="auto"/>
            <w:vAlign w:val="center"/>
          </w:tcPr>
          <w:p w14:paraId="3577A67A" w14:textId="77777777" w:rsidR="00BD0858" w:rsidRPr="005C4F61"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11</w:t>
            </w:r>
          </w:p>
        </w:tc>
        <w:tc>
          <w:tcPr>
            <w:tcW w:w="2551" w:type="dxa"/>
            <w:shd w:val="clear" w:color="auto" w:fill="auto"/>
          </w:tcPr>
          <w:p w14:paraId="4A3A72B5" w14:textId="77777777" w:rsidR="00BD0858" w:rsidRPr="00BD0858" w:rsidRDefault="00BD0858" w:rsidP="00BD0858">
            <w:pPr>
              <w:tabs>
                <w:tab w:val="center" w:pos="4536"/>
                <w:tab w:val="left" w:pos="7797"/>
              </w:tabs>
              <w:spacing w:after="0" w:line="240" w:lineRule="auto"/>
              <w:ind w:firstLine="34"/>
              <w:jc w:val="both"/>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1719" w:dyaOrig="420" w14:anchorId="2787ED7B">
                <v:shape id="_x0000_i1085" type="#_x0000_t75" style="width:86.25pt;height:21pt" o:ole="">
                  <v:imagedata r:id="rId119" o:title=""/>
                </v:shape>
                <o:OLEObject Type="Embed" ProgID="Equation.DSMT4" ShapeID="_x0000_i1085" DrawAspect="Content" ObjectID="_1716642294" r:id="rId120"/>
              </w:object>
            </w:r>
          </w:p>
        </w:tc>
        <w:tc>
          <w:tcPr>
            <w:tcW w:w="2693" w:type="dxa"/>
            <w:vAlign w:val="center"/>
          </w:tcPr>
          <w:p w14:paraId="3F4F622B"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2"/>
                <w:sz w:val="28"/>
                <w:szCs w:val="28"/>
                <w:lang w:eastAsia="ru-RU"/>
              </w:rPr>
              <w:object w:dxaOrig="2079" w:dyaOrig="360" w14:anchorId="24AE5EC1">
                <v:shape id="_x0000_i1086" type="#_x0000_t75" style="width:104.25pt;height:18pt" o:ole="">
                  <v:imagedata r:id="rId58" o:title=""/>
                </v:shape>
                <o:OLEObject Type="Embed" ProgID="Equation.DSMT4" ShapeID="_x0000_i1086" DrawAspect="Content" ObjectID="_1716642295" r:id="rId121"/>
              </w:object>
            </w:r>
          </w:p>
        </w:tc>
        <w:tc>
          <w:tcPr>
            <w:tcW w:w="1843" w:type="dxa"/>
            <w:shd w:val="clear" w:color="auto" w:fill="auto"/>
            <w:vAlign w:val="center"/>
          </w:tcPr>
          <w:p w14:paraId="6375F259"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1380" w:dyaOrig="499" w14:anchorId="5075C823">
                <v:shape id="_x0000_i1087" type="#_x0000_t75" style="width:65.25pt;height:24pt" o:ole="">
                  <v:imagedata r:id="rId92" o:title=""/>
                </v:shape>
                <o:OLEObject Type="Embed" ProgID="Equation.DSMT4" ShapeID="_x0000_i1087" DrawAspect="Content" ObjectID="_1716642296" r:id="rId122"/>
              </w:object>
            </w:r>
          </w:p>
        </w:tc>
        <w:tc>
          <w:tcPr>
            <w:tcW w:w="1172" w:type="dxa"/>
            <w:shd w:val="clear" w:color="auto" w:fill="auto"/>
            <w:vAlign w:val="center"/>
          </w:tcPr>
          <w:p w14:paraId="3EDF1B4C" w14:textId="77777777" w:rsidR="00BD0858" w:rsidRPr="005C4F61" w:rsidRDefault="005C4F61"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D0858" w:rsidRPr="00BD0858" w14:paraId="633C08DC" w14:textId="77777777" w:rsidTr="005C4F61">
        <w:trPr>
          <w:jc w:val="center"/>
        </w:trPr>
        <w:tc>
          <w:tcPr>
            <w:tcW w:w="1380" w:type="dxa"/>
            <w:shd w:val="clear" w:color="auto" w:fill="auto"/>
            <w:vAlign w:val="center"/>
          </w:tcPr>
          <w:p w14:paraId="4246C9C8" w14:textId="77777777" w:rsidR="00BD0858" w:rsidRPr="005C4F61"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12</w:t>
            </w:r>
          </w:p>
        </w:tc>
        <w:tc>
          <w:tcPr>
            <w:tcW w:w="2551" w:type="dxa"/>
            <w:shd w:val="clear" w:color="auto" w:fill="auto"/>
          </w:tcPr>
          <w:p w14:paraId="30B7D181" w14:textId="77777777" w:rsidR="00BD0858" w:rsidRPr="00BD0858" w:rsidRDefault="00BD0858" w:rsidP="00BD0858">
            <w:pPr>
              <w:tabs>
                <w:tab w:val="center" w:pos="4536"/>
                <w:tab w:val="left" w:pos="7797"/>
              </w:tabs>
              <w:spacing w:after="0" w:line="240" w:lineRule="auto"/>
              <w:ind w:firstLine="34"/>
              <w:jc w:val="both"/>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1640" w:dyaOrig="360" w14:anchorId="518BBF21">
                <v:shape id="_x0000_i1088" type="#_x0000_t75" style="width:82.5pt;height:18pt" o:ole="">
                  <v:imagedata r:id="rId123" o:title=""/>
                </v:shape>
                <o:OLEObject Type="Embed" ProgID="Equation.DSMT4" ShapeID="_x0000_i1088" DrawAspect="Content" ObjectID="_1716642297" r:id="rId124"/>
              </w:object>
            </w:r>
          </w:p>
        </w:tc>
        <w:tc>
          <w:tcPr>
            <w:tcW w:w="2693" w:type="dxa"/>
            <w:vAlign w:val="center"/>
          </w:tcPr>
          <w:p w14:paraId="16ECFF28"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4"/>
                <w:sz w:val="28"/>
                <w:szCs w:val="28"/>
                <w:lang w:eastAsia="ru-RU"/>
              </w:rPr>
              <w:object w:dxaOrig="2120" w:dyaOrig="460" w14:anchorId="79303BB6">
                <v:shape id="_x0000_i1089" type="#_x0000_t75" style="width:106.5pt;height:22.5pt" o:ole="">
                  <v:imagedata r:id="rId62" o:title=""/>
                </v:shape>
                <o:OLEObject Type="Embed" ProgID="Equation.DSMT4" ShapeID="_x0000_i1089" DrawAspect="Content" ObjectID="_1716642298" r:id="rId125"/>
              </w:object>
            </w:r>
          </w:p>
        </w:tc>
        <w:tc>
          <w:tcPr>
            <w:tcW w:w="1843" w:type="dxa"/>
            <w:shd w:val="clear" w:color="auto" w:fill="auto"/>
            <w:vAlign w:val="center"/>
          </w:tcPr>
          <w:p w14:paraId="1D056B57"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1400" w:dyaOrig="499" w14:anchorId="4A6FB671">
                <v:shape id="_x0000_i1090" type="#_x0000_t75" style="width:67.5pt;height:24pt" o:ole="">
                  <v:imagedata r:id="rId97" o:title=""/>
                </v:shape>
                <o:OLEObject Type="Embed" ProgID="Equation.DSMT4" ShapeID="_x0000_i1090" DrawAspect="Content" ObjectID="_1716642299" r:id="rId126"/>
              </w:object>
            </w:r>
          </w:p>
        </w:tc>
        <w:tc>
          <w:tcPr>
            <w:tcW w:w="1172" w:type="dxa"/>
            <w:shd w:val="clear" w:color="auto" w:fill="auto"/>
            <w:vAlign w:val="center"/>
          </w:tcPr>
          <w:p w14:paraId="73F398DB" w14:textId="77777777" w:rsidR="00BD0858" w:rsidRPr="005C4F61" w:rsidRDefault="005C4F61"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D0858" w:rsidRPr="00BD0858" w14:paraId="0CA1173C" w14:textId="77777777" w:rsidTr="005C4F61">
        <w:trPr>
          <w:jc w:val="center"/>
        </w:trPr>
        <w:tc>
          <w:tcPr>
            <w:tcW w:w="1380" w:type="dxa"/>
            <w:shd w:val="clear" w:color="auto" w:fill="auto"/>
            <w:vAlign w:val="center"/>
          </w:tcPr>
          <w:p w14:paraId="112CD124" w14:textId="77777777" w:rsidR="00BD0858" w:rsidRPr="005C4F61"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13</w:t>
            </w:r>
          </w:p>
        </w:tc>
        <w:tc>
          <w:tcPr>
            <w:tcW w:w="2551" w:type="dxa"/>
            <w:shd w:val="clear" w:color="auto" w:fill="auto"/>
          </w:tcPr>
          <w:p w14:paraId="7F601729" w14:textId="77777777" w:rsidR="00BD0858" w:rsidRPr="00BD0858" w:rsidRDefault="00BD0858" w:rsidP="00BD0858">
            <w:pPr>
              <w:tabs>
                <w:tab w:val="center" w:pos="4536"/>
                <w:tab w:val="left" w:pos="7797"/>
              </w:tabs>
              <w:spacing w:after="0" w:line="240" w:lineRule="auto"/>
              <w:ind w:firstLine="34"/>
              <w:jc w:val="both"/>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2360" w:dyaOrig="460" w14:anchorId="3AB6FAAC">
                <v:shape id="_x0000_i1091" type="#_x0000_t75" style="width:118.5pt;height:22.5pt" o:ole="">
                  <v:imagedata r:id="rId127" o:title=""/>
                </v:shape>
                <o:OLEObject Type="Embed" ProgID="Equation.DSMT4" ShapeID="_x0000_i1091" DrawAspect="Content" ObjectID="_1716642300" r:id="rId128"/>
              </w:object>
            </w:r>
          </w:p>
        </w:tc>
        <w:tc>
          <w:tcPr>
            <w:tcW w:w="2693" w:type="dxa"/>
            <w:vAlign w:val="center"/>
          </w:tcPr>
          <w:p w14:paraId="24656BDE"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2280" w:dyaOrig="460" w14:anchorId="18BB685C">
                <v:shape id="_x0000_i1092" type="#_x0000_t75" style="width:114pt;height:22.5pt" o:ole="">
                  <v:imagedata r:id="rId66" o:title=""/>
                </v:shape>
                <o:OLEObject Type="Embed" ProgID="Equation.DSMT4" ShapeID="_x0000_i1092" DrawAspect="Content" ObjectID="_1716642301" r:id="rId129"/>
              </w:object>
            </w:r>
          </w:p>
        </w:tc>
        <w:tc>
          <w:tcPr>
            <w:tcW w:w="1843" w:type="dxa"/>
            <w:shd w:val="clear" w:color="auto" w:fill="auto"/>
            <w:vAlign w:val="center"/>
          </w:tcPr>
          <w:p w14:paraId="61E7F3BF"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1219" w:dyaOrig="499" w14:anchorId="689F5D06">
                <v:shape id="_x0000_i1093" type="#_x0000_t75" style="width:57.75pt;height:24pt" o:ole="">
                  <v:imagedata r:id="rId102" o:title=""/>
                </v:shape>
                <o:OLEObject Type="Embed" ProgID="Equation.DSMT4" ShapeID="_x0000_i1093" DrawAspect="Content" ObjectID="_1716642302" r:id="rId130"/>
              </w:object>
            </w:r>
          </w:p>
        </w:tc>
        <w:tc>
          <w:tcPr>
            <w:tcW w:w="1172" w:type="dxa"/>
            <w:shd w:val="clear" w:color="auto" w:fill="auto"/>
            <w:vAlign w:val="center"/>
          </w:tcPr>
          <w:p w14:paraId="1A7EC6E6" w14:textId="77777777" w:rsidR="00BD0858" w:rsidRPr="005C4F61" w:rsidRDefault="005C4F61"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BD0858" w:rsidRPr="00BD0858" w14:paraId="231AF652" w14:textId="77777777" w:rsidTr="005C4F61">
        <w:trPr>
          <w:jc w:val="center"/>
        </w:trPr>
        <w:tc>
          <w:tcPr>
            <w:tcW w:w="1380" w:type="dxa"/>
            <w:shd w:val="clear" w:color="auto" w:fill="auto"/>
            <w:vAlign w:val="center"/>
          </w:tcPr>
          <w:p w14:paraId="1B051CAF" w14:textId="77777777" w:rsidR="00BD0858" w:rsidRPr="005C4F61"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14</w:t>
            </w:r>
          </w:p>
        </w:tc>
        <w:tc>
          <w:tcPr>
            <w:tcW w:w="2551" w:type="dxa"/>
            <w:shd w:val="clear" w:color="auto" w:fill="auto"/>
          </w:tcPr>
          <w:p w14:paraId="2E2A2EC8" w14:textId="77777777" w:rsidR="00BD0858" w:rsidRPr="00BD0858" w:rsidRDefault="00BD0858" w:rsidP="00BD0858">
            <w:pPr>
              <w:tabs>
                <w:tab w:val="center" w:pos="4536"/>
                <w:tab w:val="left" w:pos="7797"/>
              </w:tabs>
              <w:spacing w:after="0" w:line="240" w:lineRule="auto"/>
              <w:ind w:firstLine="34"/>
              <w:jc w:val="both"/>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1660" w:dyaOrig="800" w14:anchorId="44C09395">
                <v:shape id="_x0000_i1094" type="#_x0000_t75" style="width:82.5pt;height:39.75pt" o:ole="">
                  <v:imagedata r:id="rId68" o:title=""/>
                </v:shape>
                <o:OLEObject Type="Embed" ProgID="Equation.DSMT4" ShapeID="_x0000_i1094" DrawAspect="Content" ObjectID="_1716642303" r:id="rId131"/>
              </w:object>
            </w:r>
          </w:p>
        </w:tc>
        <w:tc>
          <w:tcPr>
            <w:tcW w:w="2693" w:type="dxa"/>
            <w:vAlign w:val="center"/>
          </w:tcPr>
          <w:p w14:paraId="235173E4"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2"/>
                <w:sz w:val="28"/>
                <w:szCs w:val="28"/>
                <w:lang w:eastAsia="ru-RU"/>
              </w:rPr>
              <w:object w:dxaOrig="2299" w:dyaOrig="360" w14:anchorId="2AEAA441">
                <v:shape id="_x0000_i1095" type="#_x0000_t75" style="width:114.75pt;height:18pt" o:ole="">
                  <v:imagedata r:id="rId70" o:title=""/>
                </v:shape>
                <o:OLEObject Type="Embed" ProgID="Equation.DSMT4" ShapeID="_x0000_i1095" DrawAspect="Content" ObjectID="_1716642304" r:id="rId132"/>
              </w:object>
            </w:r>
          </w:p>
        </w:tc>
        <w:tc>
          <w:tcPr>
            <w:tcW w:w="1843" w:type="dxa"/>
            <w:shd w:val="clear" w:color="auto" w:fill="auto"/>
            <w:vAlign w:val="center"/>
          </w:tcPr>
          <w:p w14:paraId="06D7C561"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1520" w:dyaOrig="499" w14:anchorId="06AC2563">
                <v:shape id="_x0000_i1096" type="#_x0000_t75" style="width:1in;height:24pt" o:ole="">
                  <v:imagedata r:id="rId106" o:title=""/>
                </v:shape>
                <o:OLEObject Type="Embed" ProgID="Equation.DSMT4" ShapeID="_x0000_i1096" DrawAspect="Content" ObjectID="_1716642305" r:id="rId133"/>
              </w:object>
            </w:r>
          </w:p>
        </w:tc>
        <w:tc>
          <w:tcPr>
            <w:tcW w:w="1172" w:type="dxa"/>
            <w:shd w:val="clear" w:color="auto" w:fill="auto"/>
            <w:vAlign w:val="center"/>
          </w:tcPr>
          <w:p w14:paraId="1EBBBBA9" w14:textId="77777777" w:rsidR="00BD0858" w:rsidRPr="005C4F61" w:rsidRDefault="005C4F61"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BD0858" w:rsidRPr="00BD0858" w14:paraId="5491BBF3" w14:textId="77777777" w:rsidTr="005C4F61">
        <w:trPr>
          <w:jc w:val="center"/>
        </w:trPr>
        <w:tc>
          <w:tcPr>
            <w:tcW w:w="1380" w:type="dxa"/>
            <w:shd w:val="clear" w:color="auto" w:fill="auto"/>
            <w:vAlign w:val="center"/>
          </w:tcPr>
          <w:p w14:paraId="5C687CE8" w14:textId="77777777" w:rsidR="00BD0858" w:rsidRPr="005C4F61"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15</w:t>
            </w:r>
          </w:p>
        </w:tc>
        <w:tc>
          <w:tcPr>
            <w:tcW w:w="2551" w:type="dxa"/>
            <w:shd w:val="clear" w:color="auto" w:fill="auto"/>
          </w:tcPr>
          <w:p w14:paraId="2F8CB74F" w14:textId="77777777" w:rsidR="00BD0858" w:rsidRPr="00BD0858" w:rsidRDefault="00BD0858" w:rsidP="00BD0858">
            <w:pPr>
              <w:tabs>
                <w:tab w:val="center" w:pos="4536"/>
                <w:tab w:val="left" w:pos="7797"/>
              </w:tabs>
              <w:spacing w:after="0" w:line="240" w:lineRule="auto"/>
              <w:ind w:firstLine="34"/>
              <w:jc w:val="both"/>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999" w:dyaOrig="420" w14:anchorId="1522FD4A">
                <v:shape id="_x0000_i1097" type="#_x0000_t75" style="width:50.25pt;height:21pt" o:ole="">
                  <v:imagedata r:id="rId134" o:title=""/>
                </v:shape>
                <o:OLEObject Type="Embed" ProgID="Equation.DSMT4" ShapeID="_x0000_i1097" DrawAspect="Content" ObjectID="_1716642306" r:id="rId135"/>
              </w:object>
            </w:r>
          </w:p>
        </w:tc>
        <w:tc>
          <w:tcPr>
            <w:tcW w:w="2693" w:type="dxa"/>
          </w:tcPr>
          <w:p w14:paraId="4461222C"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position w:val="-12"/>
                <w:sz w:val="28"/>
                <w:szCs w:val="28"/>
                <w:lang w:eastAsia="ru-RU"/>
              </w:rPr>
              <w:object w:dxaOrig="1719" w:dyaOrig="420" w14:anchorId="7A5BCDCE">
                <v:shape id="_x0000_i1098" type="#_x0000_t75" style="width:86.25pt;height:21pt" o:ole="">
                  <v:imagedata r:id="rId74" o:title=""/>
                </v:shape>
                <o:OLEObject Type="Embed" ProgID="Equation.DSMT4" ShapeID="_x0000_i1098" DrawAspect="Content" ObjectID="_1716642307" r:id="rId136"/>
              </w:object>
            </w:r>
          </w:p>
        </w:tc>
        <w:tc>
          <w:tcPr>
            <w:tcW w:w="1843" w:type="dxa"/>
            <w:shd w:val="clear" w:color="auto" w:fill="auto"/>
            <w:vAlign w:val="center"/>
          </w:tcPr>
          <w:p w14:paraId="5D68CEF8" w14:textId="77777777" w:rsidR="00BD0858" w:rsidRPr="00BD0858"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8"/>
                <w:szCs w:val="28"/>
                <w:lang w:eastAsia="ru-RU"/>
              </w:rPr>
            </w:pPr>
            <w:r w:rsidRPr="00BD0858">
              <w:rPr>
                <w:rFonts w:ascii="Times New Roman" w:eastAsia="Times New Roman" w:hAnsi="Times New Roman" w:cs="Times New Roman"/>
                <w:sz w:val="28"/>
                <w:szCs w:val="28"/>
                <w:lang w:eastAsia="ru-RU"/>
              </w:rPr>
              <w:object w:dxaOrig="859" w:dyaOrig="420" w14:anchorId="2EF35471">
                <v:shape id="_x0000_i1099" type="#_x0000_t75" style="width:40.5pt;height:20.25pt" o:ole="">
                  <v:imagedata r:id="rId137" o:title=""/>
                </v:shape>
                <o:OLEObject Type="Embed" ProgID="Equation.DSMT4" ShapeID="_x0000_i1099" DrawAspect="Content" ObjectID="_1716642308" r:id="rId138"/>
              </w:object>
            </w:r>
          </w:p>
        </w:tc>
        <w:tc>
          <w:tcPr>
            <w:tcW w:w="1172" w:type="dxa"/>
            <w:shd w:val="clear" w:color="auto" w:fill="auto"/>
            <w:vAlign w:val="center"/>
          </w:tcPr>
          <w:p w14:paraId="18D8E9E5" w14:textId="77777777" w:rsidR="00BD0858" w:rsidRPr="005C4F61" w:rsidRDefault="00BD0858" w:rsidP="00BD0858">
            <w:pPr>
              <w:tabs>
                <w:tab w:val="center" w:pos="4536"/>
                <w:tab w:val="left" w:pos="7797"/>
              </w:tabs>
              <w:spacing w:after="0" w:line="240" w:lineRule="auto"/>
              <w:ind w:firstLine="34"/>
              <w:jc w:val="center"/>
              <w:rPr>
                <w:rFonts w:ascii="Times New Roman" w:eastAsia="Times New Roman" w:hAnsi="Times New Roman" w:cs="Times New Roman"/>
                <w:sz w:val="24"/>
                <w:szCs w:val="24"/>
                <w:lang w:eastAsia="ru-RU"/>
              </w:rPr>
            </w:pPr>
            <w:r w:rsidRPr="005C4F61">
              <w:rPr>
                <w:rFonts w:ascii="Times New Roman" w:eastAsia="Times New Roman" w:hAnsi="Times New Roman" w:cs="Times New Roman"/>
                <w:sz w:val="24"/>
                <w:szCs w:val="24"/>
                <w:lang w:eastAsia="ru-RU"/>
              </w:rPr>
              <w:t>2</w:t>
            </w:r>
          </w:p>
        </w:tc>
      </w:tr>
    </w:tbl>
    <w:p w14:paraId="75E4373C" w14:textId="77777777" w:rsidR="00EA762B" w:rsidRPr="00BD0858" w:rsidRDefault="00EA762B" w:rsidP="00E2079C">
      <w:pPr>
        <w:autoSpaceDE w:val="0"/>
        <w:autoSpaceDN w:val="0"/>
        <w:adjustRightInd w:val="0"/>
        <w:spacing w:after="0" w:line="240" w:lineRule="auto"/>
        <w:ind w:firstLine="567"/>
        <w:rPr>
          <w:rFonts w:ascii="Times New Roman" w:eastAsia="Calibri" w:hAnsi="Times New Roman" w:cs="Times New Roman"/>
          <w:color w:val="000000"/>
          <w:sz w:val="28"/>
          <w:szCs w:val="28"/>
        </w:rPr>
      </w:pPr>
    </w:p>
    <w:p w14:paraId="4F27F075" w14:textId="77777777" w:rsidR="00CD4174" w:rsidRDefault="00E2079C" w:rsidP="00E2079C">
      <w:pPr>
        <w:autoSpaceDE w:val="0"/>
        <w:autoSpaceDN w:val="0"/>
        <w:adjustRightInd w:val="0"/>
        <w:spacing w:after="0" w:line="240" w:lineRule="auto"/>
        <w:ind w:firstLine="567"/>
        <w:rPr>
          <w:rFonts w:ascii="Times New Roman" w:eastAsia="Calibri" w:hAnsi="Times New Roman" w:cs="Times New Roman"/>
          <w:b/>
          <w:i/>
          <w:color w:val="000000"/>
          <w:sz w:val="28"/>
          <w:szCs w:val="28"/>
        </w:rPr>
      </w:pPr>
      <w:r w:rsidRPr="00C77C27">
        <w:rPr>
          <w:rFonts w:ascii="Times New Roman" w:eastAsia="Calibri" w:hAnsi="Times New Roman" w:cs="Times New Roman"/>
          <w:b/>
          <w:i/>
          <w:color w:val="000000"/>
          <w:sz w:val="28"/>
          <w:szCs w:val="28"/>
        </w:rPr>
        <w:t>Контрольные вопросы</w:t>
      </w:r>
    </w:p>
    <w:p w14:paraId="4A40957D" w14:textId="77777777" w:rsidR="00E2079C" w:rsidRPr="00CD4174" w:rsidRDefault="00E2079C" w:rsidP="00E2079C">
      <w:pPr>
        <w:autoSpaceDE w:val="0"/>
        <w:autoSpaceDN w:val="0"/>
        <w:adjustRightInd w:val="0"/>
        <w:spacing w:after="0" w:line="240" w:lineRule="auto"/>
        <w:ind w:firstLine="567"/>
        <w:rPr>
          <w:rFonts w:ascii="Times New Roman" w:eastAsia="Calibri" w:hAnsi="Times New Roman" w:cs="Times New Roman"/>
          <w:i/>
          <w:color w:val="000000"/>
          <w:sz w:val="28"/>
          <w:szCs w:val="28"/>
        </w:rPr>
      </w:pPr>
    </w:p>
    <w:p w14:paraId="2AB3C636" w14:textId="77777777" w:rsidR="00EA762B" w:rsidRPr="00EA762B" w:rsidRDefault="00EA762B" w:rsidP="00EA762B">
      <w:pPr>
        <w:autoSpaceDE w:val="0"/>
        <w:autoSpaceDN w:val="0"/>
        <w:adjustRightInd w:val="0"/>
        <w:spacing w:after="0" w:line="240" w:lineRule="auto"/>
        <w:ind w:firstLine="567"/>
        <w:rPr>
          <w:rFonts w:ascii="Times New Roman" w:eastAsia="Calibri" w:hAnsi="Times New Roman" w:cs="Times New Roman"/>
          <w:color w:val="000000"/>
          <w:sz w:val="28"/>
          <w:szCs w:val="28"/>
        </w:rPr>
      </w:pPr>
      <w:r w:rsidRPr="00EA762B">
        <w:rPr>
          <w:rFonts w:ascii="Times New Roman" w:eastAsia="Calibri" w:hAnsi="Times New Roman" w:cs="Times New Roman"/>
          <w:color w:val="000000"/>
          <w:sz w:val="28"/>
          <w:szCs w:val="28"/>
        </w:rPr>
        <w:t xml:space="preserve">1 Назовите назначение диаграмм в MS </w:t>
      </w:r>
      <w:proofErr w:type="spellStart"/>
      <w:r w:rsidRPr="00EA762B">
        <w:rPr>
          <w:rFonts w:ascii="Times New Roman" w:eastAsia="Calibri" w:hAnsi="Times New Roman" w:cs="Times New Roman"/>
          <w:color w:val="000000"/>
          <w:sz w:val="28"/>
          <w:szCs w:val="28"/>
        </w:rPr>
        <w:t>Excel</w:t>
      </w:r>
      <w:proofErr w:type="spellEnd"/>
      <w:r w:rsidRPr="00EA762B">
        <w:rPr>
          <w:rFonts w:ascii="Times New Roman" w:eastAsia="Calibri" w:hAnsi="Times New Roman" w:cs="Times New Roman"/>
          <w:color w:val="000000"/>
          <w:sz w:val="28"/>
          <w:szCs w:val="28"/>
        </w:rPr>
        <w:t>.</w:t>
      </w:r>
    </w:p>
    <w:p w14:paraId="4DC7CB60" w14:textId="77777777" w:rsidR="00EA762B" w:rsidRPr="00EA762B" w:rsidRDefault="00EA762B" w:rsidP="00EA762B">
      <w:pPr>
        <w:autoSpaceDE w:val="0"/>
        <w:autoSpaceDN w:val="0"/>
        <w:adjustRightInd w:val="0"/>
        <w:spacing w:after="0" w:line="240" w:lineRule="auto"/>
        <w:ind w:firstLine="567"/>
        <w:rPr>
          <w:rFonts w:ascii="Times New Roman" w:eastAsia="Calibri" w:hAnsi="Times New Roman" w:cs="Times New Roman"/>
          <w:color w:val="000000"/>
          <w:sz w:val="28"/>
          <w:szCs w:val="28"/>
        </w:rPr>
      </w:pPr>
      <w:r w:rsidRPr="00EA762B">
        <w:rPr>
          <w:rFonts w:ascii="Times New Roman" w:eastAsia="Calibri" w:hAnsi="Times New Roman" w:cs="Times New Roman"/>
          <w:color w:val="000000"/>
          <w:sz w:val="28"/>
          <w:szCs w:val="28"/>
        </w:rPr>
        <w:t>2 Назовите основные способы создания диаграмм.</w:t>
      </w:r>
    </w:p>
    <w:p w14:paraId="04D1FFD7" w14:textId="77777777" w:rsidR="00E2079C" w:rsidRPr="00EA762B" w:rsidRDefault="00EA762B" w:rsidP="00EA762B">
      <w:pPr>
        <w:autoSpaceDE w:val="0"/>
        <w:autoSpaceDN w:val="0"/>
        <w:adjustRightInd w:val="0"/>
        <w:spacing w:after="0" w:line="240" w:lineRule="auto"/>
        <w:ind w:firstLine="567"/>
        <w:rPr>
          <w:rFonts w:ascii="Times New Roman" w:eastAsia="Calibri" w:hAnsi="Times New Roman" w:cs="Times New Roman"/>
          <w:color w:val="000000"/>
          <w:sz w:val="28"/>
          <w:szCs w:val="28"/>
        </w:rPr>
      </w:pPr>
      <w:r w:rsidRPr="00EA762B">
        <w:rPr>
          <w:rFonts w:ascii="Times New Roman" w:eastAsia="Calibri" w:hAnsi="Times New Roman" w:cs="Times New Roman"/>
          <w:color w:val="000000"/>
          <w:sz w:val="28"/>
          <w:szCs w:val="28"/>
        </w:rPr>
        <w:t>3 Назовите основные типы диаграмм.</w:t>
      </w:r>
    </w:p>
    <w:p w14:paraId="0750860B" w14:textId="77777777" w:rsidR="00E2079C" w:rsidRDefault="00E2079C" w:rsidP="005727E3">
      <w:pPr>
        <w:tabs>
          <w:tab w:val="left" w:pos="709"/>
          <w:tab w:val="left" w:pos="9214"/>
        </w:tabs>
        <w:spacing w:after="0"/>
        <w:ind w:left="567" w:right="23"/>
        <w:jc w:val="both"/>
        <w:rPr>
          <w:rFonts w:ascii="Times New Roman" w:eastAsia="Times New Roman" w:hAnsi="Times New Roman" w:cs="Times New Roman"/>
          <w:b/>
          <w:sz w:val="32"/>
          <w:szCs w:val="32"/>
          <w:lang w:eastAsia="ru-RU"/>
        </w:rPr>
      </w:pPr>
    </w:p>
    <w:p w14:paraId="37330A8B" w14:textId="77777777" w:rsidR="00D0650A" w:rsidRPr="00CC5B48" w:rsidRDefault="00CC5B48" w:rsidP="00C377BC">
      <w:pPr>
        <w:pStyle w:val="affa"/>
      </w:pPr>
      <w:bookmarkStart w:id="12" w:name="_Toc102557033"/>
      <w:r>
        <w:t xml:space="preserve">8 </w:t>
      </w:r>
      <w:r w:rsidR="006E61AA">
        <w:t>Лабораторная</w:t>
      </w:r>
      <w:r w:rsidR="005727E3" w:rsidRPr="005727E3">
        <w:t xml:space="preserve"> работа № 8. </w:t>
      </w:r>
      <w:r w:rsidR="00B03591" w:rsidRPr="00B03591">
        <w:t xml:space="preserve">Табличный процессор MS </w:t>
      </w:r>
      <w:proofErr w:type="spellStart"/>
      <w:r w:rsidR="00B03591" w:rsidRPr="00B03591">
        <w:t>Excel</w:t>
      </w:r>
      <w:bookmarkEnd w:id="12"/>
      <w:proofErr w:type="spellEnd"/>
    </w:p>
    <w:p w14:paraId="3C285954" w14:textId="77777777" w:rsidR="005727E3" w:rsidRDefault="005727E3" w:rsidP="005727E3">
      <w:pPr>
        <w:pStyle w:val="af5"/>
        <w:ind w:firstLine="567"/>
        <w:jc w:val="both"/>
        <w:rPr>
          <w:b/>
          <w:szCs w:val="28"/>
        </w:rPr>
      </w:pPr>
    </w:p>
    <w:p w14:paraId="72F7B564" w14:textId="77777777" w:rsidR="00EA762B" w:rsidRDefault="005727E3" w:rsidP="005727E3">
      <w:pPr>
        <w:pStyle w:val="af5"/>
        <w:ind w:firstLine="567"/>
        <w:jc w:val="both"/>
        <w:rPr>
          <w:szCs w:val="28"/>
        </w:rPr>
      </w:pPr>
      <w:r w:rsidRPr="005727E3">
        <w:rPr>
          <w:b/>
          <w:szCs w:val="28"/>
        </w:rPr>
        <w:t>Цель работы</w:t>
      </w:r>
      <w:r w:rsidR="005C4F61" w:rsidRPr="005C4F61">
        <w:rPr>
          <w:szCs w:val="28"/>
        </w:rPr>
        <w:t>:</w:t>
      </w:r>
      <w:r w:rsidR="005C4F61">
        <w:rPr>
          <w:b/>
          <w:szCs w:val="28"/>
        </w:rPr>
        <w:t xml:space="preserve"> </w:t>
      </w:r>
      <w:r w:rsidR="005C4F61" w:rsidRPr="00EA762B">
        <w:rPr>
          <w:szCs w:val="28"/>
        </w:rPr>
        <w:t xml:space="preserve">научиться </w:t>
      </w:r>
      <w:r w:rsidR="00EA762B" w:rsidRPr="00EA762B">
        <w:rPr>
          <w:szCs w:val="28"/>
        </w:rPr>
        <w:t>использовать надстройки для решения уравнений и систем уравнений.</w:t>
      </w:r>
    </w:p>
    <w:p w14:paraId="23F6C147" w14:textId="77777777" w:rsidR="00EA762B" w:rsidRDefault="00EA762B" w:rsidP="005727E3">
      <w:pPr>
        <w:pStyle w:val="af5"/>
        <w:ind w:firstLine="567"/>
        <w:jc w:val="both"/>
        <w:rPr>
          <w:szCs w:val="28"/>
        </w:rPr>
      </w:pPr>
    </w:p>
    <w:p w14:paraId="4C6195B0" w14:textId="77777777" w:rsidR="005727E3" w:rsidRDefault="005727E3" w:rsidP="005727E3">
      <w:pPr>
        <w:pStyle w:val="af5"/>
        <w:ind w:firstLine="567"/>
        <w:jc w:val="both"/>
        <w:rPr>
          <w:b/>
          <w:szCs w:val="28"/>
        </w:rPr>
      </w:pPr>
      <w:r w:rsidRPr="005727E3">
        <w:rPr>
          <w:b/>
          <w:szCs w:val="28"/>
        </w:rPr>
        <w:t>Методические указания</w:t>
      </w:r>
      <w:r w:rsidR="00CC5B48">
        <w:rPr>
          <w:b/>
          <w:szCs w:val="28"/>
        </w:rPr>
        <w:t>.</w:t>
      </w:r>
    </w:p>
    <w:p w14:paraId="56B8530F" w14:textId="77777777" w:rsidR="00EA762B" w:rsidRDefault="00EA762B" w:rsidP="00EA762B">
      <w:pPr>
        <w:pStyle w:val="af5"/>
        <w:ind w:firstLine="567"/>
        <w:jc w:val="both"/>
        <w:rPr>
          <w:szCs w:val="28"/>
        </w:rPr>
      </w:pPr>
    </w:p>
    <w:p w14:paraId="78574348" w14:textId="77777777" w:rsidR="00EA762B" w:rsidRPr="00EA762B" w:rsidRDefault="00EA762B" w:rsidP="00EA762B">
      <w:pPr>
        <w:pStyle w:val="af5"/>
        <w:ind w:firstLine="567"/>
        <w:jc w:val="both"/>
        <w:rPr>
          <w:szCs w:val="28"/>
        </w:rPr>
      </w:pPr>
      <w:r w:rsidRPr="00EA762B">
        <w:rPr>
          <w:szCs w:val="28"/>
        </w:rPr>
        <w:t xml:space="preserve">Надстройки – это специальные средства, расширяющие возможности программы </w:t>
      </w:r>
      <w:proofErr w:type="spellStart"/>
      <w:r w:rsidRPr="00EA762B">
        <w:rPr>
          <w:szCs w:val="28"/>
        </w:rPr>
        <w:t>Excel</w:t>
      </w:r>
      <w:proofErr w:type="spellEnd"/>
      <w:r w:rsidRPr="00EA762B">
        <w:rPr>
          <w:szCs w:val="28"/>
        </w:rPr>
        <w:t xml:space="preserve">. На практике именно надстройки делают программу </w:t>
      </w:r>
      <w:proofErr w:type="spellStart"/>
      <w:r w:rsidRPr="00EA762B">
        <w:rPr>
          <w:szCs w:val="28"/>
        </w:rPr>
        <w:t>Excel</w:t>
      </w:r>
      <w:proofErr w:type="spellEnd"/>
      <w:r w:rsidRPr="00EA762B">
        <w:rPr>
          <w:szCs w:val="28"/>
        </w:rPr>
        <w:t xml:space="preserve"> удобной для использования в научно-технической работе.</w:t>
      </w:r>
    </w:p>
    <w:p w14:paraId="46BD2362" w14:textId="77777777" w:rsidR="00EA762B" w:rsidRPr="00EA762B" w:rsidRDefault="00EA762B" w:rsidP="00EA762B">
      <w:pPr>
        <w:pStyle w:val="af5"/>
        <w:ind w:firstLine="567"/>
        <w:jc w:val="both"/>
        <w:rPr>
          <w:szCs w:val="28"/>
        </w:rPr>
      </w:pPr>
      <w:r w:rsidRPr="00EA762B">
        <w:rPr>
          <w:szCs w:val="28"/>
        </w:rPr>
        <w:t>Специальная функция подбор параметра позволяет определить параметр (аргумент) функции, если известно ее значение. При подборе параметра значение влияющей ячейки (параметра) изменяется до тех пор, пока формула, зависящая от этой ячейки, не возвратит заданное значение. Другими словами, данный инструмент следует применять для анализа данных с одним неизвестным (или изменяемым) условием.</w:t>
      </w:r>
    </w:p>
    <w:p w14:paraId="610334C0" w14:textId="77777777" w:rsidR="00EA762B" w:rsidRPr="00EA762B" w:rsidRDefault="00EA762B" w:rsidP="00EA762B">
      <w:pPr>
        <w:pStyle w:val="af5"/>
        <w:ind w:firstLine="567"/>
        <w:jc w:val="both"/>
        <w:rPr>
          <w:szCs w:val="28"/>
        </w:rPr>
      </w:pPr>
      <w:r w:rsidRPr="00EA762B">
        <w:rPr>
          <w:szCs w:val="28"/>
        </w:rPr>
        <w:t xml:space="preserve">Специальная функция Поиск решений может применяться для решения задач, которые включают много изменяемых ячеек, и помогает найти </w:t>
      </w:r>
      <w:proofErr w:type="gramStart"/>
      <w:r w:rsidRPr="00EA762B">
        <w:rPr>
          <w:szCs w:val="28"/>
        </w:rPr>
        <w:t>комби-нацию</w:t>
      </w:r>
      <w:proofErr w:type="gramEnd"/>
      <w:r w:rsidRPr="00EA762B">
        <w:rPr>
          <w:szCs w:val="28"/>
        </w:rPr>
        <w:t xml:space="preserve"> переменных, которые максимизируют или минимизируют значение в </w:t>
      </w:r>
      <w:r w:rsidRPr="00EA762B">
        <w:rPr>
          <w:szCs w:val="28"/>
        </w:rPr>
        <w:lastRenderedPageBreak/>
        <w:t>целевой ячейке. Она также позволяет создать одно или несколько ограничений – условий, которые должны выполняться при поиске решений.</w:t>
      </w:r>
    </w:p>
    <w:p w14:paraId="530B94E6" w14:textId="77777777" w:rsidR="00EA762B" w:rsidRPr="00EA762B" w:rsidRDefault="00EA762B" w:rsidP="00EA762B">
      <w:pPr>
        <w:pStyle w:val="af5"/>
        <w:ind w:firstLine="567"/>
        <w:jc w:val="both"/>
        <w:rPr>
          <w:szCs w:val="28"/>
        </w:rPr>
      </w:pPr>
      <w:r w:rsidRPr="00EA762B">
        <w:rPr>
          <w:szCs w:val="28"/>
        </w:rPr>
        <w:t xml:space="preserve">Подключение осуществляется через вкладку Файл – Параметры – Надстройки. В открывшемся окне выберите необходимые надстройки Поиск решения и нажмите кнопку Перейти. В появившемся окне отметьте галочками нужные надстройки и нажмите ОК. Выбранные </w:t>
      </w:r>
      <w:r w:rsidR="005C4F61" w:rsidRPr="00EA762B">
        <w:rPr>
          <w:szCs w:val="28"/>
        </w:rPr>
        <w:t xml:space="preserve">Вами </w:t>
      </w:r>
      <w:r w:rsidRPr="00EA762B">
        <w:rPr>
          <w:szCs w:val="28"/>
        </w:rPr>
        <w:t>надстройки отобразятся на вкладке Данные в группе Анализ.</w:t>
      </w:r>
    </w:p>
    <w:p w14:paraId="7E5C0BA6" w14:textId="77777777" w:rsidR="00EA762B" w:rsidRDefault="00EA762B" w:rsidP="009C67EE">
      <w:pPr>
        <w:pStyle w:val="af5"/>
        <w:ind w:firstLine="567"/>
        <w:jc w:val="both"/>
        <w:rPr>
          <w:b/>
          <w:szCs w:val="28"/>
        </w:rPr>
      </w:pPr>
    </w:p>
    <w:p w14:paraId="2C37E62D" w14:textId="77777777" w:rsidR="009C67EE" w:rsidRPr="009C67EE" w:rsidRDefault="009C67EE" w:rsidP="009C67EE">
      <w:pPr>
        <w:pStyle w:val="af5"/>
        <w:ind w:firstLine="567"/>
        <w:jc w:val="both"/>
        <w:rPr>
          <w:b/>
          <w:szCs w:val="28"/>
        </w:rPr>
      </w:pPr>
      <w:r w:rsidRPr="009C67EE">
        <w:rPr>
          <w:b/>
          <w:szCs w:val="28"/>
        </w:rPr>
        <w:t>Порядок выполнения работы</w:t>
      </w:r>
      <w:r w:rsidR="004A13A1">
        <w:rPr>
          <w:b/>
          <w:szCs w:val="28"/>
        </w:rPr>
        <w:t>.</w:t>
      </w:r>
    </w:p>
    <w:p w14:paraId="77862463" w14:textId="77777777" w:rsidR="00B7708B" w:rsidRPr="00B7708B" w:rsidRDefault="00B7708B" w:rsidP="00B7708B">
      <w:pPr>
        <w:tabs>
          <w:tab w:val="center" w:pos="4536"/>
          <w:tab w:val="left" w:pos="7797"/>
        </w:tabs>
        <w:spacing w:after="0" w:line="240" w:lineRule="auto"/>
        <w:ind w:firstLine="567"/>
        <w:jc w:val="both"/>
        <w:rPr>
          <w:rFonts w:ascii="Times New Roman" w:eastAsia="Calibri" w:hAnsi="Times New Roman" w:cs="Times New Roman"/>
          <w:sz w:val="28"/>
          <w:szCs w:val="28"/>
        </w:rPr>
      </w:pPr>
      <w:r w:rsidRPr="00082D2C">
        <w:rPr>
          <w:rFonts w:ascii="Times New Roman" w:eastAsia="Times New Roman" w:hAnsi="Times New Roman" w:cs="Times New Roman"/>
          <w:b/>
          <w:i/>
          <w:sz w:val="28"/>
          <w:szCs w:val="28"/>
          <w:lang w:eastAsia="ru-RU"/>
        </w:rPr>
        <w:t>Пример 1</w:t>
      </w:r>
      <w:r w:rsidRPr="00B7708B">
        <w:rPr>
          <w:rFonts w:ascii="Times New Roman" w:eastAsia="Times New Roman" w:hAnsi="Times New Roman" w:cs="Times New Roman"/>
          <w:sz w:val="28"/>
          <w:szCs w:val="28"/>
          <w:lang w:eastAsia="ru-RU"/>
        </w:rPr>
        <w:t xml:space="preserve"> </w:t>
      </w:r>
      <w:r w:rsidR="00082D2C">
        <w:rPr>
          <w:rFonts w:ascii="Times New Roman" w:eastAsia="Times New Roman" w:hAnsi="Times New Roman" w:cs="Times New Roman"/>
          <w:sz w:val="28"/>
          <w:szCs w:val="28"/>
          <w:lang w:eastAsia="ru-RU"/>
        </w:rPr>
        <w:t xml:space="preserve">– </w:t>
      </w:r>
      <w:r w:rsidRPr="00B7708B">
        <w:rPr>
          <w:rFonts w:ascii="Times New Roman" w:eastAsia="Calibri" w:hAnsi="Times New Roman" w:cs="Times New Roman"/>
          <w:sz w:val="28"/>
          <w:szCs w:val="28"/>
        </w:rPr>
        <w:t xml:space="preserve">Решить уравнение </w:t>
      </w:r>
      <w:r w:rsidRPr="00082D2C">
        <w:rPr>
          <w:rFonts w:ascii="Times New Roman" w:eastAsia="Calibri" w:hAnsi="Times New Roman" w:cs="Times New Roman"/>
          <w:sz w:val="28"/>
          <w:szCs w:val="28"/>
        </w:rPr>
        <w:t>2</w:t>
      </w:r>
      <w:r w:rsidRPr="00082D2C">
        <w:rPr>
          <w:rFonts w:ascii="Times New Roman" w:eastAsia="Calibri" w:hAnsi="Times New Roman" w:cs="Times New Roman"/>
          <w:bCs/>
          <w:i/>
          <w:iCs/>
          <w:sz w:val="28"/>
          <w:szCs w:val="28"/>
        </w:rPr>
        <w:t>x</w:t>
      </w:r>
      <w:r w:rsidRPr="00082D2C">
        <w:rPr>
          <w:rFonts w:ascii="Times New Roman" w:eastAsia="Calibri" w:hAnsi="Times New Roman" w:cs="Times New Roman"/>
          <w:sz w:val="28"/>
          <w:szCs w:val="28"/>
        </w:rPr>
        <w:t>+1=7</w:t>
      </w:r>
      <w:r w:rsidRPr="00B7708B">
        <w:rPr>
          <w:rFonts w:ascii="Times New Roman" w:eastAsia="Calibri" w:hAnsi="Times New Roman" w:cs="Times New Roman"/>
          <w:sz w:val="28"/>
          <w:szCs w:val="28"/>
        </w:rPr>
        <w:t>.</w:t>
      </w:r>
    </w:p>
    <w:p w14:paraId="702ED436" w14:textId="77777777" w:rsidR="00B7708B" w:rsidRPr="00B7708B" w:rsidRDefault="00082D2C" w:rsidP="00B7708B">
      <w:pPr>
        <w:spacing w:after="0" w:line="240" w:lineRule="auto"/>
        <w:ind w:firstLine="567"/>
        <w:contextualSpacing/>
        <w:jc w:val="both"/>
        <w:rPr>
          <w:rFonts w:ascii="Times New Roman" w:eastAsia="Calibri" w:hAnsi="Times New Roman" w:cs="Times New Roman"/>
          <w:sz w:val="28"/>
          <w:szCs w:val="28"/>
        </w:rPr>
      </w:pPr>
      <w:r w:rsidRPr="00082D2C">
        <w:rPr>
          <w:rFonts w:ascii="Times New Roman" w:eastAsia="Calibri" w:hAnsi="Times New Roman" w:cs="Times New Roman"/>
          <w:bCs/>
          <w:i/>
          <w:iCs/>
          <w:sz w:val="28"/>
          <w:szCs w:val="28"/>
        </w:rPr>
        <w:t>y</w:t>
      </w:r>
      <w:r w:rsidRPr="00082D2C">
        <w:rPr>
          <w:rFonts w:ascii="Times New Roman" w:eastAsia="Calibri" w:hAnsi="Times New Roman" w:cs="Times New Roman"/>
          <w:bCs/>
          <w:iCs/>
          <w:sz w:val="28"/>
          <w:szCs w:val="28"/>
        </w:rPr>
        <w:t xml:space="preserve"> </w:t>
      </w:r>
      <w:r w:rsidR="00B7708B" w:rsidRPr="00B7708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B7708B" w:rsidRPr="00B7708B">
        <w:rPr>
          <w:rFonts w:ascii="Times New Roman" w:eastAsia="Calibri" w:hAnsi="Times New Roman" w:cs="Times New Roman"/>
          <w:sz w:val="28"/>
          <w:szCs w:val="28"/>
        </w:rPr>
        <w:t>7 является функцией </w:t>
      </w:r>
      <w:r w:rsidR="00B7708B" w:rsidRPr="00082D2C">
        <w:rPr>
          <w:rFonts w:ascii="Times New Roman" w:eastAsia="Calibri" w:hAnsi="Times New Roman" w:cs="Times New Roman"/>
          <w:bCs/>
          <w:i/>
          <w:iCs/>
          <w:sz w:val="28"/>
          <w:szCs w:val="28"/>
        </w:rPr>
        <w:t>x</w:t>
      </w:r>
      <w:r w:rsidR="00B7708B" w:rsidRPr="00B7708B">
        <w:rPr>
          <w:rFonts w:ascii="Times New Roman" w:eastAsia="Calibri" w:hAnsi="Times New Roman" w:cs="Times New Roman"/>
          <w:sz w:val="28"/>
          <w:szCs w:val="28"/>
        </w:rPr>
        <w:t>, т.</w:t>
      </w:r>
      <w:r>
        <w:rPr>
          <w:rFonts w:ascii="Times New Roman" w:eastAsia="Calibri" w:hAnsi="Times New Roman" w:cs="Times New Roman"/>
          <w:sz w:val="28"/>
          <w:szCs w:val="28"/>
        </w:rPr>
        <w:t xml:space="preserve"> </w:t>
      </w:r>
      <w:r w:rsidR="00B7708B" w:rsidRPr="00B7708B">
        <w:rPr>
          <w:rFonts w:ascii="Times New Roman" w:eastAsia="Calibri" w:hAnsi="Times New Roman" w:cs="Times New Roman"/>
          <w:sz w:val="28"/>
          <w:szCs w:val="28"/>
        </w:rPr>
        <w:t>е. известно значение </w:t>
      </w:r>
      <w:r w:rsidR="00B7708B" w:rsidRPr="00082D2C">
        <w:rPr>
          <w:rFonts w:ascii="Times New Roman" w:eastAsia="Calibri" w:hAnsi="Times New Roman" w:cs="Times New Roman"/>
          <w:bCs/>
          <w:i/>
          <w:iCs/>
          <w:sz w:val="28"/>
          <w:szCs w:val="28"/>
        </w:rPr>
        <w:t>y</w:t>
      </w:r>
      <w:r w:rsidR="00B7708B" w:rsidRPr="00082D2C">
        <w:rPr>
          <w:rFonts w:ascii="Times New Roman" w:eastAsia="Calibri" w:hAnsi="Times New Roman" w:cs="Times New Roman"/>
          <w:sz w:val="28"/>
          <w:szCs w:val="28"/>
        </w:rPr>
        <w:t>,</w:t>
      </w:r>
      <w:r w:rsidR="00B7708B" w:rsidRPr="00B7708B">
        <w:rPr>
          <w:rFonts w:ascii="Times New Roman" w:eastAsia="Calibri" w:hAnsi="Times New Roman" w:cs="Times New Roman"/>
          <w:sz w:val="28"/>
          <w:szCs w:val="28"/>
        </w:rPr>
        <w:t xml:space="preserve"> следует узнать</w:t>
      </w:r>
      <w:r>
        <w:rPr>
          <w:rFonts w:ascii="Times New Roman" w:eastAsia="Calibri" w:hAnsi="Times New Roman" w:cs="Times New Roman"/>
          <w:sz w:val="28"/>
          <w:szCs w:val="28"/>
        </w:rPr>
        <w:t xml:space="preserve">, </w:t>
      </w:r>
      <w:r w:rsidR="00B7708B" w:rsidRPr="00B7708B">
        <w:rPr>
          <w:rFonts w:ascii="Times New Roman" w:eastAsia="Calibri" w:hAnsi="Times New Roman" w:cs="Times New Roman"/>
          <w:sz w:val="28"/>
          <w:szCs w:val="28"/>
        </w:rPr>
        <w:t>при каком значении </w:t>
      </w:r>
      <w:r w:rsidR="00B7708B" w:rsidRPr="00082D2C">
        <w:rPr>
          <w:rFonts w:ascii="Times New Roman" w:eastAsia="Calibri" w:hAnsi="Times New Roman" w:cs="Times New Roman"/>
          <w:bCs/>
          <w:i/>
          <w:iCs/>
          <w:sz w:val="28"/>
          <w:szCs w:val="28"/>
        </w:rPr>
        <w:t>x</w:t>
      </w:r>
      <w:r w:rsidR="00B7708B" w:rsidRPr="00B7708B">
        <w:rPr>
          <w:rFonts w:ascii="Times New Roman" w:eastAsia="Calibri" w:hAnsi="Times New Roman" w:cs="Times New Roman"/>
          <w:sz w:val="28"/>
          <w:szCs w:val="28"/>
        </w:rPr>
        <w:t> мы получим </w:t>
      </w:r>
      <w:r w:rsidR="00B7708B" w:rsidRPr="00B7708B">
        <w:rPr>
          <w:rFonts w:ascii="Times New Roman" w:eastAsia="Calibri" w:hAnsi="Times New Roman" w:cs="Times New Roman"/>
          <w:b/>
          <w:bCs/>
          <w:i/>
          <w:iCs/>
          <w:sz w:val="28"/>
          <w:szCs w:val="28"/>
        </w:rPr>
        <w:t>y</w:t>
      </w:r>
      <w:r w:rsidR="00B7708B" w:rsidRPr="00082D2C">
        <w:rPr>
          <w:rFonts w:ascii="Times New Roman" w:eastAsia="Calibri" w:hAnsi="Times New Roman" w:cs="Times New Roman"/>
          <w:bCs/>
          <w:iCs/>
          <w:sz w:val="28"/>
          <w:szCs w:val="28"/>
        </w:rPr>
        <w:t xml:space="preserve">, </w:t>
      </w:r>
      <w:r w:rsidR="00B7708B" w:rsidRPr="00B7708B">
        <w:rPr>
          <w:rFonts w:ascii="Times New Roman" w:eastAsia="Calibri" w:hAnsi="Times New Roman" w:cs="Times New Roman"/>
          <w:sz w:val="28"/>
          <w:szCs w:val="28"/>
        </w:rPr>
        <w:t xml:space="preserve">вычисляемый формулой. </w:t>
      </w:r>
    </w:p>
    <w:p w14:paraId="4F900B56" w14:textId="77777777" w:rsidR="00B7708B" w:rsidRPr="00B7708B" w:rsidRDefault="00B7708B" w:rsidP="00B7708B">
      <w:pPr>
        <w:spacing w:line="240" w:lineRule="auto"/>
        <w:ind w:firstLine="567"/>
        <w:contextualSpacing/>
        <w:jc w:val="both"/>
        <w:rPr>
          <w:rFonts w:ascii="Times New Roman" w:eastAsia="Calibri" w:hAnsi="Times New Roman" w:cs="Times New Roman"/>
          <w:sz w:val="28"/>
          <w:szCs w:val="28"/>
        </w:rPr>
      </w:pPr>
      <w:r w:rsidRPr="00B7708B">
        <w:rPr>
          <w:rFonts w:ascii="Times New Roman" w:eastAsia="Calibri" w:hAnsi="Times New Roman" w:cs="Times New Roman"/>
          <w:sz w:val="28"/>
          <w:szCs w:val="28"/>
        </w:rPr>
        <w:t xml:space="preserve">Решим данную задачу встроенными вычислительными инструментами </w:t>
      </w:r>
      <w:proofErr w:type="spellStart"/>
      <w:r w:rsidRPr="00B7708B">
        <w:rPr>
          <w:rFonts w:ascii="Times New Roman" w:eastAsia="Calibri" w:hAnsi="Times New Roman" w:cs="Times New Roman"/>
          <w:sz w:val="28"/>
          <w:szCs w:val="28"/>
        </w:rPr>
        <w:t>Excel</w:t>
      </w:r>
      <w:proofErr w:type="spellEnd"/>
      <w:r w:rsidRPr="00B7708B">
        <w:rPr>
          <w:rFonts w:ascii="Times New Roman" w:eastAsia="Calibri" w:hAnsi="Times New Roman" w:cs="Times New Roman"/>
          <w:sz w:val="28"/>
          <w:szCs w:val="28"/>
        </w:rPr>
        <w:t xml:space="preserve"> для анализа данных Подбор параметра: </w:t>
      </w:r>
    </w:p>
    <w:p w14:paraId="640FB57C" w14:textId="77777777" w:rsidR="00B7708B" w:rsidRPr="00B7708B" w:rsidRDefault="00B7708B" w:rsidP="00B7708B">
      <w:pPr>
        <w:spacing w:line="240" w:lineRule="auto"/>
        <w:ind w:firstLine="567"/>
        <w:contextualSpacing/>
        <w:jc w:val="both"/>
        <w:rPr>
          <w:rFonts w:ascii="Times New Roman" w:eastAsia="Times New Roman" w:hAnsi="Times New Roman" w:cs="Times New Roman"/>
          <w:sz w:val="28"/>
          <w:szCs w:val="28"/>
          <w:lang w:eastAsia="ru-RU"/>
        </w:rPr>
      </w:pPr>
      <w:r w:rsidRPr="00B7708B">
        <w:rPr>
          <w:rFonts w:ascii="Times New Roman" w:eastAsia="Calibri" w:hAnsi="Times New Roman" w:cs="Times New Roman"/>
          <w:sz w:val="28"/>
          <w:szCs w:val="28"/>
        </w:rPr>
        <w:t xml:space="preserve">1 </w:t>
      </w:r>
      <w:r w:rsidRPr="00B7708B">
        <w:rPr>
          <w:rFonts w:ascii="Times New Roman" w:eastAsia="Times New Roman" w:hAnsi="Times New Roman" w:cs="Times New Roman"/>
          <w:sz w:val="28"/>
          <w:szCs w:val="28"/>
          <w:lang w:eastAsia="ru-RU"/>
        </w:rPr>
        <w:t xml:space="preserve">Запустите программу </w:t>
      </w:r>
      <w:r w:rsidRPr="00B7708B">
        <w:rPr>
          <w:rFonts w:ascii="Times New Roman" w:eastAsia="Times New Roman" w:hAnsi="Times New Roman" w:cs="Times New Roman"/>
          <w:sz w:val="28"/>
          <w:szCs w:val="28"/>
          <w:lang w:val="en-US" w:eastAsia="ru-RU"/>
        </w:rPr>
        <w:t>Excel</w:t>
      </w:r>
      <w:r w:rsidRPr="00B7708B">
        <w:rPr>
          <w:rFonts w:ascii="Times New Roman" w:eastAsia="Times New Roman" w:hAnsi="Times New Roman" w:cs="Times New Roman"/>
          <w:sz w:val="28"/>
          <w:szCs w:val="28"/>
          <w:lang w:eastAsia="ru-RU"/>
        </w:rPr>
        <w:t xml:space="preserve"> и </w:t>
      </w:r>
      <w:proofErr w:type="gramStart"/>
      <w:r w:rsidRPr="00B7708B">
        <w:rPr>
          <w:rFonts w:ascii="Times New Roman" w:eastAsia="Times New Roman" w:hAnsi="Times New Roman" w:cs="Times New Roman"/>
          <w:sz w:val="28"/>
          <w:szCs w:val="28"/>
          <w:lang w:eastAsia="ru-RU"/>
        </w:rPr>
        <w:t>откройте  рабочую</w:t>
      </w:r>
      <w:proofErr w:type="gramEnd"/>
      <w:r w:rsidRPr="00B7708B">
        <w:rPr>
          <w:rFonts w:ascii="Times New Roman" w:eastAsia="Times New Roman" w:hAnsi="Times New Roman" w:cs="Times New Roman"/>
          <w:sz w:val="28"/>
          <w:szCs w:val="28"/>
          <w:lang w:eastAsia="ru-RU"/>
        </w:rPr>
        <w:t xml:space="preserve"> книгу, созданную ранее.</w:t>
      </w:r>
      <w:r w:rsidR="00082D2C">
        <w:rPr>
          <w:rFonts w:ascii="Times New Roman" w:eastAsia="Times New Roman" w:hAnsi="Times New Roman" w:cs="Times New Roman"/>
          <w:sz w:val="28"/>
          <w:szCs w:val="28"/>
          <w:lang w:eastAsia="ru-RU"/>
        </w:rPr>
        <w:t xml:space="preserve"> </w:t>
      </w:r>
      <w:r w:rsidRPr="00B7708B">
        <w:rPr>
          <w:rFonts w:ascii="Times New Roman" w:eastAsia="Times New Roman" w:hAnsi="Times New Roman" w:cs="Times New Roman"/>
          <w:sz w:val="28"/>
          <w:szCs w:val="28"/>
          <w:lang w:eastAsia="ru-RU"/>
        </w:rPr>
        <w:t>Создайте новый рабочий лист и присвойте ему имя</w:t>
      </w:r>
      <w:r w:rsidRPr="00B7708B">
        <w:rPr>
          <w:rFonts w:ascii="Times New Roman" w:eastAsia="Times New Roman" w:hAnsi="Times New Roman" w:cs="Times New Roman"/>
          <w:i/>
          <w:sz w:val="28"/>
          <w:szCs w:val="28"/>
          <w:lang w:eastAsia="ru-RU"/>
        </w:rPr>
        <w:t xml:space="preserve"> </w:t>
      </w:r>
      <w:r w:rsidRPr="00082D2C">
        <w:rPr>
          <w:rFonts w:ascii="Times New Roman" w:eastAsia="Times New Roman" w:hAnsi="Times New Roman" w:cs="Times New Roman"/>
          <w:sz w:val="28"/>
          <w:szCs w:val="28"/>
          <w:lang w:eastAsia="ru-RU"/>
        </w:rPr>
        <w:t>Уравнение</w:t>
      </w:r>
      <w:r w:rsidRPr="00B7708B">
        <w:rPr>
          <w:rFonts w:ascii="Times New Roman" w:eastAsia="Times New Roman" w:hAnsi="Times New Roman" w:cs="Times New Roman"/>
          <w:sz w:val="28"/>
          <w:szCs w:val="28"/>
          <w:lang w:eastAsia="ru-RU"/>
        </w:rPr>
        <w:t>.</w:t>
      </w:r>
    </w:p>
    <w:p w14:paraId="49B24EAE" w14:textId="77777777" w:rsidR="00B7708B" w:rsidRPr="00B7708B" w:rsidRDefault="005B2984" w:rsidP="005B2984">
      <w:pPr>
        <w:spacing w:after="0" w:line="240" w:lineRule="auto"/>
        <w:ind w:left="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B7708B" w:rsidRPr="00B7708B">
        <w:rPr>
          <w:rFonts w:ascii="Times New Roman" w:eastAsia="Calibri" w:hAnsi="Times New Roman" w:cs="Times New Roman"/>
          <w:sz w:val="28"/>
          <w:szCs w:val="28"/>
        </w:rPr>
        <w:t>Заполните ячейки листа так</w:t>
      </w:r>
      <w:r>
        <w:rPr>
          <w:rFonts w:ascii="Times New Roman" w:eastAsia="Calibri" w:hAnsi="Times New Roman" w:cs="Times New Roman"/>
          <w:sz w:val="28"/>
          <w:szCs w:val="28"/>
        </w:rPr>
        <w:t>,</w:t>
      </w:r>
      <w:r w:rsidR="00B7708B" w:rsidRPr="00B7708B">
        <w:rPr>
          <w:rFonts w:ascii="Times New Roman" w:eastAsia="Calibri" w:hAnsi="Times New Roman" w:cs="Times New Roman"/>
          <w:sz w:val="28"/>
          <w:szCs w:val="28"/>
        </w:rPr>
        <w:t xml:space="preserve"> как показано на рисунке </w:t>
      </w:r>
      <w:r w:rsidR="00B7708B">
        <w:rPr>
          <w:rFonts w:ascii="Times New Roman" w:eastAsia="Calibri" w:hAnsi="Times New Roman" w:cs="Times New Roman"/>
          <w:sz w:val="28"/>
          <w:szCs w:val="28"/>
        </w:rPr>
        <w:t>8</w:t>
      </w:r>
      <w:r w:rsidR="00B7708B" w:rsidRPr="00B7708B">
        <w:rPr>
          <w:rFonts w:ascii="Times New Roman" w:eastAsia="Calibri" w:hAnsi="Times New Roman" w:cs="Times New Roman"/>
          <w:sz w:val="28"/>
          <w:szCs w:val="28"/>
        </w:rPr>
        <w:t>.1.</w:t>
      </w:r>
    </w:p>
    <w:p w14:paraId="588153FC"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8"/>
          <w:szCs w:val="28"/>
        </w:rPr>
      </w:pPr>
    </w:p>
    <w:p w14:paraId="747FBE2A"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8"/>
          <w:szCs w:val="28"/>
        </w:rPr>
      </w:pPr>
      <w:r w:rsidRPr="00B7708B">
        <w:rPr>
          <w:rFonts w:ascii="Times New Roman" w:eastAsia="Calibri" w:hAnsi="Times New Roman" w:cs="Times New Roman"/>
          <w:noProof/>
          <w:sz w:val="28"/>
          <w:szCs w:val="28"/>
          <w:lang w:eastAsia="ru-RU"/>
        </w:rPr>
        <w:drawing>
          <wp:inline distT="0" distB="0" distL="0" distR="0" wp14:anchorId="47FB4F96" wp14:editId="0F2913D9">
            <wp:extent cx="1299387" cy="770433"/>
            <wp:effectExtent l="19050" t="0" r="0" b="0"/>
            <wp:docPr id="304" name="Рисунок 304" descr="Формула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Формула x."/>
                    <pic:cNvPicPr>
                      <a:picLocks noChangeAspect="1" noChangeArrowheads="1"/>
                    </pic:cNvPicPr>
                  </pic:nvPicPr>
                  <pic:blipFill>
                    <a:blip r:embed="rId139" cstate="print"/>
                    <a:srcRect/>
                    <a:stretch>
                      <a:fillRect/>
                    </a:stretch>
                  </pic:blipFill>
                  <pic:spPr bwMode="auto">
                    <a:xfrm>
                      <a:off x="0" y="0"/>
                      <a:ext cx="1299839" cy="770701"/>
                    </a:xfrm>
                    <a:prstGeom prst="rect">
                      <a:avLst/>
                    </a:prstGeom>
                    <a:noFill/>
                    <a:ln w="9525">
                      <a:noFill/>
                      <a:miter lim="800000"/>
                      <a:headEnd/>
                      <a:tailEnd/>
                    </a:ln>
                  </pic:spPr>
                </pic:pic>
              </a:graphicData>
            </a:graphic>
          </wp:inline>
        </w:drawing>
      </w:r>
    </w:p>
    <w:p w14:paraId="63AF465E"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4"/>
          <w:szCs w:val="24"/>
        </w:rPr>
      </w:pPr>
    </w:p>
    <w:p w14:paraId="562B80C1"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4"/>
          <w:szCs w:val="24"/>
        </w:rPr>
      </w:pPr>
      <w:r w:rsidRPr="00B7708B">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t>8</w:t>
      </w:r>
      <w:r w:rsidRPr="00B7708B">
        <w:rPr>
          <w:rFonts w:ascii="Times New Roman" w:eastAsia="Calibri" w:hAnsi="Times New Roman" w:cs="Times New Roman"/>
          <w:sz w:val="24"/>
          <w:szCs w:val="24"/>
        </w:rPr>
        <w:t>.1 – Подготовка к подбору параметра</w:t>
      </w:r>
    </w:p>
    <w:p w14:paraId="5DF74893"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4"/>
          <w:szCs w:val="24"/>
        </w:rPr>
      </w:pPr>
    </w:p>
    <w:p w14:paraId="72A80EC9" w14:textId="77777777" w:rsidR="00B7708B" w:rsidRPr="00B7708B" w:rsidRDefault="005B2984" w:rsidP="005B2984">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B7708B" w:rsidRPr="00B7708B">
        <w:rPr>
          <w:rFonts w:ascii="Times New Roman" w:eastAsia="Calibri" w:hAnsi="Times New Roman" w:cs="Times New Roman"/>
          <w:sz w:val="28"/>
          <w:szCs w:val="28"/>
        </w:rPr>
        <w:t xml:space="preserve">Перейдите в ячейку B2 и выберите </w:t>
      </w:r>
      <w:r w:rsidR="00B7708B" w:rsidRPr="00B7708B">
        <w:rPr>
          <w:rFonts w:ascii="Times New Roman" w:eastAsia="Calibri" w:hAnsi="Times New Roman" w:cs="Times New Roman"/>
          <w:bCs/>
          <w:sz w:val="28"/>
          <w:szCs w:val="28"/>
        </w:rPr>
        <w:t>Данные</w:t>
      </w:r>
      <w:r w:rsidR="00B7708B" w:rsidRPr="00B7708B">
        <w:rPr>
          <w:rFonts w:ascii="Times New Roman" w:eastAsia="Calibri" w:hAnsi="Times New Roman" w:cs="Times New Roman"/>
          <w:b/>
          <w:bCs/>
          <w:sz w:val="28"/>
          <w:szCs w:val="28"/>
        </w:rPr>
        <w:t xml:space="preserve"> → </w:t>
      </w:r>
      <w:r w:rsidR="00B7708B" w:rsidRPr="00B7708B">
        <w:rPr>
          <w:rFonts w:ascii="Times New Roman" w:eastAsia="Calibri" w:hAnsi="Times New Roman" w:cs="Times New Roman"/>
          <w:bCs/>
          <w:sz w:val="28"/>
          <w:szCs w:val="28"/>
        </w:rPr>
        <w:t>Работа</w:t>
      </w:r>
      <w:r w:rsidR="00B7708B" w:rsidRPr="00B7708B">
        <w:rPr>
          <w:rFonts w:ascii="Times New Roman" w:eastAsia="Calibri" w:hAnsi="Times New Roman" w:cs="Times New Roman"/>
          <w:b/>
          <w:bCs/>
          <w:sz w:val="28"/>
          <w:szCs w:val="28"/>
        </w:rPr>
        <w:t xml:space="preserve"> </w:t>
      </w:r>
      <w:r w:rsidR="00B7708B" w:rsidRPr="00B7708B">
        <w:rPr>
          <w:rFonts w:ascii="Times New Roman" w:eastAsia="Calibri" w:hAnsi="Times New Roman" w:cs="Times New Roman"/>
          <w:bCs/>
          <w:sz w:val="28"/>
          <w:szCs w:val="28"/>
        </w:rPr>
        <w:t>с данными</w:t>
      </w:r>
      <w:r w:rsidR="00B7708B" w:rsidRPr="00B7708B">
        <w:rPr>
          <w:rFonts w:ascii="Times New Roman" w:eastAsia="Calibri" w:hAnsi="Times New Roman" w:cs="Times New Roman"/>
          <w:sz w:val="28"/>
          <w:szCs w:val="28"/>
        </w:rPr>
        <w:t> → </w:t>
      </w:r>
      <w:r w:rsidR="00B7708B" w:rsidRPr="00B7708B">
        <w:rPr>
          <w:rFonts w:ascii="Times New Roman" w:eastAsia="Calibri" w:hAnsi="Times New Roman" w:cs="Times New Roman"/>
          <w:bCs/>
          <w:sz w:val="28"/>
          <w:szCs w:val="28"/>
        </w:rPr>
        <w:t>Анализ «что-если» → Подбор параметра</w:t>
      </w:r>
      <w:r w:rsidR="00B7708B" w:rsidRPr="00B7708B">
        <w:rPr>
          <w:rFonts w:ascii="Times New Roman" w:eastAsia="Calibri" w:hAnsi="Times New Roman" w:cs="Times New Roman"/>
          <w:sz w:val="28"/>
          <w:szCs w:val="28"/>
        </w:rPr>
        <w:t>.</w:t>
      </w:r>
    </w:p>
    <w:p w14:paraId="344C17A0" w14:textId="77777777" w:rsidR="00B7708B" w:rsidRPr="00B7708B" w:rsidRDefault="005B2984" w:rsidP="005B2984">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B7708B" w:rsidRPr="00B7708B">
        <w:rPr>
          <w:rFonts w:ascii="Times New Roman" w:eastAsia="Calibri" w:hAnsi="Times New Roman" w:cs="Times New Roman"/>
          <w:sz w:val="28"/>
          <w:szCs w:val="28"/>
        </w:rPr>
        <w:t>В появившемся диалоговом окне Подбор параметра заполните поля значениями</w:t>
      </w:r>
      <w:r>
        <w:rPr>
          <w:rFonts w:ascii="Times New Roman" w:eastAsia="Calibri" w:hAnsi="Times New Roman" w:cs="Times New Roman"/>
          <w:sz w:val="28"/>
          <w:szCs w:val="28"/>
        </w:rPr>
        <w:t>,</w:t>
      </w:r>
      <w:r w:rsidR="00B7708B" w:rsidRPr="00B7708B">
        <w:rPr>
          <w:rFonts w:ascii="Times New Roman" w:eastAsia="Calibri" w:hAnsi="Times New Roman" w:cs="Times New Roman"/>
          <w:sz w:val="28"/>
          <w:szCs w:val="28"/>
        </w:rPr>
        <w:t xml:space="preserve"> как показано на рисунке </w:t>
      </w:r>
      <w:r w:rsidR="00B7708B">
        <w:rPr>
          <w:rFonts w:ascii="Times New Roman" w:eastAsia="Calibri" w:hAnsi="Times New Roman" w:cs="Times New Roman"/>
          <w:sz w:val="28"/>
          <w:szCs w:val="28"/>
        </w:rPr>
        <w:t>8</w:t>
      </w:r>
      <w:r w:rsidR="00B7708B" w:rsidRPr="00B7708B">
        <w:rPr>
          <w:rFonts w:ascii="Times New Roman" w:eastAsia="Calibri" w:hAnsi="Times New Roman" w:cs="Times New Roman"/>
          <w:sz w:val="28"/>
          <w:szCs w:val="28"/>
        </w:rPr>
        <w:t>.2, и нажмите ОК.</w:t>
      </w:r>
    </w:p>
    <w:p w14:paraId="66333076"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4"/>
          <w:szCs w:val="24"/>
        </w:rPr>
      </w:pPr>
    </w:p>
    <w:p w14:paraId="54D708D1"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8"/>
          <w:szCs w:val="28"/>
        </w:rPr>
      </w:pPr>
      <w:r w:rsidRPr="00B7708B">
        <w:rPr>
          <w:rFonts w:ascii="Times New Roman" w:eastAsia="Calibri" w:hAnsi="Times New Roman" w:cs="Times New Roman"/>
          <w:noProof/>
          <w:sz w:val="28"/>
          <w:szCs w:val="28"/>
          <w:lang w:eastAsia="ru-RU"/>
        </w:rPr>
        <w:drawing>
          <wp:inline distT="0" distB="0" distL="0" distR="0" wp14:anchorId="35EB23F4" wp14:editId="18CF235B">
            <wp:extent cx="2958066" cy="1436150"/>
            <wp:effectExtent l="19050" t="0" r="0" b="0"/>
            <wp:docPr id="305" name="Рисунок 305" descr="Подбор пара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одбор параметра."/>
                    <pic:cNvPicPr>
                      <a:picLocks noChangeAspect="1" noChangeArrowheads="1"/>
                    </pic:cNvPicPr>
                  </pic:nvPicPr>
                  <pic:blipFill>
                    <a:blip r:embed="rId140" cstate="print"/>
                    <a:srcRect/>
                    <a:stretch>
                      <a:fillRect/>
                    </a:stretch>
                  </pic:blipFill>
                  <pic:spPr bwMode="auto">
                    <a:xfrm>
                      <a:off x="0" y="0"/>
                      <a:ext cx="2970126" cy="1442005"/>
                    </a:xfrm>
                    <a:prstGeom prst="rect">
                      <a:avLst/>
                    </a:prstGeom>
                    <a:noFill/>
                    <a:ln w="9525">
                      <a:noFill/>
                      <a:miter lim="800000"/>
                      <a:headEnd/>
                      <a:tailEnd/>
                    </a:ln>
                  </pic:spPr>
                </pic:pic>
              </a:graphicData>
            </a:graphic>
          </wp:inline>
        </w:drawing>
      </w:r>
    </w:p>
    <w:p w14:paraId="587A0D9F"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4"/>
          <w:szCs w:val="24"/>
        </w:rPr>
      </w:pPr>
    </w:p>
    <w:p w14:paraId="5D69627A" w14:textId="77777777" w:rsidR="00B7708B" w:rsidRDefault="00B7708B" w:rsidP="00B7708B">
      <w:pPr>
        <w:tabs>
          <w:tab w:val="num" w:pos="0"/>
        </w:tabs>
        <w:spacing w:line="240" w:lineRule="auto"/>
        <w:ind w:firstLine="567"/>
        <w:contextualSpacing/>
        <w:jc w:val="both"/>
        <w:rPr>
          <w:rFonts w:ascii="Times New Roman" w:eastAsia="Calibri" w:hAnsi="Times New Roman" w:cs="Times New Roman"/>
          <w:sz w:val="24"/>
          <w:szCs w:val="24"/>
        </w:rPr>
      </w:pPr>
      <w:r w:rsidRPr="00B7708B">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t>8</w:t>
      </w:r>
      <w:r w:rsidRPr="00B7708B">
        <w:rPr>
          <w:rFonts w:ascii="Times New Roman" w:eastAsia="Calibri" w:hAnsi="Times New Roman" w:cs="Times New Roman"/>
          <w:sz w:val="24"/>
          <w:szCs w:val="24"/>
        </w:rPr>
        <w:t>.2 – Диалоговое окно Подбор параметра</w:t>
      </w:r>
    </w:p>
    <w:p w14:paraId="2EF3DABB"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4"/>
          <w:szCs w:val="24"/>
        </w:rPr>
      </w:pPr>
    </w:p>
    <w:p w14:paraId="5C1B0DCD" w14:textId="77777777" w:rsidR="00B7708B" w:rsidRPr="00B7708B" w:rsidRDefault="005B2984" w:rsidP="005B2984">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B7708B" w:rsidRPr="00B7708B">
        <w:rPr>
          <w:rFonts w:ascii="Times New Roman" w:eastAsia="Calibri" w:hAnsi="Times New Roman" w:cs="Times New Roman"/>
          <w:sz w:val="28"/>
          <w:szCs w:val="28"/>
        </w:rPr>
        <w:t xml:space="preserve">В результате мы получим правильное решение, которое будет записано в ячейку А2, как показано на рисунке </w:t>
      </w:r>
      <w:r w:rsidR="00B7708B">
        <w:rPr>
          <w:rFonts w:ascii="Times New Roman" w:eastAsia="Calibri" w:hAnsi="Times New Roman" w:cs="Times New Roman"/>
          <w:sz w:val="28"/>
          <w:szCs w:val="28"/>
        </w:rPr>
        <w:t>8</w:t>
      </w:r>
      <w:r w:rsidR="00B7708B" w:rsidRPr="00B7708B">
        <w:rPr>
          <w:rFonts w:ascii="Times New Roman" w:eastAsia="Calibri" w:hAnsi="Times New Roman" w:cs="Times New Roman"/>
          <w:sz w:val="28"/>
          <w:szCs w:val="28"/>
        </w:rPr>
        <w:t>.3.</w:t>
      </w:r>
    </w:p>
    <w:p w14:paraId="14ED5175"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8"/>
          <w:szCs w:val="28"/>
        </w:rPr>
      </w:pPr>
    </w:p>
    <w:p w14:paraId="6F5AC321"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8"/>
          <w:szCs w:val="28"/>
        </w:rPr>
      </w:pPr>
      <w:r w:rsidRPr="00B7708B">
        <w:rPr>
          <w:rFonts w:ascii="Times New Roman" w:eastAsia="Calibri" w:hAnsi="Times New Roman" w:cs="Times New Roman"/>
          <w:noProof/>
          <w:sz w:val="28"/>
          <w:szCs w:val="28"/>
          <w:lang w:eastAsia="ru-RU"/>
        </w:rPr>
        <w:lastRenderedPageBreak/>
        <w:drawing>
          <wp:inline distT="0" distB="0" distL="0" distR="0" wp14:anchorId="5D8C1A1F" wp14:editId="62D2FCB6">
            <wp:extent cx="3328035" cy="1042035"/>
            <wp:effectExtent l="19050" t="0" r="5715" b="0"/>
            <wp:docPr id="306" name="Рисунок 306" descr="Резуль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Результат."/>
                    <pic:cNvPicPr>
                      <a:picLocks noChangeAspect="1" noChangeArrowheads="1"/>
                    </pic:cNvPicPr>
                  </pic:nvPicPr>
                  <pic:blipFill>
                    <a:blip r:embed="rId141" cstate="print"/>
                    <a:srcRect/>
                    <a:stretch>
                      <a:fillRect/>
                    </a:stretch>
                  </pic:blipFill>
                  <pic:spPr bwMode="auto">
                    <a:xfrm>
                      <a:off x="0" y="0"/>
                      <a:ext cx="3328035" cy="1042035"/>
                    </a:xfrm>
                    <a:prstGeom prst="rect">
                      <a:avLst/>
                    </a:prstGeom>
                    <a:noFill/>
                    <a:ln w="9525">
                      <a:noFill/>
                      <a:miter lim="800000"/>
                      <a:headEnd/>
                      <a:tailEnd/>
                    </a:ln>
                  </pic:spPr>
                </pic:pic>
              </a:graphicData>
            </a:graphic>
          </wp:inline>
        </w:drawing>
      </w:r>
    </w:p>
    <w:p w14:paraId="07FCA9B9"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8"/>
          <w:szCs w:val="28"/>
        </w:rPr>
      </w:pPr>
    </w:p>
    <w:p w14:paraId="0307E4DE" w14:textId="77777777" w:rsidR="00B7708B" w:rsidRPr="00B7708B" w:rsidRDefault="00B7708B" w:rsidP="00B7708B">
      <w:pPr>
        <w:tabs>
          <w:tab w:val="num" w:pos="0"/>
        </w:tabs>
        <w:spacing w:line="240" w:lineRule="auto"/>
        <w:ind w:firstLine="567"/>
        <w:contextualSpacing/>
        <w:jc w:val="both"/>
        <w:rPr>
          <w:rFonts w:ascii="Times New Roman" w:eastAsia="Calibri" w:hAnsi="Times New Roman" w:cs="Times New Roman"/>
          <w:sz w:val="24"/>
          <w:szCs w:val="24"/>
        </w:rPr>
      </w:pPr>
      <w:r w:rsidRPr="00B7708B">
        <w:rPr>
          <w:rFonts w:ascii="Times New Roman" w:eastAsia="Calibri" w:hAnsi="Times New Roman" w:cs="Times New Roman"/>
          <w:sz w:val="24"/>
          <w:szCs w:val="24"/>
        </w:rPr>
        <w:t xml:space="preserve">Рисунок </w:t>
      </w:r>
      <w:r>
        <w:rPr>
          <w:rFonts w:ascii="Times New Roman" w:eastAsia="Calibri" w:hAnsi="Times New Roman" w:cs="Times New Roman"/>
          <w:sz w:val="24"/>
          <w:szCs w:val="24"/>
        </w:rPr>
        <w:t>8</w:t>
      </w:r>
      <w:r w:rsidRPr="00B7708B">
        <w:rPr>
          <w:rFonts w:ascii="Times New Roman" w:eastAsia="Calibri" w:hAnsi="Times New Roman" w:cs="Times New Roman"/>
          <w:sz w:val="24"/>
          <w:szCs w:val="24"/>
        </w:rPr>
        <w:t>.3 – Результат подбора параметра</w:t>
      </w:r>
    </w:p>
    <w:p w14:paraId="60E3D723" w14:textId="77777777" w:rsidR="00B7708B" w:rsidRPr="00B7708B" w:rsidRDefault="00B7708B" w:rsidP="00B7708B">
      <w:pPr>
        <w:tabs>
          <w:tab w:val="num" w:pos="0"/>
        </w:tabs>
        <w:spacing w:line="240" w:lineRule="auto"/>
        <w:ind w:firstLine="709"/>
        <w:contextualSpacing/>
        <w:jc w:val="center"/>
        <w:rPr>
          <w:rFonts w:ascii="Times New Roman" w:eastAsia="Calibri" w:hAnsi="Times New Roman" w:cs="Times New Roman"/>
          <w:sz w:val="24"/>
          <w:szCs w:val="24"/>
        </w:rPr>
      </w:pPr>
    </w:p>
    <w:p w14:paraId="1FC1464A" w14:textId="77777777" w:rsidR="00B7708B" w:rsidRPr="005B2984" w:rsidRDefault="00B7708B" w:rsidP="00B7708B">
      <w:pPr>
        <w:spacing w:line="240" w:lineRule="auto"/>
        <w:ind w:firstLine="567"/>
        <w:contextualSpacing/>
        <w:jc w:val="both"/>
        <w:rPr>
          <w:rFonts w:ascii="Times New Roman" w:eastAsia="Calibri" w:hAnsi="Times New Roman" w:cs="Times New Roman"/>
          <w:sz w:val="28"/>
          <w:szCs w:val="28"/>
        </w:rPr>
      </w:pPr>
      <w:r w:rsidRPr="005B2984">
        <w:rPr>
          <w:rFonts w:ascii="Times New Roman" w:eastAsia="Calibri" w:hAnsi="Times New Roman" w:cs="Times New Roman"/>
          <w:b/>
          <w:i/>
          <w:sz w:val="28"/>
          <w:szCs w:val="28"/>
        </w:rPr>
        <w:t>Пример .2</w:t>
      </w:r>
      <w:r w:rsidR="005B2984">
        <w:rPr>
          <w:rFonts w:ascii="Times New Roman" w:eastAsia="Calibri" w:hAnsi="Times New Roman" w:cs="Times New Roman"/>
          <w:sz w:val="28"/>
          <w:szCs w:val="28"/>
        </w:rPr>
        <w:t xml:space="preserve"> –</w:t>
      </w:r>
      <w:r w:rsidR="005B2984" w:rsidRPr="005B2984">
        <w:rPr>
          <w:rFonts w:ascii="Times New Roman" w:eastAsia="Times New Roman" w:hAnsi="Times New Roman" w:cs="Times New Roman"/>
          <w:snapToGrid w:val="0"/>
          <w:sz w:val="28"/>
          <w:szCs w:val="28"/>
          <w:lang w:eastAsia="ru-RU"/>
        </w:rPr>
        <w:t xml:space="preserve"> </w:t>
      </w:r>
      <w:r w:rsidR="005B2984" w:rsidRPr="00B7708B">
        <w:rPr>
          <w:rFonts w:ascii="Times New Roman" w:eastAsia="Times New Roman" w:hAnsi="Times New Roman" w:cs="Times New Roman"/>
          <w:snapToGrid w:val="0"/>
          <w:sz w:val="28"/>
          <w:szCs w:val="28"/>
          <w:lang w:eastAsia="ru-RU"/>
        </w:rPr>
        <w:t>Р</w:t>
      </w:r>
      <w:r w:rsidR="005B2984" w:rsidRPr="00B7708B">
        <w:rPr>
          <w:rFonts w:ascii="Times New Roman" w:eastAsia="Times New Roman" w:hAnsi="Times New Roman" w:cs="Times New Roman"/>
          <w:sz w:val="28"/>
          <w:szCs w:val="28"/>
          <w:lang w:eastAsia="ru-RU"/>
        </w:rPr>
        <w:t>ешить систему уравнений</w:t>
      </w:r>
      <w:r w:rsidR="005B2984" w:rsidRPr="00B7708B">
        <w:rPr>
          <w:rFonts w:ascii="Times New Roman" w:eastAsia="Times New Roman" w:hAnsi="Times New Roman" w:cs="Times New Roman"/>
          <w:position w:val="-56"/>
          <w:sz w:val="28"/>
          <w:szCs w:val="28"/>
          <w:lang w:eastAsia="ru-RU"/>
        </w:rPr>
        <w:object w:dxaOrig="1880" w:dyaOrig="1260" w14:anchorId="5335D012">
          <v:shape id="_x0000_i1100" type="#_x0000_t75" style="width:93.75pt;height:63.75pt" o:ole="">
            <v:imagedata r:id="rId142" o:title=""/>
          </v:shape>
          <o:OLEObject Type="Embed" ProgID="Equation.DSMT4" ShapeID="_x0000_i1100" DrawAspect="Content" ObjectID="_1716642309" r:id="rId143"/>
        </w:object>
      </w:r>
    </w:p>
    <w:p w14:paraId="54B256EE" w14:textId="77777777" w:rsidR="00B7708B" w:rsidRPr="00B7708B" w:rsidRDefault="00B7708B" w:rsidP="003B325D">
      <w:pPr>
        <w:widowControl w:val="0"/>
        <w:spacing w:before="120" w:after="0" w:line="240" w:lineRule="auto"/>
        <w:ind w:firstLine="567"/>
        <w:jc w:val="both"/>
        <w:rPr>
          <w:rFonts w:ascii="Times New Roman" w:eastAsia="Times New Roman" w:hAnsi="Times New Roman" w:cs="Times New Roman"/>
          <w:sz w:val="28"/>
          <w:szCs w:val="28"/>
          <w:lang w:eastAsia="ru-RU"/>
        </w:rPr>
      </w:pPr>
    </w:p>
    <w:p w14:paraId="58BDBE54" w14:textId="77777777" w:rsidR="00B7708B" w:rsidRPr="00B7708B" w:rsidRDefault="00B7708B" w:rsidP="003B325D">
      <w:pPr>
        <w:spacing w:line="240" w:lineRule="auto"/>
        <w:ind w:firstLine="567"/>
        <w:contextualSpacing/>
        <w:jc w:val="both"/>
        <w:rPr>
          <w:rFonts w:ascii="Times New Roman" w:eastAsia="Calibri" w:hAnsi="Times New Roman" w:cs="Times New Roman"/>
          <w:sz w:val="28"/>
          <w:szCs w:val="28"/>
        </w:rPr>
      </w:pPr>
      <w:r w:rsidRPr="00B7708B">
        <w:rPr>
          <w:rFonts w:ascii="Times New Roman" w:eastAsia="Calibri" w:hAnsi="Times New Roman" w:cs="Times New Roman"/>
          <w:sz w:val="28"/>
          <w:szCs w:val="28"/>
        </w:rPr>
        <w:t xml:space="preserve">Решим данную задачу встроенными вычислительными инструментами </w:t>
      </w:r>
      <w:proofErr w:type="spellStart"/>
      <w:r w:rsidRPr="00B7708B">
        <w:rPr>
          <w:rFonts w:ascii="Times New Roman" w:eastAsia="Calibri" w:hAnsi="Times New Roman" w:cs="Times New Roman"/>
          <w:sz w:val="28"/>
          <w:szCs w:val="28"/>
        </w:rPr>
        <w:t>Excel</w:t>
      </w:r>
      <w:proofErr w:type="spellEnd"/>
      <w:r w:rsidRPr="00B7708B">
        <w:rPr>
          <w:rFonts w:ascii="Times New Roman" w:eastAsia="Calibri" w:hAnsi="Times New Roman" w:cs="Times New Roman"/>
          <w:sz w:val="28"/>
          <w:szCs w:val="28"/>
        </w:rPr>
        <w:t xml:space="preserve"> для анализа данных Поиск решения</w:t>
      </w:r>
      <w:r w:rsidR="005B2984">
        <w:rPr>
          <w:rFonts w:ascii="Times New Roman" w:eastAsia="Calibri" w:hAnsi="Times New Roman" w:cs="Times New Roman"/>
          <w:sz w:val="28"/>
          <w:szCs w:val="28"/>
        </w:rPr>
        <w:t>.</w:t>
      </w:r>
    </w:p>
    <w:p w14:paraId="023B7C81" w14:textId="77777777" w:rsidR="00B7708B" w:rsidRPr="00B7708B" w:rsidRDefault="005B2984" w:rsidP="005B2984">
      <w:pPr>
        <w:widowControl w:val="0"/>
        <w:spacing w:before="40" w:after="0" w:line="240" w:lineRule="auto"/>
        <w:ind w:firstLine="567"/>
        <w:jc w:val="both"/>
        <w:rPr>
          <w:rFonts w:ascii="Times New Roman" w:eastAsia="Times New Roman" w:hAnsi="Times New Roman" w:cs="Times New Roman"/>
          <w:bCs/>
          <w:snapToGrid w:val="0"/>
          <w:sz w:val="28"/>
          <w:szCs w:val="28"/>
          <w:lang w:eastAsia="ru-RU"/>
        </w:rPr>
      </w:pPr>
      <w:r>
        <w:rPr>
          <w:rFonts w:ascii="Times New Roman" w:eastAsia="Times New Roman" w:hAnsi="Times New Roman" w:cs="Times New Roman"/>
          <w:bCs/>
          <w:snapToGrid w:val="0"/>
          <w:sz w:val="28"/>
          <w:szCs w:val="28"/>
          <w:lang w:eastAsia="ru-RU"/>
        </w:rPr>
        <w:t xml:space="preserve">1 </w:t>
      </w:r>
      <w:r w:rsidR="00B7708B" w:rsidRPr="00B7708B">
        <w:rPr>
          <w:rFonts w:ascii="Times New Roman" w:eastAsia="Times New Roman" w:hAnsi="Times New Roman" w:cs="Times New Roman"/>
          <w:bCs/>
          <w:snapToGrid w:val="0"/>
          <w:sz w:val="28"/>
          <w:szCs w:val="28"/>
          <w:lang w:eastAsia="ru-RU"/>
        </w:rPr>
        <w:t xml:space="preserve">Добавьте новый лист и присвойте ему имя </w:t>
      </w:r>
      <w:r w:rsidR="00B7708B" w:rsidRPr="005B2984">
        <w:rPr>
          <w:rFonts w:ascii="Times New Roman" w:eastAsia="Times New Roman" w:hAnsi="Times New Roman" w:cs="Times New Roman"/>
          <w:bCs/>
          <w:snapToGrid w:val="0"/>
          <w:sz w:val="28"/>
          <w:szCs w:val="28"/>
          <w:lang w:eastAsia="ru-RU"/>
        </w:rPr>
        <w:t>Система</w:t>
      </w:r>
      <w:r w:rsidR="00B7708B" w:rsidRPr="00B7708B">
        <w:rPr>
          <w:rFonts w:ascii="Times New Roman" w:eastAsia="Times New Roman" w:hAnsi="Times New Roman" w:cs="Times New Roman"/>
          <w:bCs/>
          <w:snapToGrid w:val="0"/>
          <w:sz w:val="28"/>
          <w:szCs w:val="28"/>
          <w:lang w:eastAsia="ru-RU"/>
        </w:rPr>
        <w:t>.</w:t>
      </w:r>
    </w:p>
    <w:p w14:paraId="3F240820" w14:textId="77777777" w:rsidR="00B7708B" w:rsidRPr="00B7708B" w:rsidRDefault="005B2984" w:rsidP="005B2984">
      <w:pPr>
        <w:widowControl w:val="0"/>
        <w:spacing w:before="40" w:after="0" w:line="240" w:lineRule="auto"/>
        <w:ind w:firstLine="567"/>
        <w:jc w:val="both"/>
        <w:rPr>
          <w:rFonts w:ascii="Times New Roman" w:eastAsia="Times New Roman" w:hAnsi="Times New Roman" w:cs="Times New Roman"/>
          <w:bCs/>
          <w:snapToGrid w:val="0"/>
          <w:sz w:val="28"/>
          <w:szCs w:val="28"/>
          <w:lang w:eastAsia="ru-RU"/>
        </w:rPr>
      </w:pPr>
      <w:r>
        <w:rPr>
          <w:rFonts w:ascii="Times New Roman" w:eastAsia="Times New Roman" w:hAnsi="Times New Roman" w:cs="Times New Roman"/>
          <w:bCs/>
          <w:snapToGrid w:val="0"/>
          <w:sz w:val="28"/>
          <w:szCs w:val="28"/>
          <w:lang w:eastAsia="ru-RU"/>
        </w:rPr>
        <w:t xml:space="preserve">2 </w:t>
      </w:r>
      <w:r w:rsidR="00B7708B" w:rsidRPr="00B7708B">
        <w:rPr>
          <w:rFonts w:ascii="Times New Roman" w:eastAsia="Times New Roman" w:hAnsi="Times New Roman" w:cs="Times New Roman"/>
          <w:bCs/>
          <w:snapToGrid w:val="0"/>
          <w:sz w:val="28"/>
          <w:szCs w:val="28"/>
          <w:lang w:eastAsia="ru-RU"/>
        </w:rPr>
        <w:t>В ячейки В1, В2 и В3 внесите начальные приближения переменных, например 0. Это будут изменяемые ячейки.</w:t>
      </w:r>
    </w:p>
    <w:p w14:paraId="6458945C" w14:textId="77777777" w:rsidR="00B7708B" w:rsidRPr="00B7708B" w:rsidRDefault="005B2984" w:rsidP="005B2984">
      <w:pPr>
        <w:widowControl w:val="0"/>
        <w:spacing w:before="40" w:after="0" w:line="240" w:lineRule="auto"/>
        <w:ind w:firstLine="567"/>
        <w:jc w:val="both"/>
        <w:rPr>
          <w:rFonts w:ascii="Times New Roman" w:eastAsia="Times New Roman" w:hAnsi="Times New Roman" w:cs="Times New Roman"/>
          <w:bCs/>
          <w:snapToGrid w:val="0"/>
          <w:sz w:val="28"/>
          <w:szCs w:val="28"/>
          <w:lang w:eastAsia="ru-RU"/>
        </w:rPr>
      </w:pPr>
      <w:r>
        <w:rPr>
          <w:rFonts w:ascii="Times New Roman" w:eastAsia="Times New Roman" w:hAnsi="Times New Roman" w:cs="Times New Roman"/>
          <w:bCs/>
          <w:snapToGrid w:val="0"/>
          <w:sz w:val="28"/>
          <w:szCs w:val="28"/>
          <w:lang w:eastAsia="ru-RU"/>
        </w:rPr>
        <w:t xml:space="preserve">3 </w:t>
      </w:r>
      <w:r w:rsidR="00B7708B" w:rsidRPr="00B7708B">
        <w:rPr>
          <w:rFonts w:ascii="Times New Roman" w:eastAsia="Times New Roman" w:hAnsi="Times New Roman" w:cs="Times New Roman"/>
          <w:bCs/>
          <w:snapToGrid w:val="0"/>
          <w:sz w:val="28"/>
          <w:szCs w:val="28"/>
          <w:lang w:eastAsia="ru-RU"/>
        </w:rPr>
        <w:t xml:space="preserve">В столбец </w:t>
      </w:r>
      <w:r w:rsidR="00B7708B" w:rsidRPr="00B7708B">
        <w:rPr>
          <w:rFonts w:ascii="Times New Roman" w:eastAsia="Times New Roman" w:hAnsi="Times New Roman" w:cs="Times New Roman"/>
          <w:bCs/>
          <w:snapToGrid w:val="0"/>
          <w:sz w:val="28"/>
          <w:szCs w:val="28"/>
          <w:lang w:val="en-US" w:eastAsia="ru-RU"/>
        </w:rPr>
        <w:t>D</w:t>
      </w:r>
      <w:r w:rsidR="00B7708B" w:rsidRPr="00B7708B">
        <w:rPr>
          <w:rFonts w:ascii="Times New Roman" w:eastAsia="Times New Roman" w:hAnsi="Times New Roman" w:cs="Times New Roman"/>
          <w:bCs/>
          <w:snapToGrid w:val="0"/>
          <w:sz w:val="28"/>
          <w:szCs w:val="28"/>
          <w:lang w:eastAsia="ru-RU"/>
        </w:rPr>
        <w:t xml:space="preserve"> (целевая яче</w:t>
      </w:r>
      <w:r>
        <w:rPr>
          <w:rFonts w:ascii="Times New Roman" w:eastAsia="Times New Roman" w:hAnsi="Times New Roman" w:cs="Times New Roman"/>
          <w:bCs/>
          <w:snapToGrid w:val="0"/>
          <w:sz w:val="28"/>
          <w:szCs w:val="28"/>
          <w:lang w:eastAsia="ru-RU"/>
        </w:rPr>
        <w:t>й</w:t>
      </w:r>
      <w:r w:rsidR="00B7708B" w:rsidRPr="00B7708B">
        <w:rPr>
          <w:rFonts w:ascii="Times New Roman" w:eastAsia="Times New Roman" w:hAnsi="Times New Roman" w:cs="Times New Roman"/>
          <w:bCs/>
          <w:snapToGrid w:val="0"/>
          <w:sz w:val="28"/>
          <w:szCs w:val="28"/>
          <w:lang w:eastAsia="ru-RU"/>
        </w:rPr>
        <w:t>ка) внесите правые части уравнений, ссылаясь на введенные значения, т.</w:t>
      </w:r>
      <w:r>
        <w:rPr>
          <w:rFonts w:ascii="Times New Roman" w:eastAsia="Times New Roman" w:hAnsi="Times New Roman" w:cs="Times New Roman"/>
          <w:bCs/>
          <w:snapToGrid w:val="0"/>
          <w:sz w:val="28"/>
          <w:szCs w:val="28"/>
          <w:lang w:eastAsia="ru-RU"/>
        </w:rPr>
        <w:t xml:space="preserve"> </w:t>
      </w:r>
      <w:r w:rsidR="00B7708B" w:rsidRPr="00B7708B">
        <w:rPr>
          <w:rFonts w:ascii="Times New Roman" w:eastAsia="Times New Roman" w:hAnsi="Times New Roman" w:cs="Times New Roman"/>
          <w:bCs/>
          <w:snapToGrid w:val="0"/>
          <w:sz w:val="28"/>
          <w:szCs w:val="28"/>
          <w:lang w:eastAsia="ru-RU"/>
        </w:rPr>
        <w:t>е. ячейки В1, В2 и В3.</w:t>
      </w:r>
    </w:p>
    <w:p w14:paraId="35406B02" w14:textId="77777777" w:rsidR="00B7708B" w:rsidRPr="00B7708B" w:rsidRDefault="005B2984" w:rsidP="005B2984">
      <w:pPr>
        <w:widowControl w:val="0"/>
        <w:spacing w:before="40" w:after="0" w:line="240" w:lineRule="auto"/>
        <w:ind w:firstLine="567"/>
        <w:jc w:val="both"/>
        <w:rPr>
          <w:rFonts w:ascii="Times New Roman" w:eastAsia="Times New Roman" w:hAnsi="Times New Roman" w:cs="Times New Roman"/>
          <w:bCs/>
          <w:snapToGrid w:val="0"/>
          <w:sz w:val="28"/>
          <w:szCs w:val="28"/>
          <w:lang w:eastAsia="ru-RU"/>
        </w:rPr>
      </w:pPr>
      <w:r>
        <w:rPr>
          <w:rFonts w:ascii="Times New Roman" w:eastAsia="Times New Roman" w:hAnsi="Times New Roman" w:cs="Times New Roman"/>
          <w:bCs/>
          <w:snapToGrid w:val="0"/>
          <w:sz w:val="28"/>
          <w:szCs w:val="28"/>
          <w:lang w:eastAsia="ru-RU"/>
        </w:rPr>
        <w:t xml:space="preserve">4 </w:t>
      </w:r>
      <w:r w:rsidR="00B7708B" w:rsidRPr="00B7708B">
        <w:rPr>
          <w:rFonts w:ascii="Times New Roman" w:eastAsia="Times New Roman" w:hAnsi="Times New Roman" w:cs="Times New Roman"/>
          <w:bCs/>
          <w:snapToGrid w:val="0"/>
          <w:sz w:val="28"/>
          <w:szCs w:val="28"/>
          <w:lang w:eastAsia="ru-RU"/>
        </w:rPr>
        <w:t>В столбец Е внесите правые (известные) части уравнений. В результате должно получиться</w:t>
      </w:r>
      <w:r>
        <w:rPr>
          <w:rFonts w:ascii="Times New Roman" w:eastAsia="Times New Roman" w:hAnsi="Times New Roman" w:cs="Times New Roman"/>
          <w:bCs/>
          <w:snapToGrid w:val="0"/>
          <w:sz w:val="28"/>
          <w:szCs w:val="28"/>
          <w:lang w:eastAsia="ru-RU"/>
        </w:rPr>
        <w:t>,</w:t>
      </w:r>
      <w:r w:rsidR="00B7708B" w:rsidRPr="00B7708B">
        <w:rPr>
          <w:rFonts w:ascii="Times New Roman" w:eastAsia="Times New Roman" w:hAnsi="Times New Roman" w:cs="Times New Roman"/>
          <w:bCs/>
          <w:snapToGrid w:val="0"/>
          <w:sz w:val="28"/>
          <w:szCs w:val="28"/>
          <w:lang w:eastAsia="ru-RU"/>
        </w:rPr>
        <w:t xml:space="preserve"> </w:t>
      </w:r>
      <w:r w:rsidR="00B7708B">
        <w:rPr>
          <w:rFonts w:ascii="Times New Roman" w:eastAsia="Times New Roman" w:hAnsi="Times New Roman" w:cs="Times New Roman"/>
          <w:bCs/>
          <w:snapToGrid w:val="0"/>
          <w:sz w:val="28"/>
          <w:szCs w:val="28"/>
          <w:lang w:eastAsia="ru-RU"/>
        </w:rPr>
        <w:t>как</w:t>
      </w:r>
      <w:r w:rsidR="00B7708B" w:rsidRPr="00B7708B">
        <w:rPr>
          <w:rFonts w:ascii="Times New Roman" w:eastAsia="Times New Roman" w:hAnsi="Times New Roman" w:cs="Times New Roman"/>
          <w:bCs/>
          <w:snapToGrid w:val="0"/>
          <w:sz w:val="28"/>
          <w:szCs w:val="28"/>
          <w:lang w:eastAsia="ru-RU"/>
        </w:rPr>
        <w:t xml:space="preserve"> на рисунке </w:t>
      </w:r>
      <w:r w:rsidR="00B7708B">
        <w:rPr>
          <w:rFonts w:ascii="Times New Roman" w:eastAsia="Times New Roman" w:hAnsi="Times New Roman" w:cs="Times New Roman"/>
          <w:bCs/>
          <w:snapToGrid w:val="0"/>
          <w:sz w:val="28"/>
          <w:szCs w:val="28"/>
          <w:lang w:eastAsia="ru-RU"/>
        </w:rPr>
        <w:t>8</w:t>
      </w:r>
      <w:r w:rsidR="00B7708B" w:rsidRPr="00B7708B">
        <w:rPr>
          <w:rFonts w:ascii="Times New Roman" w:eastAsia="Times New Roman" w:hAnsi="Times New Roman" w:cs="Times New Roman"/>
          <w:bCs/>
          <w:snapToGrid w:val="0"/>
          <w:sz w:val="28"/>
          <w:szCs w:val="28"/>
          <w:lang w:eastAsia="ru-RU"/>
        </w:rPr>
        <w:t>.4.</w:t>
      </w:r>
    </w:p>
    <w:p w14:paraId="0356008D" w14:textId="77777777" w:rsidR="00B7708B" w:rsidRPr="00B7708B" w:rsidRDefault="00B7708B" w:rsidP="003B325D">
      <w:pPr>
        <w:widowControl w:val="0"/>
        <w:spacing w:before="40" w:after="0" w:line="240" w:lineRule="auto"/>
        <w:ind w:left="709" w:firstLine="567"/>
        <w:jc w:val="both"/>
        <w:rPr>
          <w:rFonts w:ascii="Times New Roman" w:eastAsia="Times New Roman" w:hAnsi="Times New Roman" w:cs="Times New Roman"/>
          <w:bCs/>
          <w:snapToGrid w:val="0"/>
          <w:sz w:val="24"/>
          <w:szCs w:val="24"/>
          <w:lang w:eastAsia="ru-RU"/>
        </w:rPr>
      </w:pPr>
    </w:p>
    <w:p w14:paraId="155FC604" w14:textId="77777777" w:rsidR="00B7708B" w:rsidRPr="00B7708B" w:rsidRDefault="00B7708B" w:rsidP="00B7708B">
      <w:pPr>
        <w:widowControl w:val="0"/>
        <w:spacing w:before="40" w:after="0" w:line="240" w:lineRule="auto"/>
        <w:jc w:val="center"/>
        <w:rPr>
          <w:rFonts w:ascii="Times New Roman" w:eastAsia="Times New Roman" w:hAnsi="Times New Roman" w:cs="Times New Roman"/>
          <w:bCs/>
          <w:snapToGrid w:val="0"/>
          <w:sz w:val="28"/>
          <w:szCs w:val="28"/>
          <w:lang w:eastAsia="ru-RU"/>
        </w:rPr>
      </w:pPr>
      <w:r w:rsidRPr="00B7708B">
        <w:rPr>
          <w:rFonts w:ascii="Times New Roman" w:eastAsia="Times New Roman" w:hAnsi="Times New Roman" w:cs="Times New Roman"/>
          <w:bCs/>
          <w:noProof/>
          <w:sz w:val="28"/>
          <w:szCs w:val="28"/>
          <w:lang w:eastAsia="ru-RU"/>
        </w:rPr>
        <w:drawing>
          <wp:inline distT="0" distB="0" distL="0" distR="0" wp14:anchorId="527C2957" wp14:editId="004AD08A">
            <wp:extent cx="3436532" cy="894664"/>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4" cstate="print"/>
                    <a:srcRect t="16193" r="64670" b="72287"/>
                    <a:stretch>
                      <a:fillRect/>
                    </a:stretch>
                  </pic:blipFill>
                  <pic:spPr bwMode="auto">
                    <a:xfrm>
                      <a:off x="0" y="0"/>
                      <a:ext cx="3442670" cy="896262"/>
                    </a:xfrm>
                    <a:prstGeom prst="rect">
                      <a:avLst/>
                    </a:prstGeom>
                    <a:noFill/>
                    <a:ln w="9525">
                      <a:noFill/>
                      <a:miter lim="800000"/>
                      <a:headEnd/>
                      <a:tailEnd/>
                    </a:ln>
                  </pic:spPr>
                </pic:pic>
              </a:graphicData>
            </a:graphic>
          </wp:inline>
        </w:drawing>
      </w:r>
    </w:p>
    <w:p w14:paraId="163C420D" w14:textId="77777777" w:rsidR="00B7708B" w:rsidRPr="00B7708B" w:rsidRDefault="00B7708B" w:rsidP="00B7708B">
      <w:pPr>
        <w:widowControl w:val="0"/>
        <w:tabs>
          <w:tab w:val="num" w:pos="0"/>
        </w:tabs>
        <w:spacing w:before="40" w:after="0" w:line="240" w:lineRule="auto"/>
        <w:ind w:firstLine="709"/>
        <w:jc w:val="center"/>
        <w:rPr>
          <w:rFonts w:ascii="Times New Roman" w:eastAsia="Times New Roman" w:hAnsi="Times New Roman" w:cs="Times New Roman"/>
          <w:bCs/>
          <w:snapToGrid w:val="0"/>
          <w:sz w:val="24"/>
          <w:szCs w:val="24"/>
          <w:lang w:eastAsia="ru-RU"/>
        </w:rPr>
      </w:pPr>
    </w:p>
    <w:p w14:paraId="20BEA1D9" w14:textId="77777777" w:rsidR="00B7708B" w:rsidRPr="00B7708B" w:rsidRDefault="00B7708B" w:rsidP="003B325D">
      <w:pPr>
        <w:widowControl w:val="0"/>
        <w:spacing w:before="40" w:after="0" w:line="240" w:lineRule="auto"/>
        <w:ind w:firstLine="567"/>
        <w:jc w:val="both"/>
        <w:rPr>
          <w:rFonts w:ascii="Times New Roman" w:eastAsia="Times New Roman" w:hAnsi="Times New Roman" w:cs="Times New Roman"/>
          <w:bCs/>
          <w:snapToGrid w:val="0"/>
          <w:sz w:val="24"/>
          <w:szCs w:val="24"/>
          <w:lang w:eastAsia="ru-RU"/>
        </w:rPr>
      </w:pPr>
      <w:r w:rsidRPr="00B7708B">
        <w:rPr>
          <w:rFonts w:ascii="Times New Roman" w:eastAsia="Times New Roman" w:hAnsi="Times New Roman" w:cs="Times New Roman"/>
          <w:bCs/>
          <w:snapToGrid w:val="0"/>
          <w:sz w:val="24"/>
          <w:szCs w:val="24"/>
          <w:lang w:eastAsia="ru-RU"/>
        </w:rPr>
        <w:t xml:space="preserve">Рисунок </w:t>
      </w:r>
      <w:r>
        <w:rPr>
          <w:rFonts w:ascii="Times New Roman" w:eastAsia="Times New Roman" w:hAnsi="Times New Roman" w:cs="Times New Roman"/>
          <w:bCs/>
          <w:snapToGrid w:val="0"/>
          <w:sz w:val="24"/>
          <w:szCs w:val="24"/>
          <w:lang w:eastAsia="ru-RU"/>
        </w:rPr>
        <w:t>8</w:t>
      </w:r>
      <w:r w:rsidRPr="00B7708B">
        <w:rPr>
          <w:rFonts w:ascii="Times New Roman" w:eastAsia="Times New Roman" w:hAnsi="Times New Roman" w:cs="Times New Roman"/>
          <w:bCs/>
          <w:snapToGrid w:val="0"/>
          <w:sz w:val="24"/>
          <w:szCs w:val="24"/>
          <w:lang w:eastAsia="ru-RU"/>
        </w:rPr>
        <w:t>.4 – Заполнение ячеек данными для поиска решения</w:t>
      </w:r>
    </w:p>
    <w:p w14:paraId="4C53D35B" w14:textId="77777777" w:rsidR="00B7708B" w:rsidRPr="00B7708B" w:rsidRDefault="00B7708B" w:rsidP="00B7708B">
      <w:pPr>
        <w:widowControl w:val="0"/>
        <w:tabs>
          <w:tab w:val="num" w:pos="0"/>
        </w:tabs>
        <w:spacing w:before="40" w:after="0" w:line="240" w:lineRule="auto"/>
        <w:ind w:firstLine="709"/>
        <w:jc w:val="center"/>
        <w:rPr>
          <w:rFonts w:ascii="Times New Roman" w:eastAsia="Times New Roman" w:hAnsi="Times New Roman" w:cs="Times New Roman"/>
          <w:bCs/>
          <w:snapToGrid w:val="0"/>
          <w:sz w:val="24"/>
          <w:szCs w:val="24"/>
          <w:lang w:eastAsia="ru-RU"/>
        </w:rPr>
      </w:pPr>
    </w:p>
    <w:p w14:paraId="46E01583" w14:textId="77777777" w:rsidR="00B7708B" w:rsidRPr="00B7708B" w:rsidRDefault="005B2984" w:rsidP="005B2984">
      <w:pPr>
        <w:widowControl w:val="0"/>
        <w:spacing w:before="40" w:after="0" w:line="240" w:lineRule="auto"/>
        <w:ind w:firstLine="567"/>
        <w:jc w:val="both"/>
        <w:rPr>
          <w:rFonts w:ascii="Times New Roman" w:eastAsia="Times New Roman" w:hAnsi="Times New Roman" w:cs="Times New Roman"/>
          <w:snapToGrid w:val="0"/>
          <w:sz w:val="28"/>
          <w:szCs w:val="28"/>
          <w:lang w:eastAsia="ru-RU"/>
        </w:rPr>
      </w:pPr>
      <w:r>
        <w:rPr>
          <w:rFonts w:ascii="Times New Roman" w:eastAsia="Calibri" w:hAnsi="Times New Roman" w:cs="Times New Roman"/>
          <w:snapToGrid w:val="0"/>
          <w:sz w:val="28"/>
          <w:szCs w:val="28"/>
        </w:rPr>
        <w:t xml:space="preserve">5 </w:t>
      </w:r>
      <w:r w:rsidR="00B7708B" w:rsidRPr="00B7708B">
        <w:rPr>
          <w:rFonts w:ascii="Times New Roman" w:eastAsia="Calibri" w:hAnsi="Times New Roman" w:cs="Times New Roman"/>
          <w:snapToGrid w:val="0"/>
          <w:sz w:val="28"/>
          <w:szCs w:val="28"/>
        </w:rPr>
        <w:t>Выб</w:t>
      </w:r>
      <w:r>
        <w:rPr>
          <w:rFonts w:ascii="Times New Roman" w:eastAsia="Calibri" w:hAnsi="Times New Roman" w:cs="Times New Roman"/>
          <w:snapToGrid w:val="0"/>
          <w:sz w:val="28"/>
          <w:szCs w:val="28"/>
        </w:rPr>
        <w:t>ерите</w:t>
      </w:r>
      <w:r w:rsidR="00B7708B" w:rsidRPr="00B7708B">
        <w:rPr>
          <w:rFonts w:ascii="Times New Roman" w:eastAsia="Calibri" w:hAnsi="Times New Roman" w:cs="Times New Roman"/>
          <w:snapToGrid w:val="0"/>
          <w:sz w:val="28"/>
          <w:szCs w:val="28"/>
        </w:rPr>
        <w:t xml:space="preserve"> команду меню </w:t>
      </w:r>
      <w:r w:rsidR="00B7708B" w:rsidRPr="00B7708B">
        <w:rPr>
          <w:rFonts w:ascii="Times New Roman" w:eastAsia="Calibri" w:hAnsi="Times New Roman" w:cs="Times New Roman"/>
          <w:bCs/>
          <w:snapToGrid w:val="0"/>
          <w:sz w:val="28"/>
          <w:szCs w:val="28"/>
        </w:rPr>
        <w:t>Данные → Анализ → Поиск Решения</w:t>
      </w:r>
      <w:r w:rsidR="00B7708B" w:rsidRPr="00B7708B">
        <w:rPr>
          <w:rFonts w:ascii="Times New Roman" w:eastAsia="Calibri" w:hAnsi="Times New Roman" w:cs="Times New Roman"/>
          <w:snapToGrid w:val="0"/>
          <w:sz w:val="28"/>
          <w:szCs w:val="28"/>
        </w:rPr>
        <w:t xml:space="preserve">. </w:t>
      </w:r>
    </w:p>
    <w:p w14:paraId="1DA6190F" w14:textId="77777777" w:rsidR="00B7708B" w:rsidRDefault="005B2984" w:rsidP="005B2984">
      <w:pPr>
        <w:widowControl w:val="0"/>
        <w:spacing w:before="40" w:after="0" w:line="240" w:lineRule="auto"/>
        <w:ind w:firstLine="567"/>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6 </w:t>
      </w:r>
      <w:r w:rsidR="00B7708B" w:rsidRPr="00B7708B">
        <w:rPr>
          <w:rFonts w:ascii="Times New Roman" w:eastAsia="Times New Roman" w:hAnsi="Times New Roman" w:cs="Times New Roman"/>
          <w:snapToGrid w:val="0"/>
          <w:sz w:val="28"/>
          <w:szCs w:val="28"/>
          <w:lang w:eastAsia="ru-RU"/>
        </w:rPr>
        <w:t>Заполните окно Поиска решения</w:t>
      </w:r>
      <w:r w:rsidR="00B7708B">
        <w:rPr>
          <w:rFonts w:ascii="Times New Roman" w:eastAsia="Times New Roman" w:hAnsi="Times New Roman" w:cs="Times New Roman"/>
          <w:snapToGrid w:val="0"/>
          <w:sz w:val="28"/>
          <w:szCs w:val="28"/>
          <w:lang w:eastAsia="ru-RU"/>
        </w:rPr>
        <w:t xml:space="preserve">, </w:t>
      </w:r>
      <w:r w:rsidR="00B7708B" w:rsidRPr="00B7708B">
        <w:rPr>
          <w:rFonts w:ascii="Times New Roman" w:eastAsia="Times New Roman" w:hAnsi="Times New Roman" w:cs="Times New Roman"/>
          <w:snapToGrid w:val="0"/>
          <w:sz w:val="28"/>
          <w:szCs w:val="28"/>
          <w:lang w:eastAsia="ru-RU"/>
        </w:rPr>
        <w:t xml:space="preserve">как показано на рисунке </w:t>
      </w:r>
      <w:r w:rsidR="00B7708B">
        <w:rPr>
          <w:rFonts w:ascii="Times New Roman" w:eastAsia="Times New Roman" w:hAnsi="Times New Roman" w:cs="Times New Roman"/>
          <w:snapToGrid w:val="0"/>
          <w:sz w:val="28"/>
          <w:szCs w:val="28"/>
          <w:lang w:eastAsia="ru-RU"/>
        </w:rPr>
        <w:t>8</w:t>
      </w:r>
      <w:r w:rsidR="00B7708B" w:rsidRPr="00B7708B">
        <w:rPr>
          <w:rFonts w:ascii="Times New Roman" w:eastAsia="Times New Roman" w:hAnsi="Times New Roman" w:cs="Times New Roman"/>
          <w:snapToGrid w:val="0"/>
          <w:sz w:val="28"/>
          <w:szCs w:val="28"/>
          <w:lang w:eastAsia="ru-RU"/>
        </w:rPr>
        <w:t>.5.</w:t>
      </w:r>
      <w:r w:rsidR="00B7708B" w:rsidRPr="00B7708B">
        <w:rPr>
          <w:rFonts w:ascii="Times New Roman" w:eastAsia="Times New Roman" w:hAnsi="Times New Roman" w:cs="Times New Roman"/>
          <w:bCs/>
          <w:snapToGrid w:val="0"/>
          <w:sz w:val="28"/>
          <w:szCs w:val="28"/>
          <w:lang w:eastAsia="ru-RU"/>
        </w:rPr>
        <w:t xml:space="preserve"> </w:t>
      </w:r>
      <w:r w:rsidR="00B7708B" w:rsidRPr="00B7708B">
        <w:rPr>
          <w:rFonts w:ascii="Times New Roman" w:eastAsia="Times New Roman" w:hAnsi="Times New Roman" w:cs="Times New Roman"/>
          <w:snapToGrid w:val="0"/>
          <w:sz w:val="28"/>
          <w:szCs w:val="28"/>
          <w:lang w:eastAsia="ru-RU"/>
        </w:rPr>
        <w:t>Одно из введенных уравнений, например D1, принимается за целевую функцию.</w:t>
      </w:r>
    </w:p>
    <w:p w14:paraId="081C1F75" w14:textId="77777777" w:rsidR="005B2984" w:rsidRPr="00B7708B" w:rsidRDefault="005B2984" w:rsidP="005B2984">
      <w:pPr>
        <w:widowControl w:val="0"/>
        <w:spacing w:before="40" w:after="0" w:line="240" w:lineRule="auto"/>
        <w:ind w:firstLine="567"/>
        <w:jc w:val="both"/>
        <w:rPr>
          <w:rFonts w:ascii="Times New Roman" w:eastAsia="Times New Roman" w:hAnsi="Times New Roman" w:cs="Times New Roman"/>
          <w:bCs/>
          <w:snapToGrid w:val="0"/>
          <w:sz w:val="28"/>
          <w:szCs w:val="28"/>
          <w:lang w:eastAsia="ru-RU"/>
        </w:rPr>
      </w:pPr>
    </w:p>
    <w:p w14:paraId="39EF7829" w14:textId="77777777" w:rsidR="00B7708B" w:rsidRPr="00B7708B" w:rsidRDefault="00B7708B" w:rsidP="00B7708B">
      <w:pPr>
        <w:widowControl w:val="0"/>
        <w:tabs>
          <w:tab w:val="num" w:pos="0"/>
        </w:tabs>
        <w:spacing w:before="40" w:after="0" w:line="240" w:lineRule="auto"/>
        <w:jc w:val="center"/>
        <w:rPr>
          <w:rFonts w:ascii="Times New Roman" w:eastAsia="Times New Roman" w:hAnsi="Times New Roman" w:cs="Times New Roman"/>
          <w:bCs/>
          <w:snapToGrid w:val="0"/>
          <w:sz w:val="28"/>
          <w:szCs w:val="28"/>
          <w:lang w:eastAsia="ru-RU"/>
        </w:rPr>
      </w:pPr>
      <w:r w:rsidRPr="00B7708B">
        <w:rPr>
          <w:rFonts w:ascii="Times New Roman" w:eastAsia="Times New Roman" w:hAnsi="Times New Roman" w:cs="Times New Roman"/>
          <w:bCs/>
          <w:noProof/>
          <w:sz w:val="28"/>
          <w:szCs w:val="28"/>
          <w:lang w:eastAsia="ru-RU"/>
        </w:rPr>
        <w:drawing>
          <wp:inline distT="0" distB="0" distL="0" distR="0" wp14:anchorId="512F011E" wp14:editId="134AC494">
            <wp:extent cx="2826369" cy="164020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5" cstate="print"/>
                    <a:srcRect/>
                    <a:stretch>
                      <a:fillRect/>
                    </a:stretch>
                  </pic:blipFill>
                  <pic:spPr bwMode="auto">
                    <a:xfrm>
                      <a:off x="0" y="0"/>
                      <a:ext cx="2853286" cy="1655825"/>
                    </a:xfrm>
                    <a:prstGeom prst="rect">
                      <a:avLst/>
                    </a:prstGeom>
                    <a:noFill/>
                    <a:ln w="9525">
                      <a:noFill/>
                      <a:miter lim="800000"/>
                      <a:headEnd/>
                      <a:tailEnd/>
                    </a:ln>
                  </pic:spPr>
                </pic:pic>
              </a:graphicData>
            </a:graphic>
          </wp:inline>
        </w:drawing>
      </w:r>
    </w:p>
    <w:p w14:paraId="32E1A0A0" w14:textId="77777777" w:rsidR="00B7708B" w:rsidRPr="00B7708B" w:rsidRDefault="00B7708B" w:rsidP="00B7708B">
      <w:pPr>
        <w:widowControl w:val="0"/>
        <w:tabs>
          <w:tab w:val="num" w:pos="0"/>
        </w:tabs>
        <w:spacing w:before="40" w:after="0" w:line="240" w:lineRule="auto"/>
        <w:ind w:firstLine="709"/>
        <w:jc w:val="center"/>
        <w:rPr>
          <w:rFonts w:ascii="Times New Roman" w:eastAsia="Times New Roman" w:hAnsi="Times New Roman" w:cs="Times New Roman"/>
          <w:bCs/>
          <w:snapToGrid w:val="0"/>
          <w:sz w:val="24"/>
          <w:szCs w:val="24"/>
          <w:lang w:eastAsia="ru-RU"/>
        </w:rPr>
      </w:pPr>
    </w:p>
    <w:p w14:paraId="14DBEAE7" w14:textId="77777777" w:rsidR="00B7708B" w:rsidRPr="00B7708B" w:rsidRDefault="00B7708B" w:rsidP="003B325D">
      <w:pPr>
        <w:widowControl w:val="0"/>
        <w:tabs>
          <w:tab w:val="num" w:pos="0"/>
        </w:tabs>
        <w:spacing w:before="40" w:after="0" w:line="240" w:lineRule="auto"/>
        <w:ind w:firstLine="567"/>
        <w:jc w:val="both"/>
        <w:rPr>
          <w:rFonts w:ascii="Times New Roman" w:eastAsia="Times New Roman" w:hAnsi="Times New Roman" w:cs="Times New Roman"/>
          <w:bCs/>
          <w:snapToGrid w:val="0"/>
          <w:sz w:val="24"/>
          <w:szCs w:val="24"/>
          <w:lang w:eastAsia="ru-RU"/>
        </w:rPr>
      </w:pPr>
      <w:r w:rsidRPr="00B7708B">
        <w:rPr>
          <w:rFonts w:ascii="Times New Roman" w:eastAsia="Times New Roman" w:hAnsi="Times New Roman" w:cs="Times New Roman"/>
          <w:bCs/>
          <w:snapToGrid w:val="0"/>
          <w:sz w:val="24"/>
          <w:szCs w:val="24"/>
          <w:lang w:eastAsia="ru-RU"/>
        </w:rPr>
        <w:t xml:space="preserve">Рисунок </w:t>
      </w:r>
      <w:r>
        <w:rPr>
          <w:rFonts w:ascii="Times New Roman" w:eastAsia="Times New Roman" w:hAnsi="Times New Roman" w:cs="Times New Roman"/>
          <w:bCs/>
          <w:snapToGrid w:val="0"/>
          <w:sz w:val="24"/>
          <w:szCs w:val="24"/>
          <w:lang w:eastAsia="ru-RU"/>
        </w:rPr>
        <w:t>8</w:t>
      </w:r>
      <w:r w:rsidRPr="00B7708B">
        <w:rPr>
          <w:rFonts w:ascii="Times New Roman" w:eastAsia="Times New Roman" w:hAnsi="Times New Roman" w:cs="Times New Roman"/>
          <w:bCs/>
          <w:snapToGrid w:val="0"/>
          <w:sz w:val="24"/>
          <w:szCs w:val="24"/>
          <w:lang w:eastAsia="ru-RU"/>
        </w:rPr>
        <w:t xml:space="preserve">.5 – Заполнение ДО </w:t>
      </w:r>
      <w:r w:rsidRPr="005B2984">
        <w:rPr>
          <w:rFonts w:ascii="Times New Roman" w:eastAsia="Times New Roman" w:hAnsi="Times New Roman" w:cs="Times New Roman"/>
          <w:bCs/>
          <w:snapToGrid w:val="0"/>
          <w:sz w:val="24"/>
          <w:szCs w:val="24"/>
          <w:lang w:eastAsia="ru-RU"/>
        </w:rPr>
        <w:t>Поиск решения</w:t>
      </w:r>
    </w:p>
    <w:p w14:paraId="53CF4C0D" w14:textId="77777777" w:rsidR="00B7708B" w:rsidRPr="00B7708B" w:rsidRDefault="00B7708B" w:rsidP="00B7708B">
      <w:pPr>
        <w:widowControl w:val="0"/>
        <w:tabs>
          <w:tab w:val="num" w:pos="0"/>
        </w:tabs>
        <w:spacing w:before="40" w:after="0" w:line="240" w:lineRule="auto"/>
        <w:ind w:firstLine="709"/>
        <w:jc w:val="center"/>
        <w:rPr>
          <w:rFonts w:ascii="Times New Roman" w:eastAsia="Times New Roman" w:hAnsi="Times New Roman" w:cs="Times New Roman"/>
          <w:bCs/>
          <w:snapToGrid w:val="0"/>
          <w:sz w:val="24"/>
          <w:szCs w:val="24"/>
          <w:lang w:eastAsia="ru-RU"/>
        </w:rPr>
      </w:pPr>
    </w:p>
    <w:p w14:paraId="52A56809" w14:textId="77777777" w:rsidR="00B7708B" w:rsidRDefault="005B2984" w:rsidP="005B2984">
      <w:pPr>
        <w:widowControl w:val="0"/>
        <w:spacing w:before="40" w:after="0" w:line="240" w:lineRule="auto"/>
        <w:ind w:firstLine="567"/>
        <w:jc w:val="both"/>
        <w:rPr>
          <w:rFonts w:ascii="Times New Roman" w:eastAsia="Times New Roman" w:hAnsi="Times New Roman" w:cs="Times New Roman"/>
          <w:bCs/>
          <w:snapToGrid w:val="0"/>
          <w:sz w:val="28"/>
          <w:szCs w:val="28"/>
          <w:lang w:eastAsia="ru-RU"/>
        </w:rPr>
      </w:pPr>
      <w:r>
        <w:rPr>
          <w:rFonts w:ascii="Times New Roman" w:eastAsia="Times New Roman" w:hAnsi="Times New Roman" w:cs="Times New Roman"/>
          <w:bCs/>
          <w:snapToGrid w:val="0"/>
          <w:sz w:val="28"/>
          <w:szCs w:val="28"/>
          <w:lang w:eastAsia="ru-RU"/>
        </w:rPr>
        <w:t xml:space="preserve">7 </w:t>
      </w:r>
      <w:r w:rsidR="00B7708B" w:rsidRPr="00B7708B">
        <w:rPr>
          <w:rFonts w:ascii="Times New Roman" w:eastAsia="Times New Roman" w:hAnsi="Times New Roman" w:cs="Times New Roman"/>
          <w:bCs/>
          <w:snapToGrid w:val="0"/>
          <w:sz w:val="28"/>
          <w:szCs w:val="28"/>
          <w:lang w:eastAsia="ru-RU"/>
        </w:rPr>
        <w:t>Нажав кнопку «</w:t>
      </w:r>
      <w:proofErr w:type="gramStart"/>
      <w:r w:rsidR="00B7708B" w:rsidRPr="00B7708B">
        <w:rPr>
          <w:rFonts w:ascii="Times New Roman" w:eastAsia="Times New Roman" w:hAnsi="Times New Roman" w:cs="Times New Roman"/>
          <w:bCs/>
          <w:snapToGrid w:val="0"/>
          <w:sz w:val="28"/>
          <w:szCs w:val="28"/>
          <w:lang w:eastAsia="ru-RU"/>
        </w:rPr>
        <w:t>Выполнить»  в</w:t>
      </w:r>
      <w:proofErr w:type="gramEnd"/>
      <w:r w:rsidR="00B7708B" w:rsidRPr="00B7708B">
        <w:rPr>
          <w:rFonts w:ascii="Times New Roman" w:eastAsia="Times New Roman" w:hAnsi="Times New Roman" w:cs="Times New Roman"/>
          <w:bCs/>
          <w:snapToGrid w:val="0"/>
          <w:sz w:val="28"/>
          <w:szCs w:val="28"/>
          <w:lang w:eastAsia="ru-RU"/>
        </w:rPr>
        <w:t xml:space="preserve"> ячейках В1, В2 и В3</w:t>
      </w:r>
      <w:r>
        <w:rPr>
          <w:rFonts w:ascii="Times New Roman" w:eastAsia="Times New Roman" w:hAnsi="Times New Roman" w:cs="Times New Roman"/>
          <w:bCs/>
          <w:snapToGrid w:val="0"/>
          <w:sz w:val="28"/>
          <w:szCs w:val="28"/>
          <w:lang w:eastAsia="ru-RU"/>
        </w:rPr>
        <w:t>,</w:t>
      </w:r>
      <w:r w:rsidR="00B7708B" w:rsidRPr="00B7708B">
        <w:rPr>
          <w:rFonts w:ascii="Times New Roman" w:eastAsia="Times New Roman" w:hAnsi="Times New Roman" w:cs="Times New Roman"/>
          <w:bCs/>
          <w:snapToGrid w:val="0"/>
          <w:sz w:val="28"/>
          <w:szCs w:val="28"/>
          <w:lang w:eastAsia="ru-RU"/>
        </w:rPr>
        <w:t xml:space="preserve"> вы увидите результат вычислений (рисунок </w:t>
      </w:r>
      <w:r w:rsidR="00B7708B">
        <w:rPr>
          <w:rFonts w:ascii="Times New Roman" w:eastAsia="Times New Roman" w:hAnsi="Times New Roman" w:cs="Times New Roman"/>
          <w:bCs/>
          <w:snapToGrid w:val="0"/>
          <w:sz w:val="28"/>
          <w:szCs w:val="28"/>
          <w:lang w:eastAsia="ru-RU"/>
        </w:rPr>
        <w:t>8</w:t>
      </w:r>
      <w:r w:rsidR="00B7708B" w:rsidRPr="00B7708B">
        <w:rPr>
          <w:rFonts w:ascii="Times New Roman" w:eastAsia="Times New Roman" w:hAnsi="Times New Roman" w:cs="Times New Roman"/>
          <w:bCs/>
          <w:snapToGrid w:val="0"/>
          <w:sz w:val="28"/>
          <w:szCs w:val="28"/>
          <w:lang w:eastAsia="ru-RU"/>
        </w:rPr>
        <w:t>.6).</w:t>
      </w:r>
    </w:p>
    <w:p w14:paraId="2E950EE4" w14:textId="77777777" w:rsidR="005B2984" w:rsidRPr="00B7708B" w:rsidRDefault="005B2984" w:rsidP="005B2984">
      <w:pPr>
        <w:widowControl w:val="0"/>
        <w:spacing w:before="40" w:after="0" w:line="240" w:lineRule="auto"/>
        <w:ind w:firstLine="567"/>
        <w:jc w:val="both"/>
        <w:rPr>
          <w:rFonts w:ascii="Times New Roman" w:eastAsia="Times New Roman" w:hAnsi="Times New Roman" w:cs="Times New Roman"/>
          <w:bCs/>
          <w:snapToGrid w:val="0"/>
          <w:sz w:val="28"/>
          <w:szCs w:val="28"/>
          <w:lang w:eastAsia="ru-RU"/>
        </w:rPr>
      </w:pPr>
    </w:p>
    <w:p w14:paraId="276910B4" w14:textId="77777777" w:rsidR="00B7708B" w:rsidRPr="00B7708B" w:rsidRDefault="00B7708B" w:rsidP="003B325D">
      <w:pPr>
        <w:widowControl w:val="0"/>
        <w:spacing w:before="40" w:after="0" w:line="240" w:lineRule="auto"/>
        <w:ind w:firstLine="567"/>
        <w:jc w:val="both"/>
        <w:rPr>
          <w:rFonts w:ascii="Times New Roman" w:eastAsia="Times New Roman" w:hAnsi="Times New Roman" w:cs="Times New Roman"/>
          <w:bCs/>
          <w:snapToGrid w:val="0"/>
          <w:sz w:val="28"/>
          <w:szCs w:val="28"/>
          <w:lang w:eastAsia="ru-RU"/>
        </w:rPr>
      </w:pPr>
      <w:r w:rsidRPr="00B7708B">
        <w:rPr>
          <w:rFonts w:ascii="Times New Roman" w:eastAsia="Times New Roman" w:hAnsi="Times New Roman" w:cs="Times New Roman"/>
          <w:bCs/>
          <w:noProof/>
          <w:sz w:val="28"/>
          <w:szCs w:val="28"/>
          <w:lang w:eastAsia="ru-RU"/>
        </w:rPr>
        <w:drawing>
          <wp:inline distT="0" distB="0" distL="0" distR="0" wp14:anchorId="36641A1D" wp14:editId="394A94CA">
            <wp:extent cx="3681080" cy="919332"/>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6" cstate="print"/>
                    <a:srcRect t="15704" r="62268" b="72518"/>
                    <a:stretch>
                      <a:fillRect/>
                    </a:stretch>
                  </pic:blipFill>
                  <pic:spPr bwMode="auto">
                    <a:xfrm>
                      <a:off x="0" y="0"/>
                      <a:ext cx="3684566" cy="920203"/>
                    </a:xfrm>
                    <a:prstGeom prst="rect">
                      <a:avLst/>
                    </a:prstGeom>
                    <a:noFill/>
                    <a:ln w="9525">
                      <a:noFill/>
                      <a:miter lim="800000"/>
                      <a:headEnd/>
                      <a:tailEnd/>
                    </a:ln>
                  </pic:spPr>
                </pic:pic>
              </a:graphicData>
            </a:graphic>
          </wp:inline>
        </w:drawing>
      </w:r>
    </w:p>
    <w:p w14:paraId="04B294FF" w14:textId="77777777" w:rsidR="00B7708B" w:rsidRPr="00B7708B" w:rsidRDefault="00B7708B" w:rsidP="003B325D">
      <w:pPr>
        <w:widowControl w:val="0"/>
        <w:tabs>
          <w:tab w:val="num" w:pos="0"/>
        </w:tabs>
        <w:spacing w:before="40" w:after="0" w:line="240" w:lineRule="auto"/>
        <w:ind w:firstLine="567"/>
        <w:jc w:val="both"/>
        <w:rPr>
          <w:rFonts w:ascii="Times New Roman" w:eastAsia="Times New Roman" w:hAnsi="Times New Roman" w:cs="Times New Roman"/>
          <w:bCs/>
          <w:snapToGrid w:val="0"/>
          <w:sz w:val="24"/>
          <w:szCs w:val="24"/>
          <w:lang w:eastAsia="ru-RU"/>
        </w:rPr>
      </w:pPr>
    </w:p>
    <w:p w14:paraId="520AB8AD" w14:textId="77777777" w:rsidR="00B7708B" w:rsidRDefault="00B7708B" w:rsidP="003B325D">
      <w:pPr>
        <w:widowControl w:val="0"/>
        <w:tabs>
          <w:tab w:val="num" w:pos="0"/>
        </w:tabs>
        <w:spacing w:before="40" w:after="0" w:line="240" w:lineRule="auto"/>
        <w:ind w:firstLine="567"/>
        <w:jc w:val="both"/>
        <w:rPr>
          <w:rFonts w:ascii="Times New Roman" w:eastAsia="Times New Roman" w:hAnsi="Times New Roman" w:cs="Times New Roman"/>
          <w:bCs/>
          <w:snapToGrid w:val="0"/>
          <w:sz w:val="24"/>
          <w:szCs w:val="24"/>
          <w:lang w:eastAsia="ru-RU"/>
        </w:rPr>
      </w:pPr>
      <w:r w:rsidRPr="00B7708B">
        <w:rPr>
          <w:rFonts w:ascii="Times New Roman" w:eastAsia="Times New Roman" w:hAnsi="Times New Roman" w:cs="Times New Roman"/>
          <w:bCs/>
          <w:snapToGrid w:val="0"/>
          <w:sz w:val="24"/>
          <w:szCs w:val="24"/>
          <w:lang w:eastAsia="ru-RU"/>
        </w:rPr>
        <w:t xml:space="preserve">Рисунок </w:t>
      </w:r>
      <w:r>
        <w:rPr>
          <w:rFonts w:ascii="Times New Roman" w:eastAsia="Times New Roman" w:hAnsi="Times New Roman" w:cs="Times New Roman"/>
          <w:bCs/>
          <w:snapToGrid w:val="0"/>
          <w:sz w:val="24"/>
          <w:szCs w:val="24"/>
          <w:lang w:eastAsia="ru-RU"/>
        </w:rPr>
        <w:t>8</w:t>
      </w:r>
      <w:r w:rsidRPr="00B7708B">
        <w:rPr>
          <w:rFonts w:ascii="Times New Roman" w:eastAsia="Times New Roman" w:hAnsi="Times New Roman" w:cs="Times New Roman"/>
          <w:bCs/>
          <w:snapToGrid w:val="0"/>
          <w:sz w:val="24"/>
          <w:szCs w:val="24"/>
          <w:lang w:eastAsia="ru-RU"/>
        </w:rPr>
        <w:t>.6 – Результаты поиска решений</w:t>
      </w:r>
    </w:p>
    <w:p w14:paraId="005BADFA" w14:textId="77777777" w:rsidR="005B2984" w:rsidRPr="00B7708B" w:rsidRDefault="005B2984" w:rsidP="003B325D">
      <w:pPr>
        <w:widowControl w:val="0"/>
        <w:tabs>
          <w:tab w:val="num" w:pos="0"/>
        </w:tabs>
        <w:spacing w:before="40" w:after="0" w:line="240" w:lineRule="auto"/>
        <w:ind w:firstLine="567"/>
        <w:jc w:val="both"/>
        <w:rPr>
          <w:rFonts w:ascii="Times New Roman" w:eastAsia="Times New Roman" w:hAnsi="Times New Roman" w:cs="Times New Roman"/>
          <w:bCs/>
          <w:snapToGrid w:val="0"/>
          <w:sz w:val="24"/>
          <w:szCs w:val="24"/>
          <w:lang w:eastAsia="ru-RU"/>
        </w:rPr>
      </w:pPr>
    </w:p>
    <w:p w14:paraId="582DFD3A" w14:textId="77777777" w:rsidR="00B7708B" w:rsidRPr="00B7708B" w:rsidRDefault="00B7708B" w:rsidP="003B325D">
      <w:pPr>
        <w:widowControl w:val="0"/>
        <w:tabs>
          <w:tab w:val="num" w:pos="0"/>
        </w:tabs>
        <w:spacing w:before="40" w:after="0" w:line="240" w:lineRule="auto"/>
        <w:ind w:firstLine="567"/>
        <w:jc w:val="both"/>
        <w:rPr>
          <w:rFonts w:ascii="Times New Roman" w:eastAsia="Times New Roman" w:hAnsi="Times New Roman" w:cs="Times New Roman"/>
          <w:b/>
          <w:bCs/>
          <w:snapToGrid w:val="0"/>
          <w:sz w:val="28"/>
          <w:szCs w:val="28"/>
          <w:lang w:eastAsia="ru-RU"/>
        </w:rPr>
      </w:pPr>
      <w:r w:rsidRPr="00B7708B">
        <w:rPr>
          <w:rFonts w:ascii="Times New Roman" w:eastAsia="Times New Roman" w:hAnsi="Times New Roman" w:cs="Times New Roman"/>
          <w:b/>
          <w:bCs/>
          <w:snapToGrid w:val="0"/>
          <w:sz w:val="28"/>
          <w:szCs w:val="28"/>
          <w:lang w:eastAsia="ru-RU"/>
        </w:rPr>
        <w:t>Задание</w:t>
      </w:r>
      <w:r w:rsidR="00934696">
        <w:rPr>
          <w:rFonts w:ascii="Times New Roman" w:eastAsia="Times New Roman" w:hAnsi="Times New Roman" w:cs="Times New Roman"/>
          <w:b/>
          <w:bCs/>
          <w:snapToGrid w:val="0"/>
          <w:sz w:val="28"/>
          <w:szCs w:val="28"/>
          <w:lang w:eastAsia="ru-RU"/>
        </w:rPr>
        <w:t>.</w:t>
      </w:r>
      <w:r w:rsidRPr="00B7708B">
        <w:rPr>
          <w:rFonts w:ascii="Times New Roman" w:eastAsia="Times New Roman" w:hAnsi="Times New Roman" w:cs="Times New Roman"/>
          <w:b/>
          <w:bCs/>
          <w:snapToGrid w:val="0"/>
          <w:sz w:val="28"/>
          <w:szCs w:val="28"/>
          <w:lang w:eastAsia="ru-RU"/>
        </w:rPr>
        <w:t xml:space="preserve"> </w:t>
      </w:r>
    </w:p>
    <w:p w14:paraId="775876C1" w14:textId="77777777" w:rsidR="00B7708B" w:rsidRPr="00B7708B" w:rsidRDefault="00B7708B" w:rsidP="005B2984">
      <w:pPr>
        <w:widowControl w:val="0"/>
        <w:spacing w:before="40" w:after="0" w:line="240" w:lineRule="auto"/>
        <w:ind w:firstLine="567"/>
        <w:jc w:val="both"/>
        <w:rPr>
          <w:rFonts w:ascii="Times New Roman" w:eastAsia="Times New Roman" w:hAnsi="Times New Roman" w:cs="Times New Roman"/>
          <w:bCs/>
          <w:snapToGrid w:val="0"/>
          <w:sz w:val="28"/>
          <w:szCs w:val="28"/>
          <w:lang w:eastAsia="ru-RU"/>
        </w:rPr>
      </w:pPr>
      <w:r w:rsidRPr="00B7708B">
        <w:rPr>
          <w:rFonts w:ascii="Times New Roman" w:eastAsia="Times New Roman" w:hAnsi="Times New Roman" w:cs="Times New Roman"/>
          <w:bCs/>
          <w:snapToGrid w:val="0"/>
          <w:sz w:val="28"/>
          <w:szCs w:val="28"/>
          <w:lang w:eastAsia="ru-RU"/>
        </w:rPr>
        <w:t>Решить уравнение и систему уравнений согласно вариант</w:t>
      </w:r>
      <w:r w:rsidR="005B2984">
        <w:rPr>
          <w:rFonts w:ascii="Times New Roman" w:eastAsia="Times New Roman" w:hAnsi="Times New Roman" w:cs="Times New Roman"/>
          <w:bCs/>
          <w:snapToGrid w:val="0"/>
          <w:sz w:val="28"/>
          <w:szCs w:val="28"/>
          <w:lang w:eastAsia="ru-RU"/>
        </w:rPr>
        <w:t>у</w:t>
      </w:r>
      <w:r w:rsidRPr="00B7708B">
        <w:rPr>
          <w:rFonts w:ascii="Times New Roman" w:eastAsia="Times New Roman" w:hAnsi="Times New Roman" w:cs="Times New Roman"/>
          <w:bCs/>
          <w:snapToGrid w:val="0"/>
          <w:sz w:val="28"/>
          <w:szCs w:val="28"/>
          <w:lang w:eastAsia="ru-RU"/>
        </w:rPr>
        <w:t>, выданно</w:t>
      </w:r>
      <w:r w:rsidR="005D38C3">
        <w:rPr>
          <w:rFonts w:ascii="Times New Roman" w:eastAsia="Times New Roman" w:hAnsi="Times New Roman" w:cs="Times New Roman"/>
          <w:bCs/>
          <w:snapToGrid w:val="0"/>
          <w:sz w:val="28"/>
          <w:szCs w:val="28"/>
          <w:lang w:eastAsia="ru-RU"/>
        </w:rPr>
        <w:t>му</w:t>
      </w:r>
      <w:r w:rsidRPr="00B7708B">
        <w:rPr>
          <w:rFonts w:ascii="Times New Roman" w:eastAsia="Times New Roman" w:hAnsi="Times New Roman" w:cs="Times New Roman"/>
          <w:bCs/>
          <w:snapToGrid w:val="0"/>
          <w:sz w:val="28"/>
          <w:szCs w:val="28"/>
          <w:lang w:eastAsia="ru-RU"/>
        </w:rPr>
        <w:t xml:space="preserve"> преподавателем (таблица </w:t>
      </w:r>
      <w:r>
        <w:rPr>
          <w:rFonts w:ascii="Times New Roman" w:eastAsia="Times New Roman" w:hAnsi="Times New Roman" w:cs="Times New Roman"/>
          <w:bCs/>
          <w:snapToGrid w:val="0"/>
          <w:sz w:val="28"/>
          <w:szCs w:val="28"/>
          <w:lang w:eastAsia="ru-RU"/>
        </w:rPr>
        <w:t>8</w:t>
      </w:r>
      <w:r w:rsidRPr="00B7708B">
        <w:rPr>
          <w:rFonts w:ascii="Times New Roman" w:eastAsia="Times New Roman" w:hAnsi="Times New Roman" w:cs="Times New Roman"/>
          <w:bCs/>
          <w:snapToGrid w:val="0"/>
          <w:sz w:val="28"/>
          <w:szCs w:val="28"/>
          <w:lang w:eastAsia="ru-RU"/>
        </w:rPr>
        <w:t>.1).</w:t>
      </w:r>
    </w:p>
    <w:p w14:paraId="17D0CCCA" w14:textId="77777777" w:rsidR="00B7708B" w:rsidRPr="00B7708B" w:rsidRDefault="00B7708B" w:rsidP="00B7708B">
      <w:pPr>
        <w:spacing w:line="240" w:lineRule="auto"/>
        <w:ind w:firstLine="709"/>
        <w:contextualSpacing/>
        <w:jc w:val="both"/>
        <w:rPr>
          <w:rFonts w:ascii="Times New Roman" w:eastAsia="Calibri" w:hAnsi="Times New Roman" w:cs="Times New Roman"/>
          <w:sz w:val="28"/>
          <w:szCs w:val="28"/>
        </w:rPr>
      </w:pPr>
    </w:p>
    <w:p w14:paraId="404D32D5" w14:textId="77777777" w:rsidR="00B7708B" w:rsidRDefault="00B7708B" w:rsidP="00B7708B">
      <w:pPr>
        <w:spacing w:line="240" w:lineRule="auto"/>
        <w:ind w:firstLine="709"/>
        <w:contextualSpacing/>
        <w:jc w:val="both"/>
        <w:rPr>
          <w:rFonts w:ascii="Times New Roman" w:eastAsia="Calibri" w:hAnsi="Times New Roman" w:cs="Times New Roman"/>
          <w:sz w:val="24"/>
          <w:szCs w:val="24"/>
        </w:rPr>
      </w:pPr>
      <w:r w:rsidRPr="00B7708B">
        <w:rPr>
          <w:rFonts w:ascii="Times New Roman" w:eastAsia="Calibri" w:hAnsi="Times New Roman" w:cs="Times New Roman"/>
          <w:sz w:val="24"/>
          <w:szCs w:val="24"/>
        </w:rPr>
        <w:t xml:space="preserve">Таблица </w:t>
      </w:r>
      <w:r>
        <w:rPr>
          <w:rFonts w:ascii="Times New Roman" w:eastAsia="Calibri" w:hAnsi="Times New Roman" w:cs="Times New Roman"/>
          <w:sz w:val="24"/>
          <w:szCs w:val="24"/>
        </w:rPr>
        <w:t>8</w:t>
      </w:r>
      <w:r w:rsidRPr="00B7708B">
        <w:rPr>
          <w:rFonts w:ascii="Times New Roman" w:eastAsia="Calibri" w:hAnsi="Times New Roman" w:cs="Times New Roman"/>
          <w:sz w:val="24"/>
          <w:szCs w:val="24"/>
        </w:rPr>
        <w:t>.1 – Варианты заданий</w:t>
      </w:r>
    </w:p>
    <w:p w14:paraId="6CA3D9DC" w14:textId="77777777" w:rsidR="005D38C3" w:rsidRPr="00B7708B" w:rsidRDefault="005D38C3" w:rsidP="00B7708B">
      <w:pPr>
        <w:spacing w:line="240" w:lineRule="auto"/>
        <w:ind w:firstLine="709"/>
        <w:contextualSpacing/>
        <w:jc w:val="both"/>
        <w:rPr>
          <w:rFonts w:ascii="Times New Roman" w:eastAsia="Calibri" w:hAnsi="Times New Roman" w:cs="Times New Roman"/>
          <w:sz w:val="24"/>
          <w:szCs w:val="24"/>
        </w:rPr>
      </w:pPr>
    </w:p>
    <w:tbl>
      <w:tblPr>
        <w:tblStyle w:val="51"/>
        <w:tblW w:w="9776" w:type="dxa"/>
        <w:tblLook w:val="04A0" w:firstRow="1" w:lastRow="0" w:firstColumn="1" w:lastColumn="0" w:noHBand="0" w:noVBand="1"/>
      </w:tblPr>
      <w:tblGrid>
        <w:gridCol w:w="1131"/>
        <w:gridCol w:w="4364"/>
        <w:gridCol w:w="4281"/>
      </w:tblGrid>
      <w:tr w:rsidR="00B7708B" w:rsidRPr="00B7708B" w14:paraId="0E515FB8" w14:textId="77777777" w:rsidTr="00934696">
        <w:tc>
          <w:tcPr>
            <w:tcW w:w="1131" w:type="dxa"/>
            <w:vAlign w:val="center"/>
          </w:tcPr>
          <w:p w14:paraId="64E9CDDF" w14:textId="77777777" w:rsidR="00B7708B" w:rsidRPr="005D38C3" w:rsidRDefault="005D38C3" w:rsidP="005D38C3">
            <w:pPr>
              <w:contextualSpacing/>
              <w:jc w:val="center"/>
              <w:rPr>
                <w:rFonts w:eastAsia="Calibri"/>
                <w:sz w:val="24"/>
                <w:szCs w:val="24"/>
              </w:rPr>
            </w:pPr>
            <w:r w:rsidRPr="005D38C3">
              <w:rPr>
                <w:rFonts w:eastAsia="Calibri"/>
                <w:sz w:val="24"/>
                <w:szCs w:val="24"/>
              </w:rPr>
              <w:t>Номер</w:t>
            </w:r>
          </w:p>
          <w:p w14:paraId="788BD513" w14:textId="77777777" w:rsidR="00B7708B" w:rsidRPr="005D38C3" w:rsidRDefault="00B7708B" w:rsidP="005D38C3">
            <w:pPr>
              <w:contextualSpacing/>
              <w:jc w:val="center"/>
              <w:rPr>
                <w:rFonts w:eastAsia="Calibri"/>
                <w:sz w:val="24"/>
                <w:szCs w:val="24"/>
              </w:rPr>
            </w:pPr>
            <w:r w:rsidRPr="005D38C3">
              <w:rPr>
                <w:rFonts w:eastAsia="Calibri"/>
                <w:sz w:val="24"/>
                <w:szCs w:val="24"/>
              </w:rPr>
              <w:t>варианта</w:t>
            </w:r>
          </w:p>
        </w:tc>
        <w:tc>
          <w:tcPr>
            <w:tcW w:w="4364" w:type="dxa"/>
            <w:vAlign w:val="center"/>
          </w:tcPr>
          <w:p w14:paraId="277A3DC7" w14:textId="77777777" w:rsidR="00B7708B" w:rsidRPr="00B7708B" w:rsidRDefault="00B7708B" w:rsidP="005D38C3">
            <w:pPr>
              <w:contextualSpacing/>
              <w:jc w:val="center"/>
              <w:rPr>
                <w:rFonts w:eastAsia="Calibri"/>
                <w:sz w:val="24"/>
                <w:szCs w:val="24"/>
              </w:rPr>
            </w:pPr>
            <w:r w:rsidRPr="00B7708B">
              <w:rPr>
                <w:rFonts w:eastAsia="Calibri"/>
                <w:sz w:val="24"/>
                <w:szCs w:val="24"/>
              </w:rPr>
              <w:t>Уравнение</w:t>
            </w:r>
          </w:p>
        </w:tc>
        <w:tc>
          <w:tcPr>
            <w:tcW w:w="4281" w:type="dxa"/>
            <w:vAlign w:val="center"/>
          </w:tcPr>
          <w:p w14:paraId="17A0C925" w14:textId="77777777" w:rsidR="00B7708B" w:rsidRPr="00B7708B" w:rsidRDefault="00B7708B" w:rsidP="005D38C3">
            <w:pPr>
              <w:contextualSpacing/>
              <w:jc w:val="center"/>
              <w:rPr>
                <w:rFonts w:eastAsia="Calibri"/>
                <w:sz w:val="24"/>
                <w:szCs w:val="24"/>
              </w:rPr>
            </w:pPr>
            <w:r w:rsidRPr="00B7708B">
              <w:rPr>
                <w:rFonts w:eastAsia="Calibri"/>
                <w:sz w:val="24"/>
                <w:szCs w:val="24"/>
              </w:rPr>
              <w:t>Система уравнений</w:t>
            </w:r>
          </w:p>
        </w:tc>
      </w:tr>
      <w:tr w:rsidR="00B7708B" w:rsidRPr="00B7708B" w14:paraId="18F86C74" w14:textId="77777777" w:rsidTr="00934696">
        <w:tc>
          <w:tcPr>
            <w:tcW w:w="1131" w:type="dxa"/>
            <w:vAlign w:val="center"/>
          </w:tcPr>
          <w:p w14:paraId="62D1D010" w14:textId="77777777" w:rsidR="00B7708B" w:rsidRPr="005D38C3" w:rsidRDefault="00B7708B" w:rsidP="00B7708B">
            <w:pPr>
              <w:contextualSpacing/>
              <w:jc w:val="center"/>
              <w:rPr>
                <w:rFonts w:eastAsia="Calibri"/>
                <w:sz w:val="24"/>
                <w:szCs w:val="24"/>
              </w:rPr>
            </w:pPr>
            <w:r w:rsidRPr="005D38C3">
              <w:rPr>
                <w:rFonts w:eastAsia="Calibri"/>
                <w:sz w:val="24"/>
                <w:szCs w:val="24"/>
              </w:rPr>
              <w:t>1</w:t>
            </w:r>
          </w:p>
        </w:tc>
        <w:tc>
          <w:tcPr>
            <w:tcW w:w="4364" w:type="dxa"/>
            <w:vAlign w:val="center"/>
          </w:tcPr>
          <w:p w14:paraId="2627D4D3"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6"/>
                <w:sz w:val="24"/>
                <w:szCs w:val="24"/>
                <w:lang w:eastAsia="en-US"/>
              </w:rPr>
              <w:object w:dxaOrig="1840" w:dyaOrig="360" w14:anchorId="7D3AE371">
                <v:shape id="_x0000_i1101" type="#_x0000_t75" style="width:92.25pt;height:18pt" o:ole="">
                  <v:imagedata r:id="rId147" o:title=""/>
                </v:shape>
                <o:OLEObject Type="Embed" ProgID="Equation.DSMT4" ShapeID="_x0000_i1101" DrawAspect="Content" ObjectID="_1716642310" r:id="rId148"/>
              </w:object>
            </w:r>
          </w:p>
        </w:tc>
        <w:tc>
          <w:tcPr>
            <w:tcW w:w="4281" w:type="dxa"/>
            <w:vAlign w:val="center"/>
          </w:tcPr>
          <w:p w14:paraId="611C626A" w14:textId="77777777" w:rsidR="00B7708B" w:rsidRPr="00B7708B" w:rsidRDefault="00B7708B" w:rsidP="00934696">
            <w:pPr>
              <w:contextualSpacing/>
              <w:jc w:val="both"/>
              <w:rPr>
                <w:rFonts w:eastAsia="Calibri"/>
              </w:rPr>
            </w:pPr>
            <w:r w:rsidRPr="00B7708B">
              <w:rPr>
                <w:rFonts w:ascii="Arial" w:eastAsiaTheme="minorHAnsi" w:hAnsi="Arial" w:cstheme="minorBidi"/>
                <w:position w:val="-36"/>
                <w:sz w:val="24"/>
                <w:szCs w:val="24"/>
                <w:lang w:eastAsia="en-US"/>
              </w:rPr>
              <w:object w:dxaOrig="2040" w:dyaOrig="859" w14:anchorId="573472FD">
                <v:shape id="_x0000_i1102" type="#_x0000_t75" style="width:102pt;height:43.5pt" o:ole="">
                  <v:imagedata r:id="rId149" o:title=""/>
                </v:shape>
                <o:OLEObject Type="Embed" ProgID="Equation.DSMT4" ShapeID="_x0000_i1102" DrawAspect="Content" ObjectID="_1716642311" r:id="rId150"/>
              </w:object>
            </w:r>
          </w:p>
        </w:tc>
      </w:tr>
      <w:tr w:rsidR="00B7708B" w:rsidRPr="00B7708B" w14:paraId="60C8CA36" w14:textId="77777777" w:rsidTr="00934696">
        <w:tc>
          <w:tcPr>
            <w:tcW w:w="1131" w:type="dxa"/>
            <w:vAlign w:val="center"/>
          </w:tcPr>
          <w:p w14:paraId="0D655FDB" w14:textId="77777777" w:rsidR="00B7708B" w:rsidRPr="005D38C3" w:rsidRDefault="00B7708B" w:rsidP="00B7708B">
            <w:pPr>
              <w:contextualSpacing/>
              <w:jc w:val="center"/>
              <w:rPr>
                <w:rFonts w:eastAsia="Calibri"/>
                <w:sz w:val="24"/>
                <w:szCs w:val="24"/>
              </w:rPr>
            </w:pPr>
            <w:r w:rsidRPr="005D38C3">
              <w:rPr>
                <w:rFonts w:eastAsia="Calibri"/>
                <w:sz w:val="24"/>
                <w:szCs w:val="24"/>
              </w:rPr>
              <w:t>2</w:t>
            </w:r>
          </w:p>
        </w:tc>
        <w:tc>
          <w:tcPr>
            <w:tcW w:w="4364" w:type="dxa"/>
            <w:vAlign w:val="center"/>
          </w:tcPr>
          <w:p w14:paraId="051B1381"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14"/>
                <w:sz w:val="24"/>
                <w:szCs w:val="24"/>
                <w:lang w:eastAsia="en-US"/>
              </w:rPr>
              <w:object w:dxaOrig="1359" w:dyaOrig="460" w14:anchorId="122C4761">
                <v:shape id="_x0000_i1103" type="#_x0000_t75" style="width:68.25pt;height:22.5pt" o:ole="">
                  <v:imagedata r:id="rId151" o:title=""/>
                </v:shape>
                <o:OLEObject Type="Embed" ProgID="Equation.DSMT4" ShapeID="_x0000_i1103" DrawAspect="Content" ObjectID="_1716642312" r:id="rId152"/>
              </w:object>
            </w:r>
          </w:p>
        </w:tc>
        <w:tc>
          <w:tcPr>
            <w:tcW w:w="4281" w:type="dxa"/>
            <w:vAlign w:val="center"/>
          </w:tcPr>
          <w:p w14:paraId="7AC7DF27" w14:textId="77777777" w:rsidR="00B7708B" w:rsidRPr="00B7708B" w:rsidRDefault="00B7708B" w:rsidP="00934696">
            <w:pPr>
              <w:contextualSpacing/>
              <w:jc w:val="both"/>
              <w:rPr>
                <w:rFonts w:eastAsia="Calibri"/>
              </w:rPr>
            </w:pPr>
            <w:r w:rsidRPr="00B7708B">
              <w:rPr>
                <w:rFonts w:ascii="Arial" w:eastAsiaTheme="minorHAnsi" w:hAnsi="Arial" w:cstheme="minorBidi"/>
                <w:position w:val="-36"/>
                <w:sz w:val="24"/>
                <w:szCs w:val="24"/>
                <w:lang w:eastAsia="en-US"/>
              </w:rPr>
              <w:object w:dxaOrig="2240" w:dyaOrig="859" w14:anchorId="47BB0431">
                <v:shape id="_x0000_i1104" type="#_x0000_t75" style="width:111.75pt;height:43.5pt" o:ole="">
                  <v:imagedata r:id="rId153" o:title=""/>
                </v:shape>
                <o:OLEObject Type="Embed" ProgID="Equation.DSMT4" ShapeID="_x0000_i1104" DrawAspect="Content" ObjectID="_1716642313" r:id="rId154"/>
              </w:object>
            </w:r>
          </w:p>
        </w:tc>
      </w:tr>
      <w:tr w:rsidR="00B7708B" w:rsidRPr="00B7708B" w14:paraId="10AA993D" w14:textId="77777777" w:rsidTr="00934696">
        <w:tc>
          <w:tcPr>
            <w:tcW w:w="1131" w:type="dxa"/>
            <w:vAlign w:val="center"/>
          </w:tcPr>
          <w:p w14:paraId="12025AF4" w14:textId="77777777" w:rsidR="00B7708B" w:rsidRPr="005D38C3" w:rsidRDefault="00B7708B" w:rsidP="00B7708B">
            <w:pPr>
              <w:contextualSpacing/>
              <w:jc w:val="center"/>
              <w:rPr>
                <w:rFonts w:eastAsia="Calibri"/>
                <w:sz w:val="24"/>
                <w:szCs w:val="24"/>
              </w:rPr>
            </w:pPr>
            <w:r w:rsidRPr="005D38C3">
              <w:rPr>
                <w:rFonts w:eastAsia="Calibri"/>
                <w:sz w:val="24"/>
                <w:szCs w:val="24"/>
              </w:rPr>
              <w:t>3</w:t>
            </w:r>
          </w:p>
        </w:tc>
        <w:tc>
          <w:tcPr>
            <w:tcW w:w="4364" w:type="dxa"/>
            <w:vAlign w:val="center"/>
          </w:tcPr>
          <w:p w14:paraId="7F67F43D"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18"/>
                <w:sz w:val="24"/>
                <w:szCs w:val="24"/>
                <w:lang w:eastAsia="en-US"/>
              </w:rPr>
              <w:object w:dxaOrig="1380" w:dyaOrig="499" w14:anchorId="6C9CAF3A">
                <v:shape id="_x0000_i1105" type="#_x0000_t75" style="width:68.25pt;height:25.5pt" o:ole="">
                  <v:imagedata r:id="rId155" o:title=""/>
                </v:shape>
                <o:OLEObject Type="Embed" ProgID="Equation.DSMT4" ShapeID="_x0000_i1105" DrawAspect="Content" ObjectID="_1716642314" r:id="rId156"/>
              </w:object>
            </w:r>
          </w:p>
        </w:tc>
        <w:tc>
          <w:tcPr>
            <w:tcW w:w="4281" w:type="dxa"/>
          </w:tcPr>
          <w:p w14:paraId="5211D1CD" w14:textId="77777777" w:rsidR="00B7708B" w:rsidRPr="00B7708B" w:rsidRDefault="00B7708B" w:rsidP="00934696">
            <w:pPr>
              <w:widowControl w:val="0"/>
              <w:jc w:val="both"/>
            </w:pPr>
            <w:r w:rsidRPr="00B7708B">
              <w:rPr>
                <w:rFonts w:asciiTheme="minorHAnsi" w:eastAsiaTheme="minorHAnsi" w:hAnsiTheme="minorHAnsi" w:cstheme="minorBidi"/>
                <w:b/>
                <w:position w:val="-58"/>
                <w:sz w:val="22"/>
                <w:szCs w:val="22"/>
                <w:lang w:val="en-US" w:eastAsia="en-US"/>
              </w:rPr>
              <w:object w:dxaOrig="3080" w:dyaOrig="1300" w14:anchorId="51FB45B2">
                <v:shape id="_x0000_i1106" type="#_x0000_t75" style="width:154.5pt;height:65.25pt" o:ole="">
                  <v:imagedata r:id="rId157" o:title=""/>
                </v:shape>
                <o:OLEObject Type="Embed" ProgID="Equation.DSMT4" ShapeID="_x0000_i1106" DrawAspect="Content" ObjectID="_1716642315" r:id="rId158"/>
              </w:object>
            </w:r>
          </w:p>
        </w:tc>
      </w:tr>
      <w:tr w:rsidR="00B7708B" w:rsidRPr="00B7708B" w14:paraId="5C25648D" w14:textId="77777777" w:rsidTr="00934696">
        <w:tc>
          <w:tcPr>
            <w:tcW w:w="1131" w:type="dxa"/>
            <w:vAlign w:val="center"/>
          </w:tcPr>
          <w:p w14:paraId="7BC584FC" w14:textId="77777777" w:rsidR="00B7708B" w:rsidRPr="005D38C3" w:rsidRDefault="00B7708B" w:rsidP="00B7708B">
            <w:pPr>
              <w:contextualSpacing/>
              <w:jc w:val="center"/>
              <w:rPr>
                <w:rFonts w:eastAsia="Calibri"/>
                <w:sz w:val="24"/>
                <w:szCs w:val="24"/>
              </w:rPr>
            </w:pPr>
            <w:r w:rsidRPr="005D38C3">
              <w:rPr>
                <w:rFonts w:eastAsia="Calibri"/>
                <w:sz w:val="24"/>
                <w:szCs w:val="24"/>
              </w:rPr>
              <w:t>4</w:t>
            </w:r>
          </w:p>
        </w:tc>
        <w:tc>
          <w:tcPr>
            <w:tcW w:w="4364" w:type="dxa"/>
            <w:vAlign w:val="center"/>
          </w:tcPr>
          <w:p w14:paraId="638BB0DB"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6"/>
                <w:sz w:val="24"/>
                <w:szCs w:val="24"/>
                <w:lang w:eastAsia="en-US"/>
              </w:rPr>
              <w:object w:dxaOrig="1560" w:dyaOrig="360" w14:anchorId="2FADA0CC">
                <v:shape id="_x0000_i1107" type="#_x0000_t75" style="width:78pt;height:18pt" o:ole="">
                  <v:imagedata r:id="rId159" o:title=""/>
                </v:shape>
                <o:OLEObject Type="Embed" ProgID="Equation.DSMT4" ShapeID="_x0000_i1107" DrawAspect="Content" ObjectID="_1716642316" r:id="rId160"/>
              </w:object>
            </w:r>
          </w:p>
        </w:tc>
        <w:tc>
          <w:tcPr>
            <w:tcW w:w="4281" w:type="dxa"/>
          </w:tcPr>
          <w:p w14:paraId="010C9E66" w14:textId="77777777" w:rsidR="00B7708B" w:rsidRPr="00B7708B" w:rsidRDefault="00B7708B" w:rsidP="00934696">
            <w:pPr>
              <w:widowControl w:val="0"/>
              <w:jc w:val="both"/>
            </w:pPr>
            <w:r w:rsidRPr="00B7708B">
              <w:rPr>
                <w:rFonts w:asciiTheme="minorHAnsi" w:eastAsiaTheme="minorHAnsi" w:hAnsiTheme="minorHAnsi" w:cstheme="minorBidi"/>
                <w:b/>
                <w:position w:val="-58"/>
                <w:sz w:val="22"/>
                <w:szCs w:val="22"/>
                <w:lang w:val="en-US" w:eastAsia="en-US"/>
              </w:rPr>
              <w:object w:dxaOrig="2700" w:dyaOrig="1300" w14:anchorId="32FE7180">
                <v:shape id="_x0000_i1108" type="#_x0000_t75" style="width:135pt;height:65.25pt" o:ole="">
                  <v:imagedata r:id="rId161" o:title=""/>
                </v:shape>
                <o:OLEObject Type="Embed" ProgID="Equation.DSMT4" ShapeID="_x0000_i1108" DrawAspect="Content" ObjectID="_1716642317" r:id="rId162"/>
              </w:object>
            </w:r>
          </w:p>
        </w:tc>
      </w:tr>
      <w:tr w:rsidR="00B7708B" w:rsidRPr="00B7708B" w14:paraId="558A77F6" w14:textId="77777777" w:rsidTr="00934696">
        <w:tc>
          <w:tcPr>
            <w:tcW w:w="1131" w:type="dxa"/>
            <w:vAlign w:val="center"/>
          </w:tcPr>
          <w:p w14:paraId="218F6997" w14:textId="77777777" w:rsidR="00B7708B" w:rsidRPr="005D38C3" w:rsidRDefault="00B7708B" w:rsidP="00B7708B">
            <w:pPr>
              <w:contextualSpacing/>
              <w:jc w:val="center"/>
              <w:rPr>
                <w:rFonts w:eastAsia="Calibri"/>
                <w:sz w:val="24"/>
                <w:szCs w:val="24"/>
              </w:rPr>
            </w:pPr>
            <w:r w:rsidRPr="005D38C3">
              <w:rPr>
                <w:rFonts w:eastAsia="Calibri"/>
                <w:sz w:val="24"/>
                <w:szCs w:val="24"/>
              </w:rPr>
              <w:t>5</w:t>
            </w:r>
          </w:p>
        </w:tc>
        <w:tc>
          <w:tcPr>
            <w:tcW w:w="4364" w:type="dxa"/>
            <w:vAlign w:val="center"/>
          </w:tcPr>
          <w:p w14:paraId="15D2882B"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14"/>
                <w:sz w:val="24"/>
                <w:szCs w:val="24"/>
                <w:lang w:eastAsia="en-US"/>
              </w:rPr>
              <w:object w:dxaOrig="2340" w:dyaOrig="499" w14:anchorId="66550899">
                <v:shape id="_x0000_i1109" type="#_x0000_t75" style="width:117.75pt;height:25.5pt" o:ole="">
                  <v:imagedata r:id="rId163" o:title=""/>
                </v:shape>
                <o:OLEObject Type="Embed" ProgID="Equation.DSMT4" ShapeID="_x0000_i1109" DrawAspect="Content" ObjectID="_1716642318" r:id="rId164"/>
              </w:object>
            </w:r>
          </w:p>
        </w:tc>
        <w:tc>
          <w:tcPr>
            <w:tcW w:w="4281" w:type="dxa"/>
          </w:tcPr>
          <w:p w14:paraId="48BEA9F2" w14:textId="77777777" w:rsidR="00B7708B" w:rsidRPr="00B7708B" w:rsidRDefault="00B7708B" w:rsidP="00934696">
            <w:pPr>
              <w:widowControl w:val="0"/>
              <w:jc w:val="both"/>
            </w:pPr>
            <w:r w:rsidRPr="00B7708B">
              <w:rPr>
                <w:rFonts w:asciiTheme="minorHAnsi" w:eastAsiaTheme="minorHAnsi" w:hAnsiTheme="minorHAnsi" w:cstheme="minorBidi"/>
                <w:b/>
                <w:position w:val="-36"/>
                <w:sz w:val="22"/>
                <w:szCs w:val="22"/>
                <w:lang w:val="en-US" w:eastAsia="en-US"/>
              </w:rPr>
              <w:object w:dxaOrig="2000" w:dyaOrig="859" w14:anchorId="6737D243">
                <v:shape id="_x0000_i1110" type="#_x0000_t75" style="width:100.5pt;height:43.5pt" o:ole="">
                  <v:imagedata r:id="rId165" o:title=""/>
                </v:shape>
                <o:OLEObject Type="Embed" ProgID="Equation.DSMT4" ShapeID="_x0000_i1110" DrawAspect="Content" ObjectID="_1716642319" r:id="rId166"/>
              </w:object>
            </w:r>
          </w:p>
        </w:tc>
      </w:tr>
      <w:tr w:rsidR="00B7708B" w:rsidRPr="00B7708B" w14:paraId="472B9021" w14:textId="77777777" w:rsidTr="00934696">
        <w:tc>
          <w:tcPr>
            <w:tcW w:w="1131" w:type="dxa"/>
            <w:vAlign w:val="center"/>
          </w:tcPr>
          <w:p w14:paraId="3C290A69" w14:textId="77777777" w:rsidR="00B7708B" w:rsidRPr="005D38C3" w:rsidRDefault="00B7708B" w:rsidP="00B7708B">
            <w:pPr>
              <w:contextualSpacing/>
              <w:jc w:val="center"/>
              <w:rPr>
                <w:rFonts w:eastAsia="Calibri"/>
                <w:sz w:val="24"/>
                <w:szCs w:val="24"/>
              </w:rPr>
            </w:pPr>
            <w:r w:rsidRPr="005D38C3">
              <w:rPr>
                <w:rFonts w:eastAsia="Calibri"/>
                <w:sz w:val="24"/>
                <w:szCs w:val="24"/>
              </w:rPr>
              <w:t>6</w:t>
            </w:r>
          </w:p>
        </w:tc>
        <w:tc>
          <w:tcPr>
            <w:tcW w:w="4364" w:type="dxa"/>
            <w:vAlign w:val="center"/>
          </w:tcPr>
          <w:p w14:paraId="0D812328"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6"/>
                <w:sz w:val="24"/>
                <w:szCs w:val="24"/>
                <w:lang w:eastAsia="en-US"/>
              </w:rPr>
              <w:object w:dxaOrig="1880" w:dyaOrig="360" w14:anchorId="638A37C5">
                <v:shape id="_x0000_i1111" type="#_x0000_t75" style="width:93.75pt;height:18pt" o:ole="">
                  <v:imagedata r:id="rId167" o:title=""/>
                </v:shape>
                <o:OLEObject Type="Embed" ProgID="Equation.DSMT4" ShapeID="_x0000_i1111" DrawAspect="Content" ObjectID="_1716642320" r:id="rId168"/>
              </w:object>
            </w:r>
          </w:p>
        </w:tc>
        <w:tc>
          <w:tcPr>
            <w:tcW w:w="4281" w:type="dxa"/>
            <w:vAlign w:val="center"/>
          </w:tcPr>
          <w:p w14:paraId="2E2E742C" w14:textId="77777777" w:rsidR="00B7708B" w:rsidRPr="00B7708B" w:rsidRDefault="00B7708B" w:rsidP="00934696">
            <w:pPr>
              <w:contextualSpacing/>
              <w:jc w:val="both"/>
              <w:rPr>
                <w:rFonts w:eastAsia="Calibri"/>
              </w:rPr>
            </w:pPr>
            <w:r w:rsidRPr="00B7708B">
              <w:rPr>
                <w:rFonts w:asciiTheme="minorHAnsi" w:eastAsiaTheme="minorHAnsi" w:hAnsiTheme="minorHAnsi" w:cstheme="minorBidi"/>
                <w:b/>
                <w:position w:val="-58"/>
                <w:sz w:val="22"/>
                <w:szCs w:val="22"/>
                <w:lang w:val="en-US" w:eastAsia="en-US"/>
              </w:rPr>
              <w:object w:dxaOrig="2400" w:dyaOrig="1300" w14:anchorId="488A5BD4">
                <v:shape id="_x0000_i1112" type="#_x0000_t75" style="width:120pt;height:65.25pt" o:ole="">
                  <v:imagedata r:id="rId169" o:title=""/>
                </v:shape>
                <o:OLEObject Type="Embed" ProgID="Equation.DSMT4" ShapeID="_x0000_i1112" DrawAspect="Content" ObjectID="_1716642321" r:id="rId170"/>
              </w:object>
            </w:r>
          </w:p>
        </w:tc>
      </w:tr>
      <w:tr w:rsidR="00B7708B" w:rsidRPr="00B7708B" w14:paraId="385474CA" w14:textId="77777777" w:rsidTr="00934696">
        <w:tc>
          <w:tcPr>
            <w:tcW w:w="1131" w:type="dxa"/>
            <w:vAlign w:val="center"/>
          </w:tcPr>
          <w:p w14:paraId="6D451B27" w14:textId="77777777" w:rsidR="00B7708B" w:rsidRPr="005D38C3" w:rsidRDefault="00B7708B" w:rsidP="00B7708B">
            <w:pPr>
              <w:contextualSpacing/>
              <w:jc w:val="center"/>
              <w:rPr>
                <w:rFonts w:eastAsia="Calibri"/>
                <w:sz w:val="24"/>
                <w:szCs w:val="24"/>
              </w:rPr>
            </w:pPr>
            <w:r w:rsidRPr="005D38C3">
              <w:rPr>
                <w:rFonts w:eastAsia="Calibri"/>
                <w:sz w:val="24"/>
                <w:szCs w:val="24"/>
              </w:rPr>
              <w:t>7</w:t>
            </w:r>
          </w:p>
        </w:tc>
        <w:tc>
          <w:tcPr>
            <w:tcW w:w="4364" w:type="dxa"/>
            <w:vAlign w:val="center"/>
          </w:tcPr>
          <w:p w14:paraId="0F2F86DB"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6"/>
                <w:sz w:val="24"/>
                <w:szCs w:val="24"/>
                <w:lang w:eastAsia="en-US"/>
              </w:rPr>
              <w:object w:dxaOrig="1820" w:dyaOrig="360" w14:anchorId="7EF1B6FE">
                <v:shape id="_x0000_i1113" type="#_x0000_t75" style="width:90.75pt;height:18pt" o:ole="">
                  <v:imagedata r:id="rId171" o:title=""/>
                </v:shape>
                <o:OLEObject Type="Embed" ProgID="Equation.DSMT4" ShapeID="_x0000_i1113" DrawAspect="Content" ObjectID="_1716642322" r:id="rId172"/>
              </w:object>
            </w:r>
          </w:p>
        </w:tc>
        <w:tc>
          <w:tcPr>
            <w:tcW w:w="4281" w:type="dxa"/>
            <w:vAlign w:val="center"/>
          </w:tcPr>
          <w:p w14:paraId="2D553163" w14:textId="77777777" w:rsidR="00B7708B" w:rsidRPr="00B7708B" w:rsidRDefault="00B7708B" w:rsidP="00934696">
            <w:pPr>
              <w:contextualSpacing/>
              <w:jc w:val="both"/>
              <w:rPr>
                <w:rFonts w:eastAsia="Calibri"/>
              </w:rPr>
            </w:pPr>
            <w:r w:rsidRPr="00B7708B">
              <w:rPr>
                <w:rFonts w:ascii="Arial" w:eastAsiaTheme="minorHAnsi" w:hAnsi="Arial" w:cstheme="minorBidi"/>
                <w:position w:val="-36"/>
                <w:sz w:val="24"/>
                <w:szCs w:val="24"/>
                <w:lang w:eastAsia="en-US"/>
              </w:rPr>
              <w:object w:dxaOrig="2240" w:dyaOrig="859" w14:anchorId="1A062C75">
                <v:shape id="_x0000_i1114" type="#_x0000_t75" style="width:111.75pt;height:43.5pt" o:ole="">
                  <v:imagedata r:id="rId173" o:title=""/>
                </v:shape>
                <o:OLEObject Type="Embed" ProgID="Equation.DSMT4" ShapeID="_x0000_i1114" DrawAspect="Content" ObjectID="_1716642323" r:id="rId174"/>
              </w:object>
            </w:r>
          </w:p>
        </w:tc>
      </w:tr>
      <w:tr w:rsidR="00B7708B" w:rsidRPr="00B7708B" w14:paraId="270B1079" w14:textId="77777777" w:rsidTr="00934696">
        <w:tc>
          <w:tcPr>
            <w:tcW w:w="1131" w:type="dxa"/>
            <w:vAlign w:val="center"/>
          </w:tcPr>
          <w:p w14:paraId="1B112A59" w14:textId="77777777" w:rsidR="00B7708B" w:rsidRPr="005D38C3" w:rsidRDefault="00B7708B" w:rsidP="00B7708B">
            <w:pPr>
              <w:contextualSpacing/>
              <w:jc w:val="center"/>
              <w:rPr>
                <w:rFonts w:eastAsia="Calibri"/>
                <w:sz w:val="24"/>
                <w:szCs w:val="24"/>
              </w:rPr>
            </w:pPr>
            <w:r w:rsidRPr="005D38C3">
              <w:rPr>
                <w:rFonts w:eastAsia="Calibri"/>
                <w:sz w:val="24"/>
                <w:szCs w:val="24"/>
              </w:rPr>
              <w:t>8</w:t>
            </w:r>
          </w:p>
        </w:tc>
        <w:tc>
          <w:tcPr>
            <w:tcW w:w="4364" w:type="dxa"/>
            <w:vAlign w:val="center"/>
          </w:tcPr>
          <w:p w14:paraId="7C925E50"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6"/>
                <w:sz w:val="24"/>
                <w:szCs w:val="24"/>
                <w:lang w:eastAsia="en-US"/>
              </w:rPr>
              <w:object w:dxaOrig="1920" w:dyaOrig="360" w14:anchorId="79E4337B">
                <v:shape id="_x0000_i1115" type="#_x0000_t75" style="width:96.75pt;height:18pt" o:ole="">
                  <v:imagedata r:id="rId175" o:title=""/>
                </v:shape>
                <o:OLEObject Type="Embed" ProgID="Equation.DSMT4" ShapeID="_x0000_i1115" DrawAspect="Content" ObjectID="_1716642324" r:id="rId176"/>
              </w:object>
            </w:r>
          </w:p>
        </w:tc>
        <w:tc>
          <w:tcPr>
            <w:tcW w:w="4281" w:type="dxa"/>
            <w:vAlign w:val="center"/>
          </w:tcPr>
          <w:p w14:paraId="163915EE" w14:textId="77777777" w:rsidR="00B7708B" w:rsidRPr="00B7708B" w:rsidRDefault="00B7708B" w:rsidP="00934696">
            <w:pPr>
              <w:contextualSpacing/>
              <w:jc w:val="both"/>
              <w:rPr>
                <w:rFonts w:eastAsia="Calibri"/>
              </w:rPr>
            </w:pPr>
            <w:r w:rsidRPr="00B7708B">
              <w:rPr>
                <w:rFonts w:ascii="Arial" w:eastAsiaTheme="minorHAnsi" w:hAnsi="Arial" w:cstheme="minorBidi"/>
                <w:position w:val="-36"/>
                <w:sz w:val="24"/>
                <w:szCs w:val="24"/>
                <w:lang w:eastAsia="en-US"/>
              </w:rPr>
              <w:object w:dxaOrig="2140" w:dyaOrig="859" w14:anchorId="4297F19D">
                <v:shape id="_x0000_i1116" type="#_x0000_t75" style="width:107.25pt;height:43.5pt" o:ole="">
                  <v:imagedata r:id="rId177" o:title=""/>
                </v:shape>
                <o:OLEObject Type="Embed" ProgID="Equation.DSMT4" ShapeID="_x0000_i1116" DrawAspect="Content" ObjectID="_1716642325" r:id="rId178"/>
              </w:object>
            </w:r>
          </w:p>
        </w:tc>
      </w:tr>
    </w:tbl>
    <w:p w14:paraId="6E83B098" w14:textId="77777777" w:rsidR="005D38C3" w:rsidRDefault="005D38C3" w:rsidP="005D38C3">
      <w:pPr>
        <w:spacing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Окончание </w:t>
      </w:r>
      <w:r w:rsidRPr="00B7708B">
        <w:rPr>
          <w:rFonts w:ascii="Times New Roman" w:eastAsia="Calibri" w:hAnsi="Times New Roman" w:cs="Times New Roman"/>
          <w:sz w:val="24"/>
          <w:szCs w:val="24"/>
        </w:rPr>
        <w:t>таблиц</w:t>
      </w:r>
      <w:r>
        <w:rPr>
          <w:rFonts w:ascii="Times New Roman" w:eastAsia="Calibri" w:hAnsi="Times New Roman" w:cs="Times New Roman"/>
          <w:sz w:val="24"/>
          <w:szCs w:val="24"/>
        </w:rPr>
        <w:t>ы</w:t>
      </w:r>
      <w:r w:rsidRPr="00B7708B">
        <w:rPr>
          <w:rFonts w:ascii="Times New Roman" w:eastAsia="Calibri" w:hAnsi="Times New Roman" w:cs="Times New Roman"/>
          <w:sz w:val="24"/>
          <w:szCs w:val="24"/>
        </w:rPr>
        <w:t xml:space="preserve"> </w:t>
      </w:r>
      <w:r>
        <w:rPr>
          <w:rFonts w:ascii="Times New Roman" w:eastAsia="Calibri" w:hAnsi="Times New Roman" w:cs="Times New Roman"/>
          <w:sz w:val="24"/>
          <w:szCs w:val="24"/>
        </w:rPr>
        <w:t>8</w:t>
      </w:r>
      <w:r w:rsidRPr="00B7708B">
        <w:rPr>
          <w:rFonts w:ascii="Times New Roman" w:eastAsia="Calibri" w:hAnsi="Times New Roman" w:cs="Times New Roman"/>
          <w:sz w:val="24"/>
          <w:szCs w:val="24"/>
        </w:rPr>
        <w:t xml:space="preserve">.1 </w:t>
      </w:r>
    </w:p>
    <w:p w14:paraId="4D1AB1BA" w14:textId="77777777" w:rsidR="005D38C3" w:rsidRDefault="005D38C3" w:rsidP="005D38C3">
      <w:pPr>
        <w:ind w:firstLine="567"/>
      </w:pPr>
    </w:p>
    <w:tbl>
      <w:tblPr>
        <w:tblStyle w:val="51"/>
        <w:tblW w:w="9776" w:type="dxa"/>
        <w:tblLook w:val="04A0" w:firstRow="1" w:lastRow="0" w:firstColumn="1" w:lastColumn="0" w:noHBand="0" w:noVBand="1"/>
      </w:tblPr>
      <w:tblGrid>
        <w:gridCol w:w="1131"/>
        <w:gridCol w:w="4364"/>
        <w:gridCol w:w="4281"/>
      </w:tblGrid>
      <w:tr w:rsidR="005D38C3" w:rsidRPr="00B7708B" w14:paraId="7D780E77" w14:textId="77777777" w:rsidTr="008B7D21">
        <w:tc>
          <w:tcPr>
            <w:tcW w:w="1131" w:type="dxa"/>
            <w:vAlign w:val="center"/>
          </w:tcPr>
          <w:p w14:paraId="142105D0" w14:textId="77777777" w:rsidR="005D38C3" w:rsidRPr="005D38C3" w:rsidRDefault="005D38C3" w:rsidP="005D38C3">
            <w:pPr>
              <w:contextualSpacing/>
              <w:jc w:val="center"/>
              <w:rPr>
                <w:rFonts w:eastAsia="Calibri"/>
                <w:sz w:val="24"/>
                <w:szCs w:val="24"/>
              </w:rPr>
            </w:pPr>
            <w:r w:rsidRPr="005D38C3">
              <w:rPr>
                <w:rFonts w:eastAsia="Calibri"/>
                <w:sz w:val="24"/>
                <w:szCs w:val="24"/>
              </w:rPr>
              <w:t>Номер</w:t>
            </w:r>
          </w:p>
          <w:p w14:paraId="51E8BCDA" w14:textId="77777777" w:rsidR="005D38C3" w:rsidRPr="005D38C3" w:rsidRDefault="005D38C3" w:rsidP="005D38C3">
            <w:pPr>
              <w:contextualSpacing/>
              <w:jc w:val="center"/>
              <w:rPr>
                <w:rFonts w:eastAsia="Calibri"/>
                <w:sz w:val="24"/>
                <w:szCs w:val="24"/>
              </w:rPr>
            </w:pPr>
            <w:r w:rsidRPr="005D38C3">
              <w:rPr>
                <w:rFonts w:eastAsia="Calibri"/>
                <w:sz w:val="24"/>
                <w:szCs w:val="24"/>
              </w:rPr>
              <w:t>варианта</w:t>
            </w:r>
          </w:p>
        </w:tc>
        <w:tc>
          <w:tcPr>
            <w:tcW w:w="4364" w:type="dxa"/>
            <w:vAlign w:val="center"/>
          </w:tcPr>
          <w:p w14:paraId="68A1CB30" w14:textId="77777777" w:rsidR="005D38C3" w:rsidRPr="00B7708B" w:rsidRDefault="005D38C3" w:rsidP="005D38C3">
            <w:pPr>
              <w:contextualSpacing/>
              <w:jc w:val="center"/>
              <w:rPr>
                <w:rFonts w:eastAsia="Calibri"/>
                <w:sz w:val="24"/>
                <w:szCs w:val="24"/>
              </w:rPr>
            </w:pPr>
            <w:r w:rsidRPr="00B7708B">
              <w:rPr>
                <w:rFonts w:eastAsia="Calibri"/>
                <w:sz w:val="24"/>
                <w:szCs w:val="24"/>
              </w:rPr>
              <w:t>Уравнение</w:t>
            </w:r>
          </w:p>
        </w:tc>
        <w:tc>
          <w:tcPr>
            <w:tcW w:w="4281" w:type="dxa"/>
            <w:vAlign w:val="center"/>
          </w:tcPr>
          <w:p w14:paraId="21FCE208" w14:textId="77777777" w:rsidR="005D38C3" w:rsidRPr="00B7708B" w:rsidRDefault="005D38C3" w:rsidP="005D38C3">
            <w:pPr>
              <w:contextualSpacing/>
              <w:jc w:val="center"/>
              <w:rPr>
                <w:rFonts w:eastAsia="Calibri"/>
                <w:sz w:val="24"/>
                <w:szCs w:val="24"/>
              </w:rPr>
            </w:pPr>
            <w:r w:rsidRPr="00B7708B">
              <w:rPr>
                <w:rFonts w:eastAsia="Calibri"/>
                <w:sz w:val="24"/>
                <w:szCs w:val="24"/>
              </w:rPr>
              <w:t>Система уравнений</w:t>
            </w:r>
          </w:p>
        </w:tc>
      </w:tr>
      <w:tr w:rsidR="00B7708B" w:rsidRPr="00B7708B" w14:paraId="7F5F20DC" w14:textId="77777777" w:rsidTr="00934696">
        <w:tc>
          <w:tcPr>
            <w:tcW w:w="1131" w:type="dxa"/>
            <w:vAlign w:val="center"/>
          </w:tcPr>
          <w:p w14:paraId="01CFE8F7" w14:textId="77777777" w:rsidR="00B7708B" w:rsidRPr="005D38C3" w:rsidRDefault="00B7708B" w:rsidP="00B7708B">
            <w:pPr>
              <w:contextualSpacing/>
              <w:jc w:val="center"/>
              <w:rPr>
                <w:rFonts w:eastAsia="Calibri"/>
                <w:sz w:val="24"/>
                <w:szCs w:val="24"/>
              </w:rPr>
            </w:pPr>
            <w:r w:rsidRPr="005D38C3">
              <w:rPr>
                <w:rFonts w:eastAsia="Calibri"/>
                <w:sz w:val="24"/>
                <w:szCs w:val="24"/>
              </w:rPr>
              <w:t>9</w:t>
            </w:r>
          </w:p>
        </w:tc>
        <w:tc>
          <w:tcPr>
            <w:tcW w:w="4364" w:type="dxa"/>
            <w:vAlign w:val="center"/>
          </w:tcPr>
          <w:p w14:paraId="2028F76A"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6"/>
                <w:sz w:val="24"/>
                <w:szCs w:val="24"/>
                <w:lang w:eastAsia="en-US"/>
              </w:rPr>
              <w:object w:dxaOrig="1880" w:dyaOrig="360" w14:anchorId="5A1CFEA8">
                <v:shape id="_x0000_i1117" type="#_x0000_t75" style="width:93.75pt;height:18pt" o:ole="">
                  <v:imagedata r:id="rId179" o:title=""/>
                </v:shape>
                <o:OLEObject Type="Embed" ProgID="Equation.DSMT4" ShapeID="_x0000_i1117" DrawAspect="Content" ObjectID="_1716642326" r:id="rId180"/>
              </w:object>
            </w:r>
          </w:p>
        </w:tc>
        <w:tc>
          <w:tcPr>
            <w:tcW w:w="4281" w:type="dxa"/>
            <w:vAlign w:val="center"/>
          </w:tcPr>
          <w:p w14:paraId="5EA87360" w14:textId="77777777" w:rsidR="00B7708B" w:rsidRPr="00B7708B" w:rsidRDefault="00B7708B" w:rsidP="00934696">
            <w:pPr>
              <w:contextualSpacing/>
              <w:jc w:val="both"/>
              <w:rPr>
                <w:rFonts w:eastAsia="Calibri"/>
              </w:rPr>
            </w:pPr>
            <w:r w:rsidRPr="00B7708B">
              <w:rPr>
                <w:rFonts w:ascii="Arial" w:eastAsiaTheme="minorHAnsi" w:hAnsi="Arial" w:cstheme="minorBidi"/>
                <w:position w:val="-36"/>
                <w:sz w:val="24"/>
                <w:szCs w:val="24"/>
                <w:lang w:eastAsia="en-US"/>
              </w:rPr>
              <w:object w:dxaOrig="2520" w:dyaOrig="859" w14:anchorId="25625F14">
                <v:shape id="_x0000_i1118" type="#_x0000_t75" style="width:126.75pt;height:43.5pt" o:ole="">
                  <v:imagedata r:id="rId181" o:title=""/>
                </v:shape>
                <o:OLEObject Type="Embed" ProgID="Equation.DSMT4" ShapeID="_x0000_i1118" DrawAspect="Content" ObjectID="_1716642327" r:id="rId182"/>
              </w:object>
            </w:r>
          </w:p>
        </w:tc>
      </w:tr>
      <w:tr w:rsidR="00B7708B" w:rsidRPr="00B7708B" w14:paraId="52758466" w14:textId="77777777" w:rsidTr="00934696">
        <w:tc>
          <w:tcPr>
            <w:tcW w:w="1131" w:type="dxa"/>
            <w:vAlign w:val="center"/>
          </w:tcPr>
          <w:p w14:paraId="7F7C82D7" w14:textId="77777777" w:rsidR="00B7708B" w:rsidRPr="005D38C3" w:rsidRDefault="00B7708B" w:rsidP="00B7708B">
            <w:pPr>
              <w:contextualSpacing/>
              <w:jc w:val="center"/>
              <w:rPr>
                <w:rFonts w:eastAsia="Calibri"/>
                <w:sz w:val="24"/>
                <w:szCs w:val="24"/>
              </w:rPr>
            </w:pPr>
            <w:r w:rsidRPr="005D38C3">
              <w:rPr>
                <w:rFonts w:eastAsia="Calibri"/>
                <w:sz w:val="24"/>
                <w:szCs w:val="24"/>
              </w:rPr>
              <w:t>10</w:t>
            </w:r>
          </w:p>
        </w:tc>
        <w:tc>
          <w:tcPr>
            <w:tcW w:w="4364" w:type="dxa"/>
            <w:vAlign w:val="center"/>
          </w:tcPr>
          <w:p w14:paraId="66B47A19"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18"/>
                <w:sz w:val="24"/>
                <w:szCs w:val="24"/>
                <w:lang w:eastAsia="en-US"/>
              </w:rPr>
              <w:object w:dxaOrig="2520" w:dyaOrig="540" w14:anchorId="49E65942">
                <v:shape id="_x0000_i1119" type="#_x0000_t75" style="width:126.75pt;height:26.25pt" o:ole="">
                  <v:imagedata r:id="rId183" o:title=""/>
                </v:shape>
                <o:OLEObject Type="Embed" ProgID="Equation.DSMT4" ShapeID="_x0000_i1119" DrawAspect="Content" ObjectID="_1716642328" r:id="rId184"/>
              </w:object>
            </w:r>
          </w:p>
        </w:tc>
        <w:tc>
          <w:tcPr>
            <w:tcW w:w="4281" w:type="dxa"/>
            <w:vAlign w:val="center"/>
          </w:tcPr>
          <w:p w14:paraId="34BD04FF" w14:textId="77777777" w:rsidR="00B7708B" w:rsidRPr="00B7708B" w:rsidRDefault="00B7708B" w:rsidP="00934696">
            <w:pPr>
              <w:contextualSpacing/>
              <w:jc w:val="both"/>
              <w:rPr>
                <w:rFonts w:eastAsia="Calibri"/>
              </w:rPr>
            </w:pPr>
            <w:r w:rsidRPr="00B7708B">
              <w:rPr>
                <w:rFonts w:asciiTheme="minorHAnsi" w:eastAsiaTheme="minorHAnsi" w:hAnsiTheme="minorHAnsi" w:cstheme="minorBidi"/>
                <w:b/>
                <w:position w:val="-56"/>
                <w:sz w:val="22"/>
                <w:szCs w:val="22"/>
                <w:lang w:val="en-US" w:eastAsia="en-US"/>
              </w:rPr>
              <w:object w:dxaOrig="2580" w:dyaOrig="1260" w14:anchorId="24FB0E66">
                <v:shape id="_x0000_i1120" type="#_x0000_t75" style="width:129pt;height:63.75pt" o:ole="">
                  <v:imagedata r:id="rId185" o:title=""/>
                </v:shape>
                <o:OLEObject Type="Embed" ProgID="Equation.DSMT4" ShapeID="_x0000_i1120" DrawAspect="Content" ObjectID="_1716642329" r:id="rId186"/>
              </w:object>
            </w:r>
          </w:p>
        </w:tc>
      </w:tr>
      <w:tr w:rsidR="00B7708B" w:rsidRPr="00B7708B" w14:paraId="7031C06E" w14:textId="77777777" w:rsidTr="00934696">
        <w:tc>
          <w:tcPr>
            <w:tcW w:w="1131" w:type="dxa"/>
            <w:vAlign w:val="center"/>
          </w:tcPr>
          <w:p w14:paraId="01652E20" w14:textId="77777777" w:rsidR="00B7708B" w:rsidRPr="005D38C3" w:rsidRDefault="00B7708B" w:rsidP="00B7708B">
            <w:pPr>
              <w:contextualSpacing/>
              <w:jc w:val="center"/>
              <w:rPr>
                <w:rFonts w:eastAsia="Calibri"/>
                <w:sz w:val="24"/>
                <w:szCs w:val="24"/>
              </w:rPr>
            </w:pPr>
            <w:r w:rsidRPr="005D38C3">
              <w:rPr>
                <w:rFonts w:eastAsia="Calibri"/>
                <w:sz w:val="24"/>
                <w:szCs w:val="24"/>
              </w:rPr>
              <w:t>11</w:t>
            </w:r>
          </w:p>
        </w:tc>
        <w:tc>
          <w:tcPr>
            <w:tcW w:w="4364" w:type="dxa"/>
            <w:vAlign w:val="center"/>
          </w:tcPr>
          <w:p w14:paraId="21A738C6"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6"/>
                <w:sz w:val="24"/>
                <w:szCs w:val="24"/>
                <w:lang w:eastAsia="en-US"/>
              </w:rPr>
              <w:object w:dxaOrig="1860" w:dyaOrig="360" w14:anchorId="4E64153A">
                <v:shape id="_x0000_i1121" type="#_x0000_t75" style="width:93pt;height:18pt" o:ole="">
                  <v:imagedata r:id="rId187" o:title=""/>
                </v:shape>
                <o:OLEObject Type="Embed" ProgID="Equation.DSMT4" ShapeID="_x0000_i1121" DrawAspect="Content" ObjectID="_1716642330" r:id="rId188"/>
              </w:object>
            </w:r>
          </w:p>
        </w:tc>
        <w:tc>
          <w:tcPr>
            <w:tcW w:w="4281" w:type="dxa"/>
            <w:vAlign w:val="center"/>
          </w:tcPr>
          <w:p w14:paraId="2739D1C8" w14:textId="77777777" w:rsidR="00B7708B" w:rsidRPr="00B7708B" w:rsidRDefault="00B7708B" w:rsidP="00934696">
            <w:pPr>
              <w:contextualSpacing/>
              <w:jc w:val="both"/>
              <w:rPr>
                <w:rFonts w:eastAsia="Calibri"/>
              </w:rPr>
            </w:pPr>
            <w:r w:rsidRPr="00B7708B">
              <w:rPr>
                <w:rFonts w:asciiTheme="minorHAnsi" w:eastAsiaTheme="minorHAnsi" w:hAnsiTheme="minorHAnsi" w:cstheme="minorBidi"/>
                <w:b/>
                <w:position w:val="-56"/>
                <w:sz w:val="22"/>
                <w:szCs w:val="22"/>
                <w:lang w:val="en-US" w:eastAsia="en-US"/>
              </w:rPr>
              <w:object w:dxaOrig="2520" w:dyaOrig="1260" w14:anchorId="708F386B">
                <v:shape id="_x0000_i1122" type="#_x0000_t75" style="width:125.25pt;height:63.75pt" o:ole="">
                  <v:imagedata r:id="rId189" o:title=""/>
                </v:shape>
                <o:OLEObject Type="Embed" ProgID="Equation.DSMT4" ShapeID="_x0000_i1122" DrawAspect="Content" ObjectID="_1716642331" r:id="rId190"/>
              </w:object>
            </w:r>
          </w:p>
        </w:tc>
      </w:tr>
      <w:tr w:rsidR="00B7708B" w:rsidRPr="00B7708B" w14:paraId="4CA1E154" w14:textId="77777777" w:rsidTr="00934696">
        <w:tc>
          <w:tcPr>
            <w:tcW w:w="1131" w:type="dxa"/>
            <w:vAlign w:val="center"/>
          </w:tcPr>
          <w:p w14:paraId="3FB02B31" w14:textId="77777777" w:rsidR="00B7708B" w:rsidRPr="005D38C3" w:rsidRDefault="00B7708B" w:rsidP="00B7708B">
            <w:pPr>
              <w:contextualSpacing/>
              <w:jc w:val="center"/>
              <w:rPr>
                <w:rFonts w:eastAsia="Calibri"/>
                <w:sz w:val="24"/>
                <w:szCs w:val="24"/>
              </w:rPr>
            </w:pPr>
            <w:r w:rsidRPr="005D38C3">
              <w:rPr>
                <w:rFonts w:eastAsia="Calibri"/>
                <w:sz w:val="24"/>
                <w:szCs w:val="24"/>
              </w:rPr>
              <w:t>12</w:t>
            </w:r>
          </w:p>
        </w:tc>
        <w:tc>
          <w:tcPr>
            <w:tcW w:w="4364" w:type="dxa"/>
            <w:vAlign w:val="center"/>
          </w:tcPr>
          <w:p w14:paraId="6475D655"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8"/>
                <w:sz w:val="24"/>
                <w:szCs w:val="24"/>
                <w:lang w:eastAsia="en-US"/>
              </w:rPr>
              <w:object w:dxaOrig="2020" w:dyaOrig="440" w14:anchorId="417465B8">
                <v:shape id="_x0000_i1123" type="#_x0000_t75" style="width:101.25pt;height:21.75pt" o:ole="">
                  <v:imagedata r:id="rId191" o:title=""/>
                </v:shape>
                <o:OLEObject Type="Embed" ProgID="Equation.DSMT4" ShapeID="_x0000_i1123" DrawAspect="Content" ObjectID="_1716642332" r:id="rId192"/>
              </w:object>
            </w:r>
          </w:p>
        </w:tc>
        <w:tc>
          <w:tcPr>
            <w:tcW w:w="4281" w:type="dxa"/>
            <w:vAlign w:val="center"/>
          </w:tcPr>
          <w:p w14:paraId="17AC6B6D" w14:textId="77777777" w:rsidR="00B7708B" w:rsidRPr="00B7708B" w:rsidRDefault="00B7708B" w:rsidP="00934696">
            <w:pPr>
              <w:contextualSpacing/>
              <w:jc w:val="both"/>
              <w:rPr>
                <w:rFonts w:eastAsia="Calibri"/>
              </w:rPr>
            </w:pPr>
            <w:r w:rsidRPr="00B7708B">
              <w:rPr>
                <w:rFonts w:asciiTheme="minorHAnsi" w:eastAsiaTheme="minorHAnsi" w:hAnsiTheme="minorHAnsi" w:cstheme="minorBidi"/>
                <w:b/>
                <w:position w:val="-56"/>
                <w:sz w:val="22"/>
                <w:szCs w:val="22"/>
                <w:lang w:val="en-US" w:eastAsia="en-US"/>
              </w:rPr>
              <w:object w:dxaOrig="2439" w:dyaOrig="1260" w14:anchorId="296F1FA2">
                <v:shape id="_x0000_i1124" type="#_x0000_t75" style="width:121.5pt;height:63.75pt" o:ole="">
                  <v:imagedata r:id="rId193" o:title=""/>
                </v:shape>
                <o:OLEObject Type="Embed" ProgID="Equation.DSMT4" ShapeID="_x0000_i1124" DrawAspect="Content" ObjectID="_1716642333" r:id="rId194"/>
              </w:object>
            </w:r>
          </w:p>
        </w:tc>
      </w:tr>
      <w:tr w:rsidR="00B7708B" w:rsidRPr="00B7708B" w14:paraId="543993DF" w14:textId="77777777" w:rsidTr="00934696">
        <w:tc>
          <w:tcPr>
            <w:tcW w:w="1131" w:type="dxa"/>
            <w:vAlign w:val="center"/>
          </w:tcPr>
          <w:p w14:paraId="794E3E36" w14:textId="77777777" w:rsidR="00B7708B" w:rsidRPr="005D38C3" w:rsidRDefault="00B7708B" w:rsidP="00B7708B">
            <w:pPr>
              <w:contextualSpacing/>
              <w:jc w:val="center"/>
              <w:rPr>
                <w:rFonts w:eastAsia="Calibri"/>
                <w:sz w:val="24"/>
                <w:szCs w:val="24"/>
              </w:rPr>
            </w:pPr>
            <w:r w:rsidRPr="005D38C3">
              <w:rPr>
                <w:rFonts w:eastAsia="Calibri"/>
                <w:sz w:val="24"/>
                <w:szCs w:val="24"/>
              </w:rPr>
              <w:t>13</w:t>
            </w:r>
          </w:p>
        </w:tc>
        <w:tc>
          <w:tcPr>
            <w:tcW w:w="4364" w:type="dxa"/>
            <w:vAlign w:val="center"/>
          </w:tcPr>
          <w:p w14:paraId="49B590A2"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6"/>
                <w:sz w:val="24"/>
                <w:szCs w:val="24"/>
                <w:lang w:eastAsia="en-US"/>
              </w:rPr>
              <w:object w:dxaOrig="1760" w:dyaOrig="360" w14:anchorId="271D50E3">
                <v:shape id="_x0000_i1125" type="#_x0000_t75" style="width:87.75pt;height:18pt" o:ole="">
                  <v:imagedata r:id="rId195" o:title=""/>
                </v:shape>
                <o:OLEObject Type="Embed" ProgID="Equation.DSMT4" ShapeID="_x0000_i1125" DrawAspect="Content" ObjectID="_1716642334" r:id="rId196"/>
              </w:object>
            </w:r>
          </w:p>
        </w:tc>
        <w:tc>
          <w:tcPr>
            <w:tcW w:w="4281" w:type="dxa"/>
            <w:vAlign w:val="center"/>
          </w:tcPr>
          <w:p w14:paraId="557A69CC" w14:textId="77777777" w:rsidR="00B7708B" w:rsidRPr="00B7708B" w:rsidRDefault="00B7708B" w:rsidP="00934696">
            <w:pPr>
              <w:contextualSpacing/>
              <w:jc w:val="both"/>
              <w:rPr>
                <w:rFonts w:eastAsia="Calibri"/>
              </w:rPr>
            </w:pPr>
            <w:r w:rsidRPr="00B7708B">
              <w:rPr>
                <w:rFonts w:asciiTheme="minorHAnsi" w:eastAsiaTheme="minorHAnsi" w:hAnsiTheme="minorHAnsi" w:cstheme="minorBidi"/>
                <w:b/>
                <w:position w:val="-56"/>
                <w:sz w:val="22"/>
                <w:szCs w:val="22"/>
                <w:lang w:val="en-US" w:eastAsia="en-US"/>
              </w:rPr>
              <w:object w:dxaOrig="2420" w:dyaOrig="1260" w14:anchorId="2AB4CF6F">
                <v:shape id="_x0000_i1126" type="#_x0000_t75" style="width:120pt;height:63.75pt" o:ole="">
                  <v:imagedata r:id="rId197" o:title=""/>
                </v:shape>
                <o:OLEObject Type="Embed" ProgID="Equation.DSMT4" ShapeID="_x0000_i1126" DrawAspect="Content" ObjectID="_1716642335" r:id="rId198"/>
              </w:object>
            </w:r>
          </w:p>
        </w:tc>
      </w:tr>
      <w:tr w:rsidR="00B7708B" w:rsidRPr="00B7708B" w14:paraId="6F063979" w14:textId="77777777" w:rsidTr="00934696">
        <w:tc>
          <w:tcPr>
            <w:tcW w:w="1131" w:type="dxa"/>
            <w:vAlign w:val="center"/>
          </w:tcPr>
          <w:p w14:paraId="3FEAA6E8" w14:textId="77777777" w:rsidR="00B7708B" w:rsidRPr="005D38C3" w:rsidRDefault="00B7708B" w:rsidP="00B7708B">
            <w:pPr>
              <w:contextualSpacing/>
              <w:jc w:val="center"/>
              <w:rPr>
                <w:rFonts w:eastAsia="Calibri"/>
                <w:sz w:val="24"/>
                <w:szCs w:val="24"/>
              </w:rPr>
            </w:pPr>
            <w:r w:rsidRPr="005D38C3">
              <w:rPr>
                <w:rFonts w:eastAsia="Calibri"/>
                <w:sz w:val="24"/>
                <w:szCs w:val="24"/>
              </w:rPr>
              <w:t>14</w:t>
            </w:r>
          </w:p>
        </w:tc>
        <w:tc>
          <w:tcPr>
            <w:tcW w:w="4364" w:type="dxa"/>
            <w:vAlign w:val="center"/>
          </w:tcPr>
          <w:p w14:paraId="2811E468" w14:textId="77777777" w:rsidR="00B7708B" w:rsidRPr="00B7708B" w:rsidRDefault="00B7708B" w:rsidP="00B7708B">
            <w:pPr>
              <w:contextualSpacing/>
              <w:jc w:val="center"/>
              <w:rPr>
                <w:rFonts w:eastAsia="Calibri"/>
              </w:rPr>
            </w:pPr>
            <w:r w:rsidRPr="00B7708B">
              <w:rPr>
                <w:rFonts w:ascii="Arial" w:eastAsiaTheme="minorHAnsi" w:hAnsi="Arial" w:cstheme="minorBidi"/>
                <w:position w:val="-8"/>
                <w:sz w:val="24"/>
                <w:szCs w:val="24"/>
                <w:lang w:eastAsia="en-US"/>
              </w:rPr>
              <w:object w:dxaOrig="2680" w:dyaOrig="440" w14:anchorId="7586AD49">
                <v:shape id="_x0000_i1127" type="#_x0000_t75" style="width:134.25pt;height:21.75pt" o:ole="">
                  <v:imagedata r:id="rId199" o:title=""/>
                </v:shape>
                <o:OLEObject Type="Embed" ProgID="Equation.DSMT4" ShapeID="_x0000_i1127" DrawAspect="Content" ObjectID="_1716642336" r:id="rId200"/>
              </w:object>
            </w:r>
          </w:p>
        </w:tc>
        <w:tc>
          <w:tcPr>
            <w:tcW w:w="4281" w:type="dxa"/>
            <w:vAlign w:val="center"/>
          </w:tcPr>
          <w:p w14:paraId="51742041" w14:textId="77777777" w:rsidR="00B7708B" w:rsidRPr="00B7708B" w:rsidRDefault="00B7708B" w:rsidP="00934696">
            <w:pPr>
              <w:contextualSpacing/>
              <w:jc w:val="both"/>
              <w:rPr>
                <w:rFonts w:eastAsia="Calibri"/>
              </w:rPr>
            </w:pPr>
            <w:r w:rsidRPr="00B7708B">
              <w:rPr>
                <w:rFonts w:asciiTheme="minorHAnsi" w:eastAsiaTheme="minorHAnsi" w:hAnsiTheme="minorHAnsi" w:cstheme="minorBidi"/>
                <w:b/>
                <w:position w:val="-56"/>
                <w:sz w:val="22"/>
                <w:szCs w:val="22"/>
                <w:lang w:val="en-US" w:eastAsia="en-US"/>
              </w:rPr>
              <w:object w:dxaOrig="2580" w:dyaOrig="1260" w14:anchorId="4AB2D32A">
                <v:shape id="_x0000_i1128" type="#_x0000_t75" style="width:129pt;height:63.75pt" o:ole="">
                  <v:imagedata r:id="rId201" o:title=""/>
                </v:shape>
                <o:OLEObject Type="Embed" ProgID="Equation.DSMT4" ShapeID="_x0000_i1128" DrawAspect="Content" ObjectID="_1716642337" r:id="rId202"/>
              </w:object>
            </w:r>
          </w:p>
        </w:tc>
      </w:tr>
    </w:tbl>
    <w:p w14:paraId="5CD7CB52" w14:textId="77777777" w:rsidR="009C67EE" w:rsidRPr="00B7708B" w:rsidRDefault="009C67EE" w:rsidP="00B7708B">
      <w:pPr>
        <w:pStyle w:val="af5"/>
        <w:ind w:firstLine="567"/>
        <w:jc w:val="both"/>
        <w:rPr>
          <w:szCs w:val="28"/>
        </w:rPr>
      </w:pPr>
    </w:p>
    <w:p w14:paraId="5D9FE613" w14:textId="77777777" w:rsidR="004A13A1" w:rsidRDefault="004A13A1" w:rsidP="004A13A1">
      <w:pPr>
        <w:pStyle w:val="af5"/>
        <w:ind w:firstLine="567"/>
        <w:jc w:val="both"/>
        <w:rPr>
          <w:b/>
          <w:i/>
          <w:szCs w:val="28"/>
        </w:rPr>
      </w:pPr>
      <w:r w:rsidRPr="004A13A1">
        <w:rPr>
          <w:b/>
          <w:i/>
          <w:szCs w:val="28"/>
        </w:rPr>
        <w:t xml:space="preserve">Контрольные вопросы </w:t>
      </w:r>
    </w:p>
    <w:p w14:paraId="5A4A4636" w14:textId="77777777" w:rsidR="00A600BA" w:rsidRPr="004A13A1" w:rsidRDefault="00A600BA" w:rsidP="004A13A1">
      <w:pPr>
        <w:pStyle w:val="af5"/>
        <w:ind w:firstLine="567"/>
        <w:jc w:val="both"/>
        <w:rPr>
          <w:b/>
          <w:i/>
          <w:szCs w:val="28"/>
        </w:rPr>
      </w:pPr>
    </w:p>
    <w:p w14:paraId="6E746141" w14:textId="77777777" w:rsidR="00934696" w:rsidRPr="00934696" w:rsidRDefault="00934696" w:rsidP="00934696">
      <w:pPr>
        <w:pStyle w:val="af5"/>
        <w:ind w:firstLine="567"/>
        <w:jc w:val="both"/>
        <w:rPr>
          <w:szCs w:val="28"/>
        </w:rPr>
      </w:pPr>
      <w:r w:rsidRPr="00934696">
        <w:rPr>
          <w:szCs w:val="28"/>
        </w:rPr>
        <w:t xml:space="preserve">1 Назовите назначение надстроек в </w:t>
      </w:r>
      <w:proofErr w:type="spellStart"/>
      <w:r w:rsidRPr="00934696">
        <w:rPr>
          <w:szCs w:val="28"/>
        </w:rPr>
        <w:t>Microsoft</w:t>
      </w:r>
      <w:proofErr w:type="spellEnd"/>
      <w:r w:rsidRPr="00934696">
        <w:rPr>
          <w:szCs w:val="28"/>
        </w:rPr>
        <w:t xml:space="preserve"> </w:t>
      </w:r>
      <w:proofErr w:type="spellStart"/>
      <w:r w:rsidRPr="00934696">
        <w:rPr>
          <w:szCs w:val="28"/>
        </w:rPr>
        <w:t>Excel</w:t>
      </w:r>
      <w:proofErr w:type="spellEnd"/>
      <w:r w:rsidRPr="00934696">
        <w:rPr>
          <w:szCs w:val="28"/>
        </w:rPr>
        <w:t>.</w:t>
      </w:r>
    </w:p>
    <w:p w14:paraId="01C3DA13" w14:textId="77777777" w:rsidR="00934696" w:rsidRPr="00934696" w:rsidRDefault="00934696" w:rsidP="00934696">
      <w:pPr>
        <w:pStyle w:val="af5"/>
        <w:ind w:firstLine="567"/>
        <w:jc w:val="both"/>
        <w:rPr>
          <w:szCs w:val="28"/>
        </w:rPr>
      </w:pPr>
      <w:r w:rsidRPr="00934696">
        <w:rPr>
          <w:szCs w:val="28"/>
        </w:rPr>
        <w:t>2 Назовите основные надстройки.</w:t>
      </w:r>
    </w:p>
    <w:p w14:paraId="5191CE43" w14:textId="77777777" w:rsidR="004A13A1" w:rsidRDefault="00934696" w:rsidP="00934696">
      <w:pPr>
        <w:pStyle w:val="af5"/>
        <w:ind w:firstLine="567"/>
        <w:jc w:val="both"/>
        <w:rPr>
          <w:szCs w:val="28"/>
        </w:rPr>
      </w:pPr>
      <w:r w:rsidRPr="00934696">
        <w:rPr>
          <w:szCs w:val="28"/>
        </w:rPr>
        <w:t>3 Назовите способы решения системы линейных уравнений.</w:t>
      </w:r>
    </w:p>
    <w:p w14:paraId="61A2C57E" w14:textId="77777777" w:rsidR="006F564B" w:rsidRDefault="006F564B" w:rsidP="004A13A1">
      <w:pPr>
        <w:pStyle w:val="af5"/>
        <w:ind w:firstLine="567"/>
        <w:jc w:val="both"/>
        <w:rPr>
          <w:szCs w:val="28"/>
        </w:rPr>
      </w:pPr>
    </w:p>
    <w:p w14:paraId="3C7F6BDC" w14:textId="77777777" w:rsidR="004B6009" w:rsidRDefault="004B6009" w:rsidP="00C377BC">
      <w:pPr>
        <w:pStyle w:val="affa"/>
        <w:rPr>
          <w:rFonts w:eastAsia="Calibri"/>
        </w:rPr>
      </w:pPr>
      <w:bookmarkStart w:id="13" w:name="_Toc102557034"/>
      <w:r>
        <w:rPr>
          <w:rFonts w:eastAsia="Calibri"/>
        </w:rPr>
        <w:t xml:space="preserve">9 </w:t>
      </w:r>
      <w:r w:rsidR="006E61AA">
        <w:rPr>
          <w:rFonts w:eastAsia="Calibri"/>
        </w:rPr>
        <w:t>Лабораторная</w:t>
      </w:r>
      <w:r w:rsidRPr="004B6009">
        <w:rPr>
          <w:rFonts w:eastAsia="Calibri"/>
        </w:rPr>
        <w:t xml:space="preserve"> работа № </w:t>
      </w:r>
      <w:r w:rsidR="00F35173">
        <w:rPr>
          <w:rFonts w:eastAsia="Calibri"/>
        </w:rPr>
        <w:t>9</w:t>
      </w:r>
      <w:r w:rsidRPr="004B6009">
        <w:rPr>
          <w:rFonts w:eastAsia="Calibri"/>
        </w:rPr>
        <w:t xml:space="preserve">. </w:t>
      </w:r>
      <w:r w:rsidR="00B03591" w:rsidRPr="00B03591">
        <w:rPr>
          <w:rFonts w:eastAsia="Calibri"/>
        </w:rPr>
        <w:t xml:space="preserve">Табличный процессор MS </w:t>
      </w:r>
      <w:proofErr w:type="spellStart"/>
      <w:r w:rsidR="00B03591" w:rsidRPr="00B03591">
        <w:rPr>
          <w:rFonts w:eastAsia="Calibri"/>
        </w:rPr>
        <w:t>Excel</w:t>
      </w:r>
      <w:bookmarkEnd w:id="13"/>
      <w:proofErr w:type="spellEnd"/>
    </w:p>
    <w:p w14:paraId="7F599EC6" w14:textId="77777777" w:rsidR="004B6009" w:rsidRDefault="004B6009" w:rsidP="004B6009">
      <w:pPr>
        <w:autoSpaceDE w:val="0"/>
        <w:autoSpaceDN w:val="0"/>
        <w:adjustRightInd w:val="0"/>
        <w:spacing w:after="0" w:line="240" w:lineRule="auto"/>
        <w:ind w:firstLine="567"/>
        <w:rPr>
          <w:rFonts w:ascii="Times New Roman" w:eastAsia="Calibri" w:hAnsi="Times New Roman" w:cs="Times New Roman"/>
          <w:b/>
          <w:color w:val="000000"/>
          <w:sz w:val="32"/>
          <w:szCs w:val="32"/>
        </w:rPr>
      </w:pPr>
    </w:p>
    <w:p w14:paraId="2C2D198D" w14:textId="77777777" w:rsidR="00FE50D8" w:rsidRPr="00FE50D8" w:rsidRDefault="009D5743" w:rsidP="005D38C3">
      <w:pPr>
        <w:pStyle w:val="af5"/>
        <w:ind w:firstLine="567"/>
        <w:jc w:val="both"/>
        <w:rPr>
          <w:color w:val="000000"/>
          <w:szCs w:val="28"/>
        </w:rPr>
      </w:pPr>
      <w:r w:rsidRPr="005727E3">
        <w:rPr>
          <w:b/>
          <w:szCs w:val="28"/>
        </w:rPr>
        <w:t xml:space="preserve">Цель </w:t>
      </w:r>
      <w:r w:rsidRPr="005D38C3">
        <w:rPr>
          <w:b/>
          <w:szCs w:val="28"/>
        </w:rPr>
        <w:t>работы</w:t>
      </w:r>
      <w:r w:rsidR="005D38C3">
        <w:rPr>
          <w:szCs w:val="28"/>
        </w:rPr>
        <w:t xml:space="preserve">: </w:t>
      </w:r>
      <w:r w:rsidR="005D38C3" w:rsidRPr="005D38C3">
        <w:rPr>
          <w:color w:val="000000"/>
          <w:szCs w:val="28"/>
        </w:rPr>
        <w:t>научиться</w:t>
      </w:r>
      <w:r w:rsidR="005D38C3" w:rsidRPr="00EC3CA9">
        <w:rPr>
          <w:color w:val="000000"/>
          <w:szCs w:val="28"/>
        </w:rPr>
        <w:t xml:space="preserve"> </w:t>
      </w:r>
      <w:r w:rsidR="00EC3CA9" w:rsidRPr="00EC3CA9">
        <w:rPr>
          <w:color w:val="000000"/>
          <w:szCs w:val="28"/>
        </w:rPr>
        <w:t>использовать табличный процессор для решения задач</w:t>
      </w:r>
      <w:r w:rsidR="00FE50D8" w:rsidRPr="00FE50D8">
        <w:rPr>
          <w:color w:val="000000"/>
          <w:szCs w:val="28"/>
        </w:rPr>
        <w:t>.</w:t>
      </w:r>
    </w:p>
    <w:p w14:paraId="593A075E" w14:textId="77777777" w:rsidR="004C118E" w:rsidRDefault="004C118E" w:rsidP="009D5743">
      <w:pPr>
        <w:pStyle w:val="af5"/>
        <w:ind w:firstLine="567"/>
        <w:jc w:val="both"/>
        <w:rPr>
          <w:b/>
          <w:szCs w:val="28"/>
        </w:rPr>
      </w:pPr>
    </w:p>
    <w:p w14:paraId="2239967D" w14:textId="77777777" w:rsidR="009D5743" w:rsidRDefault="009D5743" w:rsidP="009D5743">
      <w:pPr>
        <w:pStyle w:val="af5"/>
        <w:ind w:firstLine="567"/>
        <w:jc w:val="both"/>
        <w:rPr>
          <w:b/>
          <w:szCs w:val="28"/>
        </w:rPr>
      </w:pPr>
      <w:r w:rsidRPr="005727E3">
        <w:rPr>
          <w:b/>
          <w:szCs w:val="28"/>
        </w:rPr>
        <w:t>Методические указания</w:t>
      </w:r>
      <w:r w:rsidR="004C118E">
        <w:rPr>
          <w:b/>
          <w:szCs w:val="28"/>
        </w:rPr>
        <w:t>.</w:t>
      </w:r>
    </w:p>
    <w:p w14:paraId="164EFE1F" w14:textId="77777777" w:rsidR="00EC3CA9" w:rsidRPr="00EC3CA9" w:rsidRDefault="00EC3CA9" w:rsidP="00EC3CA9">
      <w:pPr>
        <w:spacing w:after="0" w:line="240" w:lineRule="auto"/>
        <w:ind w:firstLine="567"/>
        <w:jc w:val="both"/>
        <w:rPr>
          <w:rFonts w:ascii="Times New Roman" w:eastAsia="Times New Roman" w:hAnsi="Times New Roman" w:cs="Times New Roman"/>
          <w:color w:val="000000"/>
          <w:sz w:val="28"/>
          <w:szCs w:val="28"/>
          <w:lang w:eastAsia="ru-RU"/>
        </w:rPr>
      </w:pPr>
      <w:r w:rsidRPr="00EC3CA9">
        <w:rPr>
          <w:rFonts w:ascii="Times New Roman" w:eastAsia="Times New Roman" w:hAnsi="Times New Roman" w:cs="Times New Roman"/>
          <w:color w:val="000000"/>
          <w:sz w:val="28"/>
          <w:szCs w:val="28"/>
          <w:lang w:eastAsia="ru-RU"/>
        </w:rPr>
        <w:t xml:space="preserve">Для решения прикладных задачи с помощью табличного процессора следует разработать проект – определить необходимую совокупность таблиц, диаграмм, сгруппировать их по тематике на отдельных листах, определить, какие блоки таблиц отводятся под исходные, промежуточные и </w:t>
      </w:r>
      <w:proofErr w:type="spellStart"/>
      <w:r w:rsidRPr="00EC3CA9">
        <w:rPr>
          <w:rFonts w:ascii="Times New Roman" w:eastAsia="Times New Roman" w:hAnsi="Times New Roman" w:cs="Times New Roman"/>
          <w:color w:val="000000"/>
          <w:sz w:val="28"/>
          <w:szCs w:val="28"/>
          <w:lang w:eastAsia="ru-RU"/>
        </w:rPr>
        <w:t>результиру-ющие</w:t>
      </w:r>
      <w:proofErr w:type="spellEnd"/>
      <w:r w:rsidRPr="00EC3CA9">
        <w:rPr>
          <w:rFonts w:ascii="Times New Roman" w:eastAsia="Times New Roman" w:hAnsi="Times New Roman" w:cs="Times New Roman"/>
          <w:color w:val="000000"/>
          <w:sz w:val="28"/>
          <w:szCs w:val="28"/>
          <w:lang w:eastAsia="ru-RU"/>
        </w:rPr>
        <w:t xml:space="preserve"> данные, выбрать математические средства (функции, процедуры, ин-</w:t>
      </w:r>
      <w:proofErr w:type="spellStart"/>
      <w:r w:rsidRPr="00EC3CA9">
        <w:rPr>
          <w:rFonts w:ascii="Times New Roman" w:eastAsia="Times New Roman" w:hAnsi="Times New Roman" w:cs="Times New Roman"/>
          <w:color w:val="000000"/>
          <w:sz w:val="28"/>
          <w:szCs w:val="28"/>
          <w:lang w:eastAsia="ru-RU"/>
        </w:rPr>
        <w:lastRenderedPageBreak/>
        <w:t>струментальные</w:t>
      </w:r>
      <w:proofErr w:type="spellEnd"/>
      <w:r w:rsidRPr="00EC3CA9">
        <w:rPr>
          <w:rFonts w:ascii="Times New Roman" w:eastAsia="Times New Roman" w:hAnsi="Times New Roman" w:cs="Times New Roman"/>
          <w:color w:val="000000"/>
          <w:sz w:val="28"/>
          <w:szCs w:val="28"/>
          <w:lang w:eastAsia="ru-RU"/>
        </w:rPr>
        <w:t xml:space="preserve"> средства </w:t>
      </w:r>
      <w:proofErr w:type="spellStart"/>
      <w:r w:rsidRPr="00EC3CA9">
        <w:rPr>
          <w:rFonts w:ascii="Times New Roman" w:eastAsia="Times New Roman" w:hAnsi="Times New Roman" w:cs="Times New Roman"/>
          <w:color w:val="000000"/>
          <w:sz w:val="28"/>
          <w:szCs w:val="28"/>
          <w:lang w:eastAsia="ru-RU"/>
        </w:rPr>
        <w:t>Excel</w:t>
      </w:r>
      <w:proofErr w:type="spellEnd"/>
      <w:r w:rsidRPr="00EC3CA9">
        <w:rPr>
          <w:rFonts w:ascii="Times New Roman" w:eastAsia="Times New Roman" w:hAnsi="Times New Roman" w:cs="Times New Roman"/>
          <w:color w:val="000000"/>
          <w:sz w:val="28"/>
          <w:szCs w:val="28"/>
          <w:lang w:eastAsia="ru-RU"/>
        </w:rPr>
        <w:t xml:space="preserve"> и др.) обработки данных.</w:t>
      </w:r>
      <w:r>
        <w:rPr>
          <w:rFonts w:ascii="Times New Roman" w:eastAsia="Times New Roman" w:hAnsi="Times New Roman" w:cs="Times New Roman"/>
          <w:color w:val="000000"/>
          <w:sz w:val="28"/>
          <w:szCs w:val="28"/>
          <w:lang w:eastAsia="ru-RU"/>
        </w:rPr>
        <w:t xml:space="preserve"> </w:t>
      </w:r>
      <w:r w:rsidRPr="00EC3CA9">
        <w:rPr>
          <w:rFonts w:ascii="Times New Roman" w:eastAsia="Times New Roman" w:hAnsi="Times New Roman" w:cs="Times New Roman"/>
          <w:color w:val="000000"/>
          <w:sz w:val="28"/>
          <w:szCs w:val="28"/>
          <w:lang w:eastAsia="ru-RU"/>
        </w:rPr>
        <w:t>Для этого рекомендуется придерживаться следующих этапов постановки и решения задач</w:t>
      </w:r>
      <w:r w:rsidR="005D38C3">
        <w:rPr>
          <w:rFonts w:ascii="Times New Roman" w:eastAsia="Times New Roman" w:hAnsi="Times New Roman" w:cs="Times New Roman"/>
          <w:color w:val="000000"/>
          <w:sz w:val="28"/>
          <w:szCs w:val="28"/>
          <w:lang w:eastAsia="ru-RU"/>
        </w:rPr>
        <w:t>.</w:t>
      </w:r>
    </w:p>
    <w:p w14:paraId="6F77B464" w14:textId="77777777" w:rsidR="00EC3CA9" w:rsidRPr="005D38C3" w:rsidRDefault="005D38C3" w:rsidP="005D38C3">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EC3CA9" w:rsidRPr="005D38C3">
        <w:rPr>
          <w:rFonts w:ascii="Times New Roman" w:eastAsia="Times New Roman" w:hAnsi="Times New Roman" w:cs="Times New Roman"/>
          <w:color w:val="000000"/>
          <w:sz w:val="28"/>
          <w:szCs w:val="28"/>
          <w:lang w:eastAsia="ru-RU"/>
        </w:rPr>
        <w:t>Постановка задачи.</w:t>
      </w:r>
    </w:p>
    <w:p w14:paraId="5E5044F5" w14:textId="77777777" w:rsidR="00EC3CA9" w:rsidRPr="005D38C3" w:rsidRDefault="005D38C3" w:rsidP="005D38C3">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EC3CA9" w:rsidRPr="005D38C3">
        <w:rPr>
          <w:rFonts w:ascii="Times New Roman" w:eastAsia="Times New Roman" w:hAnsi="Times New Roman" w:cs="Times New Roman"/>
          <w:color w:val="000000"/>
          <w:sz w:val="28"/>
          <w:szCs w:val="28"/>
          <w:lang w:eastAsia="ru-RU"/>
        </w:rPr>
        <w:t xml:space="preserve">Создание математической модели. </w:t>
      </w:r>
    </w:p>
    <w:p w14:paraId="487242BF" w14:textId="77777777" w:rsidR="00EC3CA9" w:rsidRPr="005D38C3" w:rsidRDefault="005D38C3" w:rsidP="005D38C3">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EC3CA9" w:rsidRPr="005D38C3">
        <w:rPr>
          <w:rFonts w:ascii="Times New Roman" w:eastAsia="Times New Roman" w:hAnsi="Times New Roman" w:cs="Times New Roman"/>
          <w:color w:val="000000"/>
          <w:sz w:val="28"/>
          <w:szCs w:val="28"/>
          <w:lang w:eastAsia="ru-RU"/>
        </w:rPr>
        <w:t xml:space="preserve">Разработка алгоритма решения задачи. </w:t>
      </w:r>
    </w:p>
    <w:p w14:paraId="627767C3" w14:textId="77777777" w:rsidR="00EC3CA9" w:rsidRPr="005D38C3" w:rsidRDefault="005D38C3" w:rsidP="005D38C3">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00EC3CA9" w:rsidRPr="005D38C3">
        <w:rPr>
          <w:rFonts w:ascii="Times New Roman" w:eastAsia="Times New Roman" w:hAnsi="Times New Roman" w:cs="Times New Roman"/>
          <w:color w:val="000000"/>
          <w:sz w:val="28"/>
          <w:szCs w:val="28"/>
          <w:lang w:eastAsia="ru-RU"/>
        </w:rPr>
        <w:t xml:space="preserve">Заполнение таблиц. </w:t>
      </w:r>
    </w:p>
    <w:p w14:paraId="19D47D88" w14:textId="77777777" w:rsidR="00EC3CA9" w:rsidRPr="005D38C3" w:rsidRDefault="005D38C3" w:rsidP="005D38C3">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w:t>
      </w:r>
      <w:r w:rsidR="00EC3CA9" w:rsidRPr="005D38C3">
        <w:rPr>
          <w:rFonts w:ascii="Times New Roman" w:eastAsia="Times New Roman" w:hAnsi="Times New Roman" w:cs="Times New Roman"/>
          <w:color w:val="000000"/>
          <w:sz w:val="28"/>
          <w:szCs w:val="28"/>
          <w:lang w:eastAsia="ru-RU"/>
        </w:rPr>
        <w:t xml:space="preserve">Отладка таблиц. </w:t>
      </w:r>
    </w:p>
    <w:p w14:paraId="07E08E25" w14:textId="77777777" w:rsidR="00892024" w:rsidRPr="005D38C3" w:rsidRDefault="005D38C3" w:rsidP="005D38C3">
      <w:pPr>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EC3CA9" w:rsidRPr="005D38C3">
        <w:rPr>
          <w:rFonts w:ascii="Times New Roman" w:eastAsia="Times New Roman" w:hAnsi="Times New Roman" w:cs="Times New Roman"/>
          <w:color w:val="000000"/>
          <w:sz w:val="28"/>
          <w:szCs w:val="28"/>
          <w:lang w:eastAsia="ru-RU"/>
        </w:rPr>
        <w:t>Документация.</w:t>
      </w:r>
    </w:p>
    <w:p w14:paraId="4CB9DCB6" w14:textId="77777777" w:rsidR="00EC3CA9" w:rsidRPr="00EC3CA9" w:rsidRDefault="00EC3CA9" w:rsidP="00EC3CA9">
      <w:pPr>
        <w:widowControl w:val="0"/>
        <w:spacing w:before="40" w:after="0" w:line="240" w:lineRule="auto"/>
        <w:ind w:firstLine="567"/>
        <w:contextualSpacing/>
        <w:jc w:val="both"/>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rPr>
        <w:t>Пример о</w:t>
      </w:r>
      <w:r w:rsidRPr="00EC3CA9">
        <w:rPr>
          <w:rFonts w:ascii="Times New Roman" w:eastAsia="Calibri" w:hAnsi="Times New Roman" w:cs="Times New Roman"/>
          <w:snapToGrid w:val="0"/>
          <w:sz w:val="28"/>
          <w:szCs w:val="28"/>
        </w:rPr>
        <w:t>формлени</w:t>
      </w:r>
      <w:r>
        <w:rPr>
          <w:rFonts w:ascii="Times New Roman" w:eastAsia="Calibri" w:hAnsi="Times New Roman" w:cs="Times New Roman"/>
          <w:snapToGrid w:val="0"/>
          <w:sz w:val="28"/>
          <w:szCs w:val="28"/>
        </w:rPr>
        <w:t>я</w:t>
      </w:r>
      <w:r w:rsidRPr="00EC3CA9">
        <w:rPr>
          <w:rFonts w:ascii="Times New Roman" w:eastAsia="Calibri" w:hAnsi="Times New Roman" w:cs="Times New Roman"/>
          <w:snapToGrid w:val="0"/>
          <w:sz w:val="28"/>
          <w:szCs w:val="28"/>
        </w:rPr>
        <w:t xml:space="preserve"> листа с решением задачи представлен на рисунке </w:t>
      </w:r>
      <w:r>
        <w:rPr>
          <w:rFonts w:ascii="Times New Roman" w:eastAsia="Calibri" w:hAnsi="Times New Roman" w:cs="Times New Roman"/>
          <w:snapToGrid w:val="0"/>
          <w:sz w:val="28"/>
          <w:szCs w:val="28"/>
        </w:rPr>
        <w:t>9</w:t>
      </w:r>
      <w:r w:rsidRPr="00EC3CA9">
        <w:rPr>
          <w:rFonts w:ascii="Times New Roman" w:eastAsia="Calibri" w:hAnsi="Times New Roman" w:cs="Times New Roman"/>
          <w:snapToGrid w:val="0"/>
          <w:sz w:val="28"/>
          <w:szCs w:val="28"/>
        </w:rPr>
        <w:t>.</w:t>
      </w:r>
      <w:r>
        <w:rPr>
          <w:rFonts w:ascii="Times New Roman" w:eastAsia="Calibri" w:hAnsi="Times New Roman" w:cs="Times New Roman"/>
          <w:snapToGrid w:val="0"/>
          <w:sz w:val="28"/>
          <w:szCs w:val="28"/>
        </w:rPr>
        <w:t>1</w:t>
      </w:r>
      <w:r w:rsidRPr="00EC3CA9">
        <w:rPr>
          <w:rFonts w:ascii="Times New Roman" w:eastAsia="Calibri" w:hAnsi="Times New Roman" w:cs="Times New Roman"/>
          <w:snapToGrid w:val="0"/>
          <w:sz w:val="28"/>
          <w:szCs w:val="28"/>
        </w:rPr>
        <w:t>.</w:t>
      </w:r>
    </w:p>
    <w:p w14:paraId="1154FF99" w14:textId="77777777" w:rsidR="00EC3CA9" w:rsidRPr="00EC3CA9" w:rsidRDefault="00EC3CA9" w:rsidP="00EC3CA9">
      <w:pPr>
        <w:widowControl w:val="0"/>
        <w:spacing w:before="40" w:after="0" w:line="240" w:lineRule="auto"/>
        <w:ind w:firstLine="709"/>
        <w:contextualSpacing/>
        <w:jc w:val="both"/>
        <w:rPr>
          <w:rFonts w:ascii="Times New Roman" w:eastAsia="Calibri" w:hAnsi="Times New Roman" w:cs="Times New Roman"/>
          <w:snapToGrid w:val="0"/>
          <w:sz w:val="28"/>
          <w:szCs w:val="28"/>
        </w:rPr>
      </w:pPr>
    </w:p>
    <w:p w14:paraId="04DE3D05" w14:textId="77777777" w:rsidR="00EC3CA9" w:rsidRPr="00EC3CA9" w:rsidRDefault="00EC3CA9" w:rsidP="00EC3CA9">
      <w:pPr>
        <w:widowControl w:val="0"/>
        <w:spacing w:before="40" w:after="0" w:line="240" w:lineRule="auto"/>
        <w:contextualSpacing/>
        <w:jc w:val="center"/>
        <w:rPr>
          <w:rFonts w:ascii="Times New Roman" w:eastAsia="Calibri" w:hAnsi="Times New Roman" w:cs="Times New Roman"/>
          <w:snapToGrid w:val="0"/>
          <w:sz w:val="28"/>
          <w:szCs w:val="28"/>
        </w:rPr>
      </w:pPr>
      <w:r w:rsidRPr="00EC3CA9">
        <w:rPr>
          <w:rFonts w:ascii="Times New Roman" w:eastAsia="Calibri" w:hAnsi="Times New Roman" w:cs="Times New Roman"/>
          <w:noProof/>
          <w:sz w:val="20"/>
          <w:szCs w:val="20"/>
          <w:lang w:eastAsia="ru-RU"/>
        </w:rPr>
        <w:drawing>
          <wp:inline distT="0" distB="0" distL="0" distR="0" wp14:anchorId="495BBFA9" wp14:editId="5FD48238">
            <wp:extent cx="3202615" cy="3078875"/>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3" cstate="print"/>
                    <a:srcRect t="13395" r="51182" b="27945"/>
                    <a:stretch>
                      <a:fillRect/>
                    </a:stretch>
                  </pic:blipFill>
                  <pic:spPr bwMode="auto">
                    <a:xfrm>
                      <a:off x="0" y="0"/>
                      <a:ext cx="3203992" cy="3080199"/>
                    </a:xfrm>
                    <a:prstGeom prst="rect">
                      <a:avLst/>
                    </a:prstGeom>
                    <a:noFill/>
                    <a:ln w="9525">
                      <a:noFill/>
                      <a:miter lim="800000"/>
                      <a:headEnd/>
                      <a:tailEnd/>
                    </a:ln>
                  </pic:spPr>
                </pic:pic>
              </a:graphicData>
            </a:graphic>
          </wp:inline>
        </w:drawing>
      </w:r>
    </w:p>
    <w:p w14:paraId="5CD79147" w14:textId="77777777" w:rsidR="00EC3CA9" w:rsidRPr="00EC3CA9" w:rsidRDefault="00EC3CA9" w:rsidP="00EC3CA9">
      <w:pPr>
        <w:widowControl w:val="0"/>
        <w:spacing w:before="40" w:after="0" w:line="240" w:lineRule="auto"/>
        <w:ind w:firstLine="709"/>
        <w:contextualSpacing/>
        <w:jc w:val="center"/>
        <w:rPr>
          <w:rFonts w:ascii="Times New Roman" w:eastAsia="Calibri" w:hAnsi="Times New Roman" w:cs="Times New Roman"/>
          <w:snapToGrid w:val="0"/>
          <w:sz w:val="24"/>
          <w:szCs w:val="24"/>
        </w:rPr>
      </w:pPr>
    </w:p>
    <w:p w14:paraId="54ED2DEE" w14:textId="77777777" w:rsidR="00EC3CA9" w:rsidRDefault="00EC3CA9" w:rsidP="005D38C3">
      <w:pPr>
        <w:widowControl w:val="0"/>
        <w:spacing w:before="40" w:after="0" w:line="240" w:lineRule="auto"/>
        <w:ind w:firstLine="567"/>
        <w:contextualSpacing/>
        <w:jc w:val="both"/>
        <w:rPr>
          <w:rFonts w:ascii="Times New Roman" w:eastAsia="Calibri" w:hAnsi="Times New Roman" w:cs="Times New Roman"/>
          <w:snapToGrid w:val="0"/>
          <w:sz w:val="28"/>
          <w:szCs w:val="28"/>
        </w:rPr>
      </w:pPr>
      <w:r w:rsidRPr="00EC3CA9">
        <w:rPr>
          <w:rFonts w:ascii="Times New Roman" w:eastAsia="Calibri" w:hAnsi="Times New Roman" w:cs="Times New Roman"/>
          <w:snapToGrid w:val="0"/>
          <w:sz w:val="24"/>
          <w:szCs w:val="24"/>
        </w:rPr>
        <w:t xml:space="preserve">Рисунок </w:t>
      </w:r>
      <w:r>
        <w:rPr>
          <w:rFonts w:ascii="Times New Roman" w:eastAsia="Calibri" w:hAnsi="Times New Roman" w:cs="Times New Roman"/>
          <w:snapToGrid w:val="0"/>
          <w:sz w:val="24"/>
          <w:szCs w:val="24"/>
        </w:rPr>
        <w:t>9</w:t>
      </w:r>
      <w:r w:rsidRPr="00EC3CA9">
        <w:rPr>
          <w:rFonts w:ascii="Times New Roman" w:eastAsia="Calibri" w:hAnsi="Times New Roman" w:cs="Times New Roman"/>
          <w:snapToGrid w:val="0"/>
          <w:sz w:val="24"/>
          <w:szCs w:val="24"/>
        </w:rPr>
        <w:t>.</w:t>
      </w:r>
      <w:r>
        <w:rPr>
          <w:rFonts w:ascii="Times New Roman" w:eastAsia="Calibri" w:hAnsi="Times New Roman" w:cs="Times New Roman"/>
          <w:snapToGrid w:val="0"/>
          <w:sz w:val="24"/>
          <w:szCs w:val="24"/>
        </w:rPr>
        <w:t>1</w:t>
      </w:r>
      <w:r w:rsidRPr="00EC3CA9">
        <w:rPr>
          <w:rFonts w:ascii="Times New Roman" w:eastAsia="Calibri" w:hAnsi="Times New Roman" w:cs="Times New Roman"/>
          <w:snapToGrid w:val="0"/>
          <w:sz w:val="24"/>
          <w:szCs w:val="24"/>
        </w:rPr>
        <w:t xml:space="preserve"> – </w:t>
      </w:r>
      <w:r>
        <w:rPr>
          <w:rFonts w:ascii="Times New Roman" w:eastAsia="Calibri" w:hAnsi="Times New Roman" w:cs="Times New Roman"/>
          <w:snapToGrid w:val="0"/>
          <w:sz w:val="28"/>
          <w:szCs w:val="28"/>
        </w:rPr>
        <w:t>Пример о</w:t>
      </w:r>
      <w:r w:rsidRPr="00EC3CA9">
        <w:rPr>
          <w:rFonts w:ascii="Times New Roman" w:eastAsia="Calibri" w:hAnsi="Times New Roman" w:cs="Times New Roman"/>
          <w:snapToGrid w:val="0"/>
          <w:sz w:val="28"/>
          <w:szCs w:val="28"/>
        </w:rPr>
        <w:t>формлени</w:t>
      </w:r>
      <w:r>
        <w:rPr>
          <w:rFonts w:ascii="Times New Roman" w:eastAsia="Calibri" w:hAnsi="Times New Roman" w:cs="Times New Roman"/>
          <w:snapToGrid w:val="0"/>
          <w:sz w:val="28"/>
          <w:szCs w:val="28"/>
        </w:rPr>
        <w:t>я</w:t>
      </w:r>
      <w:r w:rsidRPr="00EC3CA9">
        <w:rPr>
          <w:rFonts w:ascii="Times New Roman" w:eastAsia="Calibri" w:hAnsi="Times New Roman" w:cs="Times New Roman"/>
          <w:snapToGrid w:val="0"/>
          <w:sz w:val="28"/>
          <w:szCs w:val="28"/>
        </w:rPr>
        <w:t xml:space="preserve"> листа </w:t>
      </w:r>
      <w:r w:rsidR="00646D88">
        <w:rPr>
          <w:rFonts w:ascii="Times New Roman" w:eastAsia="Calibri" w:hAnsi="Times New Roman" w:cs="Times New Roman"/>
          <w:snapToGrid w:val="0"/>
          <w:sz w:val="28"/>
          <w:szCs w:val="28"/>
        </w:rPr>
        <w:t>с вычислениями</w:t>
      </w:r>
    </w:p>
    <w:p w14:paraId="2A07D4D6" w14:textId="77777777" w:rsidR="00646D88" w:rsidRPr="00247FEE" w:rsidRDefault="00646D88" w:rsidP="00230E5B">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4"/>
          <w:szCs w:val="24"/>
          <w:lang w:eastAsia="ru-RU"/>
        </w:rPr>
      </w:pPr>
    </w:p>
    <w:p w14:paraId="097CD343" w14:textId="77777777" w:rsidR="00EC3CA9" w:rsidRDefault="00230E5B" w:rsidP="00230E5B">
      <w:pPr>
        <w:shd w:val="clear" w:color="auto" w:fill="FFFFFF"/>
        <w:tabs>
          <w:tab w:val="left" w:pos="1134"/>
        </w:tabs>
        <w:spacing w:after="0" w:line="240" w:lineRule="auto"/>
        <w:ind w:firstLine="567"/>
        <w:jc w:val="both"/>
        <w:rPr>
          <w:rFonts w:ascii="Times New Roman" w:eastAsia="Times New Roman" w:hAnsi="Times New Roman" w:cs="Times New Roman"/>
          <w:kern w:val="20"/>
          <w:sz w:val="28"/>
          <w:szCs w:val="28"/>
          <w:lang w:eastAsia="ru-RU"/>
        </w:rPr>
      </w:pPr>
      <w:r w:rsidRPr="00C037B7">
        <w:rPr>
          <w:rFonts w:ascii="Times New Roman" w:eastAsia="Times New Roman" w:hAnsi="Times New Roman" w:cs="Times New Roman"/>
          <w:b/>
          <w:bCs/>
          <w:color w:val="000000"/>
          <w:spacing w:val="-3"/>
          <w:sz w:val="28"/>
          <w:szCs w:val="28"/>
          <w:lang w:eastAsia="ru-RU"/>
        </w:rPr>
        <w:t>Задание</w:t>
      </w:r>
      <w:r w:rsidR="00EC3CA9" w:rsidRPr="00EC3CA9">
        <w:rPr>
          <w:rFonts w:ascii="Times New Roman" w:eastAsia="Times New Roman" w:hAnsi="Times New Roman" w:cs="Times New Roman"/>
          <w:kern w:val="20"/>
          <w:sz w:val="28"/>
          <w:szCs w:val="28"/>
          <w:lang w:eastAsia="ru-RU"/>
        </w:rPr>
        <w:t xml:space="preserve"> </w:t>
      </w:r>
    </w:p>
    <w:p w14:paraId="14C169B0" w14:textId="77777777" w:rsidR="00646D88" w:rsidRDefault="00646D88" w:rsidP="00646D88">
      <w:pPr>
        <w:shd w:val="clear" w:color="auto" w:fill="FFFFFF"/>
        <w:spacing w:after="0" w:line="240" w:lineRule="auto"/>
        <w:ind w:firstLine="567"/>
        <w:jc w:val="both"/>
        <w:rPr>
          <w:rFonts w:ascii="Times New Roman" w:eastAsia="Times New Roman" w:hAnsi="Times New Roman" w:cs="Times New Roman"/>
          <w:kern w:val="20"/>
          <w:sz w:val="28"/>
          <w:szCs w:val="28"/>
          <w:lang w:eastAsia="ru-RU"/>
        </w:rPr>
      </w:pPr>
      <w:r>
        <w:rPr>
          <w:rFonts w:ascii="Times New Roman" w:eastAsia="Times New Roman" w:hAnsi="Times New Roman" w:cs="Times New Roman"/>
          <w:kern w:val="20"/>
          <w:sz w:val="28"/>
          <w:szCs w:val="28"/>
          <w:lang w:eastAsia="ru-RU"/>
        </w:rPr>
        <w:t>1.</w:t>
      </w:r>
      <w:r w:rsidR="00EC3CA9" w:rsidRPr="00646D88">
        <w:rPr>
          <w:rFonts w:ascii="Times New Roman" w:eastAsia="Times New Roman" w:hAnsi="Times New Roman" w:cs="Times New Roman"/>
          <w:kern w:val="20"/>
          <w:sz w:val="28"/>
          <w:szCs w:val="28"/>
          <w:lang w:eastAsia="ru-RU"/>
        </w:rPr>
        <w:t xml:space="preserve">Траектория снаряда, вылетающего из орудия под углом α с начальной скоростью </w:t>
      </w:r>
      <w:r w:rsidR="002C4BA6">
        <w:rPr>
          <w:rFonts w:ascii="Times New Roman" w:eastAsia="Times New Roman" w:hAnsi="Times New Roman" w:cs="Times New Roman"/>
          <w:kern w:val="20"/>
          <w:sz w:val="32"/>
          <w:szCs w:val="32"/>
          <w:lang w:eastAsia="ru-RU"/>
        </w:rPr>
        <w:t>ν</w:t>
      </w:r>
      <w:r w:rsidR="00EC3CA9" w:rsidRPr="00646D88">
        <w:rPr>
          <w:rFonts w:ascii="Times New Roman" w:eastAsia="Times New Roman" w:hAnsi="Times New Roman" w:cs="Times New Roman"/>
          <w:kern w:val="20"/>
          <w:sz w:val="28"/>
          <w:szCs w:val="28"/>
          <w:vertAlign w:val="subscript"/>
          <w:lang w:eastAsia="ru-RU"/>
        </w:rPr>
        <w:t>0</w:t>
      </w:r>
      <w:r w:rsidR="00EC3CA9" w:rsidRPr="00646D88">
        <w:rPr>
          <w:rFonts w:ascii="Times New Roman" w:eastAsia="Times New Roman" w:hAnsi="Times New Roman" w:cs="Times New Roman"/>
          <w:kern w:val="20"/>
          <w:sz w:val="28"/>
          <w:szCs w:val="28"/>
          <w:lang w:eastAsia="ru-RU"/>
        </w:rPr>
        <w:t>, задается уравнениями:</w:t>
      </w:r>
    </w:p>
    <w:p w14:paraId="5B004F31" w14:textId="77777777" w:rsidR="00230E5B" w:rsidRPr="00646D88" w:rsidRDefault="00646D88" w:rsidP="00646D88">
      <w:pPr>
        <w:shd w:val="clear" w:color="auto" w:fill="FFFFFF"/>
        <w:spacing w:after="0" w:line="240" w:lineRule="auto"/>
        <w:ind w:firstLine="567"/>
        <w:jc w:val="both"/>
        <w:rPr>
          <w:rFonts w:ascii="Times New Roman" w:eastAsia="Times New Roman" w:hAnsi="Times New Roman" w:cs="Times New Roman"/>
          <w:kern w:val="20"/>
          <w:sz w:val="28"/>
          <w:szCs w:val="28"/>
          <w:lang w:eastAsia="ru-RU"/>
        </w:rPr>
      </w:pPr>
      <w:r w:rsidRPr="00ED746C">
        <w:rPr>
          <w:position w:val="-12"/>
        </w:rPr>
        <w:object w:dxaOrig="1560" w:dyaOrig="380" w14:anchorId="769497A6">
          <v:shape id="_x0000_i1129" type="#_x0000_t75" style="width:78pt;height:18.75pt" o:ole="">
            <v:imagedata r:id="rId204" o:title=""/>
          </v:shape>
          <o:OLEObject Type="Embed" ProgID="Equation.DSMT4" ShapeID="_x0000_i1129" DrawAspect="Content" ObjectID="_1716642338" r:id="rId205"/>
        </w:object>
      </w:r>
      <w:r w:rsidR="00ED746C">
        <w:t>,</w:t>
      </w:r>
      <w:r w:rsidR="00EC3CA9" w:rsidRPr="00646D88">
        <w:rPr>
          <w:rFonts w:ascii="Times New Roman" w:eastAsia="Times New Roman" w:hAnsi="Times New Roman" w:cs="Times New Roman"/>
          <w:kern w:val="20"/>
          <w:sz w:val="28"/>
          <w:szCs w:val="28"/>
          <w:lang w:eastAsia="ru-RU"/>
        </w:rPr>
        <w:t xml:space="preserve"> </w:t>
      </w:r>
      <w:r w:rsidR="001239C2" w:rsidRPr="001239C2">
        <w:rPr>
          <w:position w:val="-26"/>
        </w:rPr>
        <w:object w:dxaOrig="2200" w:dyaOrig="740" w14:anchorId="3D8ABE6E">
          <v:shape id="_x0000_i1130" type="#_x0000_t75" style="width:110.25pt;height:36.75pt" o:ole="">
            <v:imagedata r:id="rId206" o:title=""/>
          </v:shape>
          <o:OLEObject Type="Embed" ProgID="Equation.DSMT4" ShapeID="_x0000_i1130" DrawAspect="Content" ObjectID="_1716642339" r:id="rId207"/>
        </w:object>
      </w:r>
      <w:r w:rsidR="00EC3CA9" w:rsidRPr="00646D88">
        <w:rPr>
          <w:rFonts w:ascii="Times New Roman" w:eastAsia="Times New Roman" w:hAnsi="Times New Roman" w:cs="Times New Roman"/>
          <w:kern w:val="20"/>
          <w:sz w:val="28"/>
          <w:szCs w:val="28"/>
          <w:lang w:eastAsia="ru-RU"/>
        </w:rPr>
        <w:t xml:space="preserve"> , где </w:t>
      </w:r>
      <w:r w:rsidR="00EC3CA9" w:rsidRPr="00646D88">
        <w:rPr>
          <w:rFonts w:ascii="Times New Roman" w:eastAsia="Times New Roman" w:hAnsi="Times New Roman" w:cs="Times New Roman"/>
          <w:kern w:val="20"/>
          <w:sz w:val="28"/>
          <w:szCs w:val="28"/>
          <w:lang w:val="en-US" w:eastAsia="ru-RU"/>
        </w:rPr>
        <w:t>g</w:t>
      </w:r>
      <w:r w:rsidR="00EC3CA9" w:rsidRPr="00646D88">
        <w:rPr>
          <w:rFonts w:ascii="Times New Roman" w:eastAsia="Times New Roman" w:hAnsi="Times New Roman" w:cs="Times New Roman"/>
          <w:kern w:val="20"/>
          <w:sz w:val="28"/>
          <w:szCs w:val="28"/>
          <w:lang w:eastAsia="ru-RU"/>
        </w:rPr>
        <w:t xml:space="preserve"> =</w:t>
      </w:r>
      <w:r w:rsidR="002C4BA6">
        <w:rPr>
          <w:rFonts w:ascii="Times New Roman" w:eastAsia="Times New Roman" w:hAnsi="Times New Roman" w:cs="Times New Roman"/>
          <w:kern w:val="20"/>
          <w:sz w:val="28"/>
          <w:szCs w:val="28"/>
          <w:lang w:eastAsia="ru-RU"/>
        </w:rPr>
        <w:t xml:space="preserve"> </w:t>
      </w:r>
      <w:r w:rsidR="00EC3CA9" w:rsidRPr="00646D88">
        <w:rPr>
          <w:rFonts w:ascii="Times New Roman" w:eastAsia="Times New Roman" w:hAnsi="Times New Roman" w:cs="Times New Roman"/>
          <w:kern w:val="20"/>
          <w:sz w:val="28"/>
          <w:szCs w:val="28"/>
          <w:lang w:eastAsia="ru-RU"/>
        </w:rPr>
        <w:t>9,8 м/см</w:t>
      </w:r>
      <w:r w:rsidR="00EC3CA9" w:rsidRPr="00646D88">
        <w:rPr>
          <w:rFonts w:ascii="Times New Roman" w:eastAsia="Times New Roman" w:hAnsi="Times New Roman" w:cs="Times New Roman"/>
          <w:kern w:val="20"/>
          <w:sz w:val="28"/>
          <w:szCs w:val="28"/>
          <w:vertAlign w:val="superscript"/>
          <w:lang w:eastAsia="ru-RU"/>
        </w:rPr>
        <w:t>2</w:t>
      </w:r>
      <w:r w:rsidR="00EC3CA9" w:rsidRPr="00646D88">
        <w:rPr>
          <w:rFonts w:ascii="Times New Roman" w:eastAsia="Times New Roman" w:hAnsi="Times New Roman" w:cs="Times New Roman"/>
          <w:kern w:val="20"/>
          <w:sz w:val="28"/>
          <w:szCs w:val="28"/>
          <w:lang w:eastAsia="ru-RU"/>
        </w:rPr>
        <w:t xml:space="preserve"> – ускорение свободного падения; </w:t>
      </w:r>
      <w:r w:rsidR="00EC3CA9" w:rsidRPr="008B7D21">
        <w:rPr>
          <w:rFonts w:ascii="Times New Roman" w:eastAsia="Times New Roman" w:hAnsi="Times New Roman" w:cs="Times New Roman"/>
          <w:i/>
          <w:kern w:val="20"/>
          <w:sz w:val="28"/>
          <w:szCs w:val="28"/>
          <w:lang w:val="en-US" w:eastAsia="ru-RU"/>
        </w:rPr>
        <w:t>t</w:t>
      </w:r>
      <w:r w:rsidR="00EC3CA9" w:rsidRPr="00646D88">
        <w:rPr>
          <w:rFonts w:ascii="Times New Roman" w:eastAsia="Times New Roman" w:hAnsi="Times New Roman" w:cs="Times New Roman"/>
          <w:kern w:val="20"/>
          <w:sz w:val="28"/>
          <w:szCs w:val="28"/>
          <w:lang w:eastAsia="ru-RU"/>
        </w:rPr>
        <w:t xml:space="preserve"> – время</w:t>
      </w:r>
      <w:r w:rsidR="008B7D21">
        <w:rPr>
          <w:rFonts w:ascii="Times New Roman" w:eastAsia="Times New Roman" w:hAnsi="Times New Roman" w:cs="Times New Roman"/>
          <w:kern w:val="20"/>
          <w:sz w:val="28"/>
          <w:szCs w:val="28"/>
          <w:lang w:eastAsia="ru-RU"/>
        </w:rPr>
        <w:t>,</w:t>
      </w:r>
      <w:r w:rsidR="00EC3CA9" w:rsidRPr="00646D88">
        <w:rPr>
          <w:rFonts w:ascii="Times New Roman" w:eastAsia="Times New Roman" w:hAnsi="Times New Roman" w:cs="Times New Roman"/>
          <w:kern w:val="20"/>
          <w:sz w:val="28"/>
          <w:szCs w:val="28"/>
          <w:lang w:eastAsia="ru-RU"/>
        </w:rPr>
        <w:t xml:space="preserve"> с. Подготовить лист для определения положения снаряда для заданных </w:t>
      </w:r>
      <w:r w:rsidR="008B7D21" w:rsidRPr="008B7D21">
        <w:rPr>
          <w:rFonts w:ascii="Times New Roman" w:eastAsia="Times New Roman" w:hAnsi="Times New Roman" w:cs="Times New Roman"/>
          <w:i/>
          <w:kern w:val="20"/>
          <w:sz w:val="32"/>
          <w:szCs w:val="32"/>
          <w:lang w:eastAsia="ru-RU"/>
        </w:rPr>
        <w:t>ν</w:t>
      </w:r>
      <w:r w:rsidR="008B7D21" w:rsidRPr="008B7D21">
        <w:rPr>
          <w:rFonts w:ascii="Times New Roman" w:eastAsia="Times New Roman" w:hAnsi="Times New Roman" w:cs="Times New Roman"/>
          <w:i/>
          <w:kern w:val="20"/>
          <w:sz w:val="28"/>
          <w:szCs w:val="28"/>
          <w:vertAlign w:val="subscript"/>
          <w:lang w:eastAsia="ru-RU"/>
        </w:rPr>
        <w:t>0</w:t>
      </w:r>
      <w:r w:rsidR="00EC3CA9" w:rsidRPr="00646D88">
        <w:rPr>
          <w:rFonts w:ascii="Times New Roman" w:eastAsia="Times New Roman" w:hAnsi="Times New Roman" w:cs="Times New Roman"/>
          <w:kern w:val="20"/>
          <w:sz w:val="28"/>
          <w:szCs w:val="28"/>
          <w:lang w:eastAsia="ru-RU"/>
        </w:rPr>
        <w:t xml:space="preserve">, </w:t>
      </w:r>
      <w:r w:rsidR="00EC3CA9" w:rsidRPr="008B7D21">
        <w:rPr>
          <w:rFonts w:ascii="Times New Roman" w:eastAsia="Times New Roman" w:hAnsi="Times New Roman" w:cs="Times New Roman"/>
          <w:i/>
          <w:kern w:val="20"/>
          <w:sz w:val="28"/>
          <w:szCs w:val="28"/>
          <w:lang w:eastAsia="ru-RU"/>
        </w:rPr>
        <w:t>α</w:t>
      </w:r>
      <w:r w:rsidR="00EC3CA9" w:rsidRPr="00646D88">
        <w:rPr>
          <w:rFonts w:ascii="Times New Roman" w:eastAsia="Times New Roman" w:hAnsi="Times New Roman" w:cs="Times New Roman"/>
          <w:kern w:val="20"/>
          <w:sz w:val="28"/>
          <w:szCs w:val="28"/>
          <w:lang w:eastAsia="ru-RU"/>
        </w:rPr>
        <w:t xml:space="preserve"> и </w:t>
      </w:r>
      <w:r w:rsidR="00EC3CA9" w:rsidRPr="008B7D21">
        <w:rPr>
          <w:rFonts w:ascii="Times New Roman" w:eastAsia="Times New Roman" w:hAnsi="Times New Roman" w:cs="Times New Roman"/>
          <w:i/>
          <w:kern w:val="20"/>
          <w:sz w:val="28"/>
          <w:szCs w:val="28"/>
          <w:lang w:val="en-US" w:eastAsia="ru-RU"/>
        </w:rPr>
        <w:t>t</w:t>
      </w:r>
      <w:r w:rsidR="00EC3CA9" w:rsidRPr="00646D88">
        <w:rPr>
          <w:rFonts w:ascii="Times New Roman" w:eastAsia="Times New Roman" w:hAnsi="Times New Roman" w:cs="Times New Roman"/>
          <w:kern w:val="20"/>
          <w:sz w:val="28"/>
          <w:szCs w:val="28"/>
          <w:lang w:eastAsia="ru-RU"/>
        </w:rPr>
        <w:t>. Построить указанную траекторию.</w:t>
      </w:r>
    </w:p>
    <w:p w14:paraId="35EAE4DE" w14:textId="77777777" w:rsidR="00ED746C" w:rsidRDefault="00646D88" w:rsidP="00646D88">
      <w:pPr>
        <w:pStyle w:val="af1"/>
        <w:shd w:val="clear" w:color="auto" w:fill="FFFFFF"/>
        <w:autoSpaceDE w:val="0"/>
        <w:autoSpaceDN w:val="0"/>
        <w:adjustRightInd w:val="0"/>
        <w:spacing w:after="0" w:line="240" w:lineRule="auto"/>
        <w:ind w:left="0"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8B7D21">
        <w:rPr>
          <w:rFonts w:ascii="Times New Roman" w:eastAsia="Times New Roman" w:hAnsi="Times New Roman" w:cs="Times New Roman"/>
          <w:color w:val="000000"/>
          <w:sz w:val="28"/>
          <w:szCs w:val="28"/>
          <w:lang w:eastAsia="ru-RU"/>
        </w:rPr>
        <w:t xml:space="preserve"> </w:t>
      </w:r>
      <w:r w:rsidRPr="00646D88">
        <w:rPr>
          <w:rFonts w:ascii="Times New Roman" w:eastAsia="Times New Roman" w:hAnsi="Times New Roman" w:cs="Times New Roman"/>
          <w:color w:val="000000"/>
          <w:sz w:val="28"/>
          <w:szCs w:val="28"/>
          <w:lang w:eastAsia="ru-RU"/>
        </w:rPr>
        <w:t>Рассчитать таблицу значений функций:</w:t>
      </w:r>
    </w:p>
    <w:p w14:paraId="0F5AD8DE" w14:textId="77777777" w:rsidR="00ED746C" w:rsidRPr="00646D88" w:rsidRDefault="00ED746C" w:rsidP="00646D88">
      <w:pPr>
        <w:pStyle w:val="af1"/>
        <w:shd w:val="clear" w:color="auto" w:fill="FFFFFF"/>
        <w:autoSpaceDE w:val="0"/>
        <w:autoSpaceDN w:val="0"/>
        <w:adjustRightInd w:val="0"/>
        <w:spacing w:after="0" w:line="240" w:lineRule="auto"/>
        <w:ind w:left="0" w:firstLine="567"/>
        <w:rPr>
          <w:rFonts w:ascii="Times New Roman" w:eastAsia="Times New Roman" w:hAnsi="Times New Roman" w:cs="Times New Roman"/>
          <w:color w:val="000000"/>
          <w:sz w:val="28"/>
          <w:szCs w:val="28"/>
          <w:lang w:eastAsia="ru-RU"/>
        </w:rPr>
      </w:pPr>
      <w:r w:rsidRPr="00ED746C">
        <w:rPr>
          <w:position w:val="-26"/>
        </w:rPr>
        <w:object w:dxaOrig="2360" w:dyaOrig="700" w14:anchorId="0EB85702">
          <v:shape id="_x0000_i1131" type="#_x0000_t75" style="width:117.75pt;height:35.25pt" o:ole="">
            <v:imagedata r:id="rId208" o:title=""/>
          </v:shape>
          <o:OLEObject Type="Embed" ProgID="Equation.DSMT4" ShapeID="_x0000_i1131" DrawAspect="Content" ObjectID="_1716642340" r:id="rId209"/>
        </w:object>
      </w:r>
      <w:r w:rsidR="001239C2">
        <w:t>,</w:t>
      </w:r>
      <w:r w:rsidR="008B7D21">
        <w:t xml:space="preserve"> </w:t>
      </w:r>
      <w:r w:rsidR="001239C2" w:rsidRPr="00ED746C">
        <w:rPr>
          <w:position w:val="-34"/>
        </w:rPr>
        <w:object w:dxaOrig="2340" w:dyaOrig="859" w14:anchorId="50EEA16C">
          <v:shape id="_x0000_i1132" type="#_x0000_t75" style="width:117pt;height:42.75pt" o:ole="">
            <v:imagedata r:id="rId210" o:title=""/>
          </v:shape>
          <o:OLEObject Type="Embed" ProgID="Equation.DSMT4" ShapeID="_x0000_i1132" DrawAspect="Content" ObjectID="_1716642341" r:id="rId211"/>
        </w:object>
      </w:r>
    </w:p>
    <w:p w14:paraId="2B3E6350" w14:textId="77777777" w:rsidR="00646D88" w:rsidRDefault="00646D88" w:rsidP="008B7D21">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46D88">
        <w:rPr>
          <w:rFonts w:ascii="Times New Roman" w:eastAsia="Times New Roman" w:hAnsi="Times New Roman" w:cs="Times New Roman"/>
          <w:color w:val="000000"/>
          <w:sz w:val="28"/>
          <w:szCs w:val="28"/>
          <w:lang w:eastAsia="ru-RU"/>
        </w:rPr>
        <w:t xml:space="preserve">для значений </w:t>
      </w:r>
      <w:r w:rsidRPr="00646D88">
        <w:rPr>
          <w:rFonts w:ascii="Times New Roman" w:eastAsia="Times New Roman" w:hAnsi="Times New Roman" w:cs="Times New Roman"/>
          <w:i/>
          <w:iCs/>
          <w:color w:val="000000"/>
          <w:sz w:val="28"/>
          <w:szCs w:val="28"/>
          <w:lang w:eastAsia="ru-RU"/>
        </w:rPr>
        <w:t xml:space="preserve">х </w:t>
      </w:r>
      <w:r w:rsidRPr="00646D88">
        <w:rPr>
          <w:rFonts w:ascii="Times New Roman" w:eastAsia="Times New Roman" w:hAnsi="Times New Roman" w:cs="Times New Roman"/>
          <w:color w:val="000000"/>
          <w:sz w:val="28"/>
          <w:szCs w:val="28"/>
          <w:lang w:eastAsia="ru-RU"/>
        </w:rPr>
        <w:t xml:space="preserve">в пределах от </w:t>
      </w:r>
      <w:r w:rsidR="008B7D21">
        <w:rPr>
          <w:rFonts w:ascii="Times New Roman" w:eastAsia="Times New Roman" w:hAnsi="Times New Roman" w:cs="Times New Roman"/>
          <w:color w:val="000000"/>
          <w:sz w:val="28"/>
          <w:szCs w:val="28"/>
          <w:lang w:eastAsia="ru-RU"/>
        </w:rPr>
        <w:t>–</w:t>
      </w:r>
      <w:r w:rsidRPr="00646D88">
        <w:rPr>
          <w:rFonts w:ascii="Times New Roman" w:eastAsia="Times New Roman" w:hAnsi="Times New Roman" w:cs="Times New Roman"/>
          <w:color w:val="000000"/>
          <w:sz w:val="28"/>
          <w:szCs w:val="28"/>
          <w:lang w:eastAsia="ru-RU"/>
        </w:rPr>
        <w:t>3 до 1 с шагом 0,2. Построить графики этих функций на одной координатной плоскости.</w:t>
      </w:r>
    </w:p>
    <w:p w14:paraId="1374C36A" w14:textId="77777777" w:rsidR="00646D88" w:rsidRDefault="00646D88" w:rsidP="00646D88">
      <w:pPr>
        <w:spacing w:after="0" w:line="240" w:lineRule="auto"/>
        <w:ind w:right="23" w:firstLine="567"/>
        <w:jc w:val="both"/>
        <w:rPr>
          <w:rFonts w:ascii="Times New Roman" w:eastAsia="Times New Roman" w:hAnsi="Times New Roman" w:cs="Times New Roman"/>
          <w:kern w:val="20"/>
          <w:sz w:val="28"/>
          <w:szCs w:val="28"/>
          <w:lang w:eastAsia="ru-RU"/>
        </w:rPr>
      </w:pPr>
      <w:r>
        <w:rPr>
          <w:rFonts w:ascii="Times New Roman" w:eastAsia="Times New Roman" w:hAnsi="Times New Roman" w:cs="Times New Roman"/>
          <w:kern w:val="20"/>
          <w:sz w:val="28"/>
          <w:szCs w:val="28"/>
          <w:lang w:eastAsia="ru-RU"/>
        </w:rPr>
        <w:t>3</w:t>
      </w:r>
      <w:r w:rsidR="008B7D21">
        <w:rPr>
          <w:rFonts w:ascii="Times New Roman" w:eastAsia="Times New Roman" w:hAnsi="Times New Roman" w:cs="Times New Roman"/>
          <w:kern w:val="20"/>
          <w:sz w:val="28"/>
          <w:szCs w:val="28"/>
          <w:lang w:eastAsia="ru-RU"/>
        </w:rPr>
        <w:t xml:space="preserve"> </w:t>
      </w:r>
      <w:r w:rsidRPr="00EC3CA9">
        <w:rPr>
          <w:rFonts w:ascii="Times New Roman" w:eastAsia="Times New Roman" w:hAnsi="Times New Roman" w:cs="Times New Roman"/>
          <w:kern w:val="20"/>
          <w:sz w:val="28"/>
          <w:szCs w:val="28"/>
          <w:lang w:eastAsia="ru-RU"/>
        </w:rPr>
        <w:t xml:space="preserve">Рассчитать таблицу значений функции </w:t>
      </w:r>
      <w:r w:rsidRPr="00EC3CA9">
        <w:rPr>
          <w:rFonts w:ascii="Times New Roman" w:eastAsia="Times New Roman" w:hAnsi="Times New Roman" w:cs="Times New Roman"/>
          <w:kern w:val="20"/>
          <w:position w:val="-12"/>
          <w:sz w:val="28"/>
          <w:szCs w:val="28"/>
          <w:lang w:eastAsia="ru-RU"/>
        </w:rPr>
        <w:object w:dxaOrig="2040" w:dyaOrig="420" w14:anchorId="6DB380D3">
          <v:shape id="_x0000_i1133" type="#_x0000_t75" style="width:102pt;height:21.75pt" o:ole="">
            <v:imagedata r:id="rId212" o:title=""/>
          </v:shape>
          <o:OLEObject Type="Embed" ProgID="Equation.DSMT4" ShapeID="_x0000_i1133" DrawAspect="Content" ObjectID="_1716642342" r:id="rId213"/>
        </w:object>
      </w:r>
      <w:r w:rsidRPr="00EC3CA9">
        <w:rPr>
          <w:rFonts w:ascii="Times New Roman" w:eastAsia="Times New Roman" w:hAnsi="Times New Roman" w:cs="Times New Roman"/>
          <w:kern w:val="20"/>
          <w:sz w:val="28"/>
          <w:szCs w:val="28"/>
          <w:lang w:eastAsia="ru-RU"/>
        </w:rPr>
        <w:t xml:space="preserve">где </w:t>
      </w:r>
      <w:r w:rsidRPr="00EC3CA9">
        <w:rPr>
          <w:rFonts w:ascii="Times New Roman" w:eastAsia="Times New Roman" w:hAnsi="Times New Roman" w:cs="Times New Roman"/>
          <w:i/>
          <w:kern w:val="20"/>
          <w:sz w:val="28"/>
          <w:szCs w:val="28"/>
          <w:lang w:val="en-US" w:eastAsia="ru-RU"/>
        </w:rPr>
        <w:t>x</w:t>
      </w:r>
      <w:r w:rsidRPr="00EC3CA9">
        <w:rPr>
          <w:rFonts w:ascii="Times New Roman" w:eastAsia="Times New Roman" w:hAnsi="Times New Roman" w:cs="Times New Roman"/>
          <w:kern w:val="20"/>
          <w:sz w:val="28"/>
          <w:szCs w:val="28"/>
          <w:lang w:eastAsia="ru-RU"/>
        </w:rPr>
        <w:t xml:space="preserve"> меняется от </w:t>
      </w:r>
      <w:r w:rsidR="008B7D21">
        <w:rPr>
          <w:rFonts w:ascii="Times New Roman" w:eastAsia="Times New Roman" w:hAnsi="Times New Roman" w:cs="Times New Roman"/>
          <w:kern w:val="20"/>
          <w:sz w:val="28"/>
          <w:szCs w:val="28"/>
          <w:lang w:eastAsia="ru-RU"/>
        </w:rPr>
        <w:t>–</w:t>
      </w:r>
      <w:r w:rsidRPr="00EC3CA9">
        <w:rPr>
          <w:rFonts w:ascii="Times New Roman" w:eastAsia="Times New Roman" w:hAnsi="Times New Roman" w:cs="Times New Roman"/>
          <w:kern w:val="20"/>
          <w:sz w:val="28"/>
          <w:szCs w:val="28"/>
          <w:lang w:eastAsia="ru-RU"/>
        </w:rPr>
        <w:t xml:space="preserve">2 до 3 с шагом 0,5, а </w:t>
      </w:r>
      <w:r w:rsidRPr="00EC3CA9">
        <w:rPr>
          <w:rFonts w:ascii="Times New Roman" w:eastAsia="Times New Roman" w:hAnsi="Times New Roman" w:cs="Times New Roman"/>
          <w:i/>
          <w:kern w:val="20"/>
          <w:sz w:val="28"/>
          <w:szCs w:val="28"/>
          <w:lang w:val="en-US" w:eastAsia="ru-RU"/>
        </w:rPr>
        <w:t>y</w:t>
      </w:r>
      <w:r w:rsidRPr="00EC3CA9">
        <w:rPr>
          <w:rFonts w:ascii="Times New Roman" w:eastAsia="Times New Roman" w:hAnsi="Times New Roman" w:cs="Times New Roman"/>
          <w:kern w:val="20"/>
          <w:sz w:val="28"/>
          <w:szCs w:val="28"/>
          <w:lang w:eastAsia="ru-RU"/>
        </w:rPr>
        <w:t xml:space="preserve"> от 0 до 1 с шагом 0,2. Построить график поверхности полученных значений.</w:t>
      </w:r>
    </w:p>
    <w:p w14:paraId="01797AB3" w14:textId="77777777" w:rsidR="00230E5B" w:rsidRPr="00C037B7" w:rsidRDefault="00230E5B" w:rsidP="00230E5B">
      <w:pPr>
        <w:tabs>
          <w:tab w:val="left" w:pos="851"/>
        </w:tabs>
        <w:adjustRightInd w:val="0"/>
        <w:spacing w:after="0" w:line="240" w:lineRule="auto"/>
        <w:ind w:firstLine="567"/>
        <w:jc w:val="both"/>
        <w:rPr>
          <w:rFonts w:ascii="Times New Roman" w:eastAsia="Times New Roman" w:hAnsi="Times New Roman" w:cs="Times New Roman"/>
          <w:b/>
          <w:bCs/>
          <w:i/>
          <w:color w:val="000000"/>
          <w:sz w:val="28"/>
          <w:szCs w:val="28"/>
          <w:lang w:eastAsia="ru-RU"/>
        </w:rPr>
      </w:pPr>
      <w:r w:rsidRPr="00C037B7">
        <w:rPr>
          <w:rFonts w:ascii="Times New Roman" w:eastAsia="Times New Roman" w:hAnsi="Times New Roman" w:cs="Times New Roman"/>
          <w:b/>
          <w:bCs/>
          <w:i/>
          <w:color w:val="000000"/>
          <w:sz w:val="28"/>
          <w:szCs w:val="28"/>
          <w:lang w:eastAsia="ru-RU"/>
        </w:rPr>
        <w:lastRenderedPageBreak/>
        <w:t>Контрольные вопросы</w:t>
      </w:r>
    </w:p>
    <w:p w14:paraId="2C64D98E" w14:textId="77777777" w:rsidR="00230E5B" w:rsidRPr="00C037B7" w:rsidRDefault="00230E5B" w:rsidP="00230E5B">
      <w:pPr>
        <w:tabs>
          <w:tab w:val="left" w:pos="851"/>
        </w:tabs>
        <w:adjustRightInd w:val="0"/>
        <w:spacing w:after="0" w:line="240" w:lineRule="auto"/>
        <w:ind w:firstLine="567"/>
        <w:jc w:val="both"/>
        <w:rPr>
          <w:rFonts w:ascii="Times New Roman" w:eastAsia="Times New Roman" w:hAnsi="Times New Roman" w:cs="Times New Roman"/>
          <w:b/>
          <w:bCs/>
          <w:i/>
          <w:color w:val="000000"/>
          <w:sz w:val="28"/>
          <w:szCs w:val="28"/>
          <w:lang w:eastAsia="ru-RU"/>
        </w:rPr>
      </w:pPr>
    </w:p>
    <w:p w14:paraId="33FADCBA" w14:textId="77777777" w:rsidR="00230E5B" w:rsidRPr="00C037B7" w:rsidRDefault="00892024" w:rsidP="00A73783">
      <w:pPr>
        <w:numPr>
          <w:ilvl w:val="0"/>
          <w:numId w:val="2"/>
        </w:numPr>
        <w:tabs>
          <w:tab w:val="num" w:pos="426"/>
          <w:tab w:val="left" w:pos="851"/>
        </w:tabs>
        <w:adjustRightInd w:val="0"/>
        <w:spacing w:after="0" w:line="240" w:lineRule="auto"/>
        <w:ind w:left="0"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E57A9A">
        <w:rPr>
          <w:rFonts w:ascii="Times New Roman" w:eastAsia="Times New Roman" w:hAnsi="Times New Roman" w:cs="Times New Roman"/>
          <w:bCs/>
          <w:color w:val="000000"/>
          <w:sz w:val="28"/>
          <w:szCs w:val="28"/>
          <w:lang w:eastAsia="ru-RU"/>
        </w:rPr>
        <w:t xml:space="preserve">Как </w:t>
      </w:r>
      <w:r w:rsidR="00646D88">
        <w:rPr>
          <w:rFonts w:ascii="Times New Roman" w:eastAsia="Times New Roman" w:hAnsi="Times New Roman" w:cs="Times New Roman"/>
          <w:bCs/>
          <w:color w:val="000000"/>
          <w:sz w:val="28"/>
          <w:szCs w:val="28"/>
          <w:lang w:eastAsia="ru-RU"/>
        </w:rPr>
        <w:t>построить график</w:t>
      </w:r>
      <w:r w:rsidR="008B7D21">
        <w:rPr>
          <w:rFonts w:ascii="Times New Roman" w:eastAsia="Times New Roman" w:hAnsi="Times New Roman" w:cs="Times New Roman"/>
          <w:bCs/>
          <w:color w:val="000000"/>
          <w:sz w:val="28"/>
          <w:szCs w:val="28"/>
          <w:lang w:eastAsia="ru-RU"/>
        </w:rPr>
        <w:t>и</w:t>
      </w:r>
      <w:r w:rsidR="00646D88">
        <w:rPr>
          <w:rFonts w:ascii="Times New Roman" w:eastAsia="Times New Roman" w:hAnsi="Times New Roman" w:cs="Times New Roman"/>
          <w:bCs/>
          <w:color w:val="000000"/>
          <w:sz w:val="28"/>
          <w:szCs w:val="28"/>
          <w:lang w:eastAsia="ru-RU"/>
        </w:rPr>
        <w:t xml:space="preserve"> двух функций в одной координатной плоскости</w:t>
      </w:r>
      <w:r w:rsidR="00E57A9A">
        <w:rPr>
          <w:rFonts w:ascii="Times New Roman" w:eastAsia="Times New Roman" w:hAnsi="Times New Roman" w:cs="Times New Roman"/>
          <w:bCs/>
          <w:color w:val="000000"/>
          <w:sz w:val="28"/>
          <w:szCs w:val="28"/>
          <w:lang w:eastAsia="ru-RU"/>
        </w:rPr>
        <w:t>?</w:t>
      </w:r>
    </w:p>
    <w:p w14:paraId="39F29D21" w14:textId="77777777" w:rsidR="00230E5B" w:rsidRPr="00C037B7" w:rsidRDefault="00892024" w:rsidP="00A73783">
      <w:pPr>
        <w:numPr>
          <w:ilvl w:val="0"/>
          <w:numId w:val="2"/>
        </w:numPr>
        <w:tabs>
          <w:tab w:val="num" w:pos="426"/>
          <w:tab w:val="left" w:pos="851"/>
        </w:tabs>
        <w:adjustRightInd w:val="0"/>
        <w:spacing w:after="0" w:line="240" w:lineRule="auto"/>
        <w:ind w:left="0"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E57A9A" w:rsidRPr="00E57A9A">
        <w:rPr>
          <w:rFonts w:ascii="Times New Roman" w:eastAsia="Times New Roman" w:hAnsi="Times New Roman" w:cs="Times New Roman"/>
          <w:bCs/>
          <w:color w:val="000000"/>
          <w:sz w:val="28"/>
          <w:szCs w:val="28"/>
          <w:lang w:eastAsia="ru-RU"/>
        </w:rPr>
        <w:t>Как</w:t>
      </w:r>
      <w:r w:rsidR="00646D88">
        <w:rPr>
          <w:rFonts w:ascii="Times New Roman" w:eastAsia="Times New Roman" w:hAnsi="Times New Roman" w:cs="Times New Roman"/>
          <w:bCs/>
          <w:color w:val="000000"/>
          <w:sz w:val="28"/>
          <w:szCs w:val="28"/>
          <w:lang w:eastAsia="ru-RU"/>
        </w:rPr>
        <w:t xml:space="preserve">ой тип диаграммы выбрать для построения функции, зависящей от двух </w:t>
      </w:r>
      <w:proofErr w:type="spellStart"/>
      <w:r w:rsidR="00646D88">
        <w:rPr>
          <w:rFonts w:ascii="Times New Roman" w:eastAsia="Times New Roman" w:hAnsi="Times New Roman" w:cs="Times New Roman"/>
          <w:bCs/>
          <w:color w:val="000000"/>
          <w:sz w:val="28"/>
          <w:szCs w:val="28"/>
          <w:lang w:eastAsia="ru-RU"/>
        </w:rPr>
        <w:t>переменых</w:t>
      </w:r>
      <w:proofErr w:type="spellEnd"/>
      <w:r w:rsidR="00E57A9A" w:rsidRPr="00E57A9A">
        <w:rPr>
          <w:rFonts w:ascii="Times New Roman" w:eastAsia="Times New Roman" w:hAnsi="Times New Roman" w:cs="Times New Roman"/>
          <w:bCs/>
          <w:color w:val="000000"/>
          <w:sz w:val="28"/>
          <w:szCs w:val="28"/>
          <w:lang w:eastAsia="ru-RU"/>
        </w:rPr>
        <w:t>?</w:t>
      </w:r>
    </w:p>
    <w:p w14:paraId="2B82DD1C" w14:textId="77777777" w:rsidR="00FE50D8" w:rsidRPr="00230E5B" w:rsidRDefault="00FE50D8" w:rsidP="00230E5B">
      <w:pPr>
        <w:spacing w:after="0" w:line="240" w:lineRule="auto"/>
        <w:ind w:firstLine="567"/>
        <w:jc w:val="both"/>
        <w:rPr>
          <w:rFonts w:ascii="Times New Roman" w:eastAsia="Times New Roman" w:hAnsi="Times New Roman" w:cs="Times New Roman"/>
          <w:color w:val="000000"/>
          <w:sz w:val="28"/>
          <w:szCs w:val="28"/>
          <w:lang w:eastAsia="ru-RU"/>
        </w:rPr>
      </w:pPr>
    </w:p>
    <w:p w14:paraId="56693C5C" w14:textId="77777777" w:rsidR="004B6009" w:rsidRPr="004B6009" w:rsidRDefault="004B6009" w:rsidP="00C377BC">
      <w:pPr>
        <w:pStyle w:val="affa"/>
        <w:rPr>
          <w:rFonts w:eastAsia="Calibri"/>
        </w:rPr>
      </w:pPr>
      <w:bookmarkStart w:id="14" w:name="_Toc102557035"/>
      <w:r w:rsidRPr="004B6009">
        <w:rPr>
          <w:rFonts w:eastAsia="Calibri"/>
        </w:rPr>
        <w:t xml:space="preserve">10 </w:t>
      </w:r>
      <w:r w:rsidR="006E61AA">
        <w:rPr>
          <w:rFonts w:eastAsia="Calibri"/>
        </w:rPr>
        <w:t>Лабораторная</w:t>
      </w:r>
      <w:r w:rsidR="006F564B" w:rsidRPr="006F564B">
        <w:rPr>
          <w:rFonts w:eastAsia="Calibri"/>
        </w:rPr>
        <w:t xml:space="preserve"> </w:t>
      </w:r>
      <w:r w:rsidRPr="004B6009">
        <w:rPr>
          <w:rFonts w:eastAsia="Calibri"/>
        </w:rPr>
        <w:t xml:space="preserve">работа № 10. </w:t>
      </w:r>
      <w:r w:rsidR="00B03591" w:rsidRPr="00B03591">
        <w:rPr>
          <w:rFonts w:eastAsia="Calibri"/>
        </w:rPr>
        <w:t xml:space="preserve">Табличный процессор MS </w:t>
      </w:r>
      <w:proofErr w:type="spellStart"/>
      <w:r w:rsidR="00B03591" w:rsidRPr="00B03591">
        <w:rPr>
          <w:rFonts w:eastAsia="Calibri"/>
        </w:rPr>
        <w:t>Excel</w:t>
      </w:r>
      <w:bookmarkEnd w:id="14"/>
      <w:proofErr w:type="spellEnd"/>
    </w:p>
    <w:p w14:paraId="1E3D7050" w14:textId="77777777" w:rsidR="004B6009" w:rsidRDefault="004B6009" w:rsidP="004B6009">
      <w:pPr>
        <w:tabs>
          <w:tab w:val="left" w:pos="709"/>
          <w:tab w:val="left" w:pos="9214"/>
        </w:tabs>
        <w:spacing w:after="0"/>
        <w:ind w:right="23"/>
        <w:jc w:val="both"/>
        <w:rPr>
          <w:rFonts w:ascii="Times New Roman" w:eastAsia="Times New Roman" w:hAnsi="Times New Roman" w:cs="Times New Roman"/>
          <w:sz w:val="28"/>
          <w:szCs w:val="28"/>
          <w:lang w:eastAsia="ru-RU"/>
        </w:rPr>
      </w:pPr>
    </w:p>
    <w:p w14:paraId="360A6D34" w14:textId="77777777" w:rsidR="00C037B7" w:rsidRPr="00C037B7" w:rsidRDefault="00C037B7" w:rsidP="00C037B7">
      <w:pPr>
        <w:shd w:val="clear" w:color="auto" w:fill="FFFFFF"/>
        <w:tabs>
          <w:tab w:val="left" w:pos="1134"/>
        </w:tabs>
        <w:spacing w:after="0" w:line="240" w:lineRule="auto"/>
        <w:ind w:firstLine="567"/>
        <w:jc w:val="both"/>
        <w:rPr>
          <w:rFonts w:ascii="Times New Roman" w:eastAsia="Times New Roman" w:hAnsi="Times New Roman" w:cs="Times New Roman"/>
          <w:bCs/>
          <w:sz w:val="28"/>
          <w:szCs w:val="28"/>
          <w:lang w:eastAsia="ru-RU"/>
        </w:rPr>
      </w:pPr>
      <w:r w:rsidRPr="00C037B7">
        <w:rPr>
          <w:rFonts w:ascii="Times New Roman" w:eastAsia="Times New Roman" w:hAnsi="Times New Roman" w:cs="Times New Roman"/>
          <w:b/>
          <w:bCs/>
          <w:color w:val="000000"/>
          <w:spacing w:val="-3"/>
          <w:sz w:val="28"/>
          <w:szCs w:val="28"/>
          <w:lang w:eastAsia="ru-RU"/>
        </w:rPr>
        <w:t>Цель работы</w:t>
      </w:r>
      <w:r w:rsidR="008B7D21">
        <w:rPr>
          <w:rFonts w:ascii="Times New Roman" w:eastAsia="Times New Roman" w:hAnsi="Times New Roman" w:cs="Times New Roman"/>
          <w:color w:val="000000"/>
          <w:spacing w:val="-3"/>
          <w:sz w:val="28"/>
          <w:szCs w:val="28"/>
          <w:lang w:eastAsia="ru-RU"/>
        </w:rPr>
        <w:t xml:space="preserve">: </w:t>
      </w:r>
      <w:r w:rsidR="008B7D21" w:rsidRPr="00934696">
        <w:rPr>
          <w:rFonts w:ascii="Times New Roman" w:eastAsia="Times New Roman" w:hAnsi="Times New Roman" w:cs="Times New Roman"/>
          <w:color w:val="000000"/>
          <w:spacing w:val="-3"/>
          <w:sz w:val="28"/>
          <w:szCs w:val="28"/>
          <w:lang w:eastAsia="ru-RU"/>
        </w:rPr>
        <w:t xml:space="preserve">изучить </w:t>
      </w:r>
      <w:r w:rsidR="00934696" w:rsidRPr="00934696">
        <w:rPr>
          <w:rFonts w:ascii="Times New Roman" w:eastAsia="Times New Roman" w:hAnsi="Times New Roman" w:cs="Times New Roman"/>
          <w:color w:val="000000"/>
          <w:spacing w:val="-3"/>
          <w:sz w:val="28"/>
          <w:szCs w:val="28"/>
          <w:lang w:eastAsia="ru-RU"/>
        </w:rPr>
        <w:t>способы группировки</w:t>
      </w:r>
      <w:r w:rsidR="00934696">
        <w:rPr>
          <w:rFonts w:ascii="Times New Roman" w:eastAsia="Times New Roman" w:hAnsi="Times New Roman" w:cs="Times New Roman"/>
          <w:color w:val="000000"/>
          <w:spacing w:val="-3"/>
          <w:sz w:val="28"/>
          <w:szCs w:val="28"/>
          <w:lang w:eastAsia="ru-RU"/>
        </w:rPr>
        <w:t>, фильтрации</w:t>
      </w:r>
      <w:r w:rsidR="00934696" w:rsidRPr="00934696">
        <w:rPr>
          <w:rFonts w:ascii="Times New Roman" w:eastAsia="Times New Roman" w:hAnsi="Times New Roman" w:cs="Times New Roman"/>
          <w:color w:val="000000"/>
          <w:spacing w:val="-3"/>
          <w:sz w:val="28"/>
          <w:szCs w:val="28"/>
          <w:lang w:eastAsia="ru-RU"/>
        </w:rPr>
        <w:t xml:space="preserve"> данных и подсчета итоговых значений.</w:t>
      </w:r>
    </w:p>
    <w:p w14:paraId="490C29F3" w14:textId="77777777" w:rsidR="00C037B7" w:rsidRPr="00C037B7" w:rsidRDefault="00C037B7" w:rsidP="00C037B7">
      <w:pPr>
        <w:tabs>
          <w:tab w:val="left" w:pos="1134"/>
        </w:tabs>
        <w:adjustRightInd w:val="0"/>
        <w:spacing w:after="0" w:line="240" w:lineRule="auto"/>
        <w:ind w:firstLine="567"/>
        <w:contextualSpacing/>
        <w:jc w:val="both"/>
        <w:rPr>
          <w:rFonts w:ascii="Times New Roman" w:eastAsia="Times New Roman" w:hAnsi="Times New Roman" w:cs="Times New Roman"/>
          <w:b/>
          <w:bCs/>
          <w:i/>
          <w:color w:val="000000"/>
          <w:spacing w:val="-3"/>
          <w:sz w:val="28"/>
          <w:szCs w:val="28"/>
          <w:lang w:eastAsia="ru-RU"/>
        </w:rPr>
      </w:pPr>
    </w:p>
    <w:p w14:paraId="72B222BF" w14:textId="77777777" w:rsidR="00C037B7" w:rsidRPr="00892024" w:rsidRDefault="00C037B7" w:rsidP="00C037B7">
      <w:pPr>
        <w:tabs>
          <w:tab w:val="left" w:pos="1134"/>
        </w:tabs>
        <w:adjustRightInd w:val="0"/>
        <w:spacing w:after="0" w:line="240" w:lineRule="auto"/>
        <w:ind w:firstLine="567"/>
        <w:contextualSpacing/>
        <w:jc w:val="both"/>
        <w:rPr>
          <w:rFonts w:ascii="Times New Roman" w:eastAsia="Times New Roman" w:hAnsi="Times New Roman" w:cs="Times New Roman"/>
          <w:b/>
          <w:bCs/>
          <w:sz w:val="28"/>
          <w:szCs w:val="28"/>
          <w:lang w:eastAsia="ru-RU"/>
        </w:rPr>
      </w:pPr>
      <w:r w:rsidRPr="00892024">
        <w:rPr>
          <w:rFonts w:ascii="Times New Roman" w:eastAsia="Times New Roman" w:hAnsi="Times New Roman" w:cs="Times New Roman"/>
          <w:b/>
          <w:bCs/>
          <w:color w:val="000000"/>
          <w:spacing w:val="-3"/>
          <w:sz w:val="28"/>
          <w:szCs w:val="28"/>
          <w:lang w:eastAsia="ru-RU"/>
        </w:rPr>
        <w:t>Методические указания</w:t>
      </w:r>
      <w:r w:rsidR="00892024">
        <w:rPr>
          <w:rFonts w:ascii="Times New Roman" w:eastAsia="Times New Roman" w:hAnsi="Times New Roman" w:cs="Times New Roman"/>
          <w:b/>
          <w:bCs/>
          <w:color w:val="000000"/>
          <w:spacing w:val="-3"/>
          <w:sz w:val="28"/>
          <w:szCs w:val="28"/>
          <w:lang w:eastAsia="ru-RU"/>
        </w:rPr>
        <w:t>.</w:t>
      </w:r>
    </w:p>
    <w:p w14:paraId="36EBE090"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Сортировка списка</w:t>
      </w:r>
      <w:r>
        <w:rPr>
          <w:rFonts w:ascii="Times New Roman" w:eastAsia="Times New Roman" w:hAnsi="Times New Roman" w:cs="Times New Roman"/>
          <w:bCs/>
          <w:color w:val="000000"/>
          <w:spacing w:val="-3"/>
          <w:sz w:val="28"/>
          <w:szCs w:val="28"/>
          <w:lang w:eastAsia="ru-RU"/>
        </w:rPr>
        <w:t>.</w:t>
      </w:r>
    </w:p>
    <w:p w14:paraId="1212D2CD"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Для простой сортировки данных списка по некоторому столбцу необходимо выделить ячейку внутри сортируемого столбца. Затем на вкладке Данные → группе Сортировка и фильтр → нажать кнопку Сортировка по возрастанию или Сортировка по убыванию. Кнопки сортировки доступны также и на вкладке Главная в группе Редактирование. </w:t>
      </w:r>
    </w:p>
    <w:p w14:paraId="772DB7D2"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Для сложной сортировки (по нескольким столбцам) необходимо выделить ячейку внутри сортируемого списка. Затем выбрать на вкладке </w:t>
      </w:r>
      <w:proofErr w:type="gramStart"/>
      <w:r w:rsidRPr="00D72D8C">
        <w:rPr>
          <w:rFonts w:ascii="Times New Roman" w:eastAsia="Times New Roman" w:hAnsi="Times New Roman" w:cs="Times New Roman"/>
          <w:bCs/>
          <w:color w:val="000000"/>
          <w:spacing w:val="-3"/>
          <w:sz w:val="28"/>
          <w:szCs w:val="28"/>
          <w:lang w:eastAsia="ru-RU"/>
        </w:rPr>
        <w:t>Данные  →</w:t>
      </w:r>
      <w:proofErr w:type="gramEnd"/>
      <w:r w:rsidRPr="00D72D8C">
        <w:rPr>
          <w:rFonts w:ascii="Times New Roman" w:eastAsia="Times New Roman" w:hAnsi="Times New Roman" w:cs="Times New Roman"/>
          <w:bCs/>
          <w:color w:val="000000"/>
          <w:spacing w:val="-3"/>
          <w:sz w:val="28"/>
          <w:szCs w:val="28"/>
          <w:lang w:eastAsia="ru-RU"/>
        </w:rPr>
        <w:t xml:space="preserve"> групп</w:t>
      </w:r>
      <w:r>
        <w:rPr>
          <w:rFonts w:ascii="Times New Roman" w:eastAsia="Times New Roman" w:hAnsi="Times New Roman" w:cs="Times New Roman"/>
          <w:bCs/>
          <w:color w:val="000000"/>
          <w:spacing w:val="-3"/>
          <w:sz w:val="28"/>
          <w:szCs w:val="28"/>
          <w:lang w:eastAsia="ru-RU"/>
        </w:rPr>
        <w:t>а</w:t>
      </w:r>
      <w:r w:rsidRPr="00D72D8C">
        <w:rPr>
          <w:rFonts w:ascii="Times New Roman" w:eastAsia="Times New Roman" w:hAnsi="Times New Roman" w:cs="Times New Roman"/>
          <w:bCs/>
          <w:color w:val="000000"/>
          <w:spacing w:val="-3"/>
          <w:sz w:val="28"/>
          <w:szCs w:val="28"/>
          <w:lang w:eastAsia="ru-RU"/>
        </w:rPr>
        <w:t xml:space="preserve"> Сортировка и фильтр → Сортировка. MS </w:t>
      </w:r>
      <w:proofErr w:type="spellStart"/>
      <w:r w:rsidRPr="00D72D8C">
        <w:rPr>
          <w:rFonts w:ascii="Times New Roman" w:eastAsia="Times New Roman" w:hAnsi="Times New Roman" w:cs="Times New Roman"/>
          <w:bCs/>
          <w:color w:val="000000"/>
          <w:spacing w:val="-3"/>
          <w:sz w:val="28"/>
          <w:szCs w:val="28"/>
          <w:lang w:eastAsia="ru-RU"/>
        </w:rPr>
        <w:t>Excel</w:t>
      </w:r>
      <w:proofErr w:type="spellEnd"/>
      <w:r w:rsidRPr="00D72D8C">
        <w:rPr>
          <w:rFonts w:ascii="Times New Roman" w:eastAsia="Times New Roman" w:hAnsi="Times New Roman" w:cs="Times New Roman"/>
          <w:bCs/>
          <w:color w:val="000000"/>
          <w:spacing w:val="-3"/>
          <w:sz w:val="28"/>
          <w:szCs w:val="28"/>
          <w:lang w:eastAsia="ru-RU"/>
        </w:rPr>
        <w:t xml:space="preserve"> отобразит диалоговое окно Сортировка. Определив критерии сортировки для одного столбца, при необходимости нажа</w:t>
      </w:r>
      <w:r w:rsidR="008B7D21">
        <w:rPr>
          <w:rFonts w:ascii="Times New Roman" w:eastAsia="Times New Roman" w:hAnsi="Times New Roman" w:cs="Times New Roman"/>
          <w:bCs/>
          <w:color w:val="000000"/>
          <w:spacing w:val="-3"/>
          <w:sz w:val="28"/>
          <w:szCs w:val="28"/>
          <w:lang w:eastAsia="ru-RU"/>
        </w:rPr>
        <w:t>в</w:t>
      </w:r>
      <w:r w:rsidRPr="00D72D8C">
        <w:rPr>
          <w:rFonts w:ascii="Times New Roman" w:eastAsia="Times New Roman" w:hAnsi="Times New Roman" w:cs="Times New Roman"/>
          <w:bCs/>
          <w:color w:val="000000"/>
          <w:spacing w:val="-3"/>
          <w:sz w:val="28"/>
          <w:szCs w:val="28"/>
          <w:lang w:eastAsia="ru-RU"/>
        </w:rPr>
        <w:t xml:space="preserve"> кнопку Добавить уровень, выберите имя другого столбца в </w:t>
      </w:r>
      <w:proofErr w:type="gramStart"/>
      <w:r w:rsidRPr="00D72D8C">
        <w:rPr>
          <w:rFonts w:ascii="Times New Roman" w:eastAsia="Times New Roman" w:hAnsi="Times New Roman" w:cs="Times New Roman"/>
          <w:bCs/>
          <w:color w:val="000000"/>
          <w:spacing w:val="-3"/>
          <w:sz w:val="28"/>
          <w:szCs w:val="28"/>
          <w:lang w:eastAsia="ru-RU"/>
        </w:rPr>
        <w:t>поле</w:t>
      </w:r>
      <w:proofErr w:type="gramEnd"/>
      <w:r w:rsidRPr="00D72D8C">
        <w:rPr>
          <w:rFonts w:ascii="Times New Roman" w:eastAsia="Times New Roman" w:hAnsi="Times New Roman" w:cs="Times New Roman"/>
          <w:bCs/>
          <w:color w:val="000000"/>
          <w:spacing w:val="-3"/>
          <w:sz w:val="28"/>
          <w:szCs w:val="28"/>
          <w:lang w:eastAsia="ru-RU"/>
        </w:rPr>
        <w:t xml:space="preserve"> Затем по и установите требуемые признак и порядок сортировки. Если первая строка </w:t>
      </w:r>
      <w:r w:rsidR="008B7D21" w:rsidRPr="00D72D8C">
        <w:rPr>
          <w:rFonts w:ascii="Times New Roman" w:eastAsia="Times New Roman" w:hAnsi="Times New Roman" w:cs="Times New Roman"/>
          <w:bCs/>
          <w:color w:val="000000"/>
          <w:spacing w:val="-3"/>
          <w:sz w:val="28"/>
          <w:szCs w:val="28"/>
          <w:lang w:eastAsia="ru-RU"/>
        </w:rPr>
        <w:t xml:space="preserve">Вашего </w:t>
      </w:r>
      <w:r w:rsidRPr="00D72D8C">
        <w:rPr>
          <w:rFonts w:ascii="Times New Roman" w:eastAsia="Times New Roman" w:hAnsi="Times New Roman" w:cs="Times New Roman"/>
          <w:bCs/>
          <w:color w:val="000000"/>
          <w:spacing w:val="-3"/>
          <w:sz w:val="28"/>
          <w:szCs w:val="28"/>
          <w:lang w:eastAsia="ru-RU"/>
        </w:rPr>
        <w:t xml:space="preserve">списка не содержит заголовков, выберите в </w:t>
      </w:r>
      <w:proofErr w:type="gramStart"/>
      <w:r w:rsidRPr="00D72D8C">
        <w:rPr>
          <w:rFonts w:ascii="Times New Roman" w:eastAsia="Times New Roman" w:hAnsi="Times New Roman" w:cs="Times New Roman"/>
          <w:bCs/>
          <w:color w:val="000000"/>
          <w:spacing w:val="-3"/>
          <w:sz w:val="28"/>
          <w:szCs w:val="28"/>
          <w:lang w:eastAsia="ru-RU"/>
        </w:rPr>
        <w:t>поле</w:t>
      </w:r>
      <w:proofErr w:type="gramEnd"/>
      <w:r w:rsidRPr="00D72D8C">
        <w:rPr>
          <w:rFonts w:ascii="Times New Roman" w:eastAsia="Times New Roman" w:hAnsi="Times New Roman" w:cs="Times New Roman"/>
          <w:bCs/>
          <w:color w:val="000000"/>
          <w:spacing w:val="-3"/>
          <w:sz w:val="28"/>
          <w:szCs w:val="28"/>
          <w:lang w:eastAsia="ru-RU"/>
        </w:rPr>
        <w:t xml:space="preserve"> Сортировать по имя столбца.</w:t>
      </w:r>
    </w:p>
    <w:p w14:paraId="2FF1D9B8"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Фильтрация списка</w:t>
      </w:r>
      <w:r w:rsidR="008B7D21">
        <w:rPr>
          <w:rFonts w:ascii="Times New Roman" w:eastAsia="Times New Roman" w:hAnsi="Times New Roman" w:cs="Times New Roman"/>
          <w:bCs/>
          <w:color w:val="000000"/>
          <w:spacing w:val="-3"/>
          <w:sz w:val="28"/>
          <w:szCs w:val="28"/>
          <w:lang w:eastAsia="ru-RU"/>
        </w:rPr>
        <w:t>.</w:t>
      </w:r>
    </w:p>
    <w:p w14:paraId="6C3A2702"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 В </w:t>
      </w:r>
      <w:proofErr w:type="spellStart"/>
      <w:r w:rsidRPr="00D72D8C">
        <w:rPr>
          <w:rFonts w:ascii="Times New Roman" w:eastAsia="Times New Roman" w:hAnsi="Times New Roman" w:cs="Times New Roman"/>
          <w:bCs/>
          <w:color w:val="000000"/>
          <w:spacing w:val="-3"/>
          <w:sz w:val="28"/>
          <w:szCs w:val="28"/>
          <w:lang w:eastAsia="ru-RU"/>
        </w:rPr>
        <w:t>Excel</w:t>
      </w:r>
      <w:proofErr w:type="spellEnd"/>
      <w:r w:rsidRPr="00D72D8C">
        <w:rPr>
          <w:rFonts w:ascii="Times New Roman" w:eastAsia="Times New Roman" w:hAnsi="Times New Roman" w:cs="Times New Roman"/>
          <w:bCs/>
          <w:color w:val="000000"/>
          <w:spacing w:val="-3"/>
          <w:sz w:val="28"/>
          <w:szCs w:val="28"/>
          <w:lang w:eastAsia="ru-RU"/>
        </w:rPr>
        <w:t xml:space="preserve"> имеется два способа отображения записей списка, удовлетворяющих заданным условиям: </w:t>
      </w:r>
      <w:proofErr w:type="spellStart"/>
      <w:r w:rsidRPr="00D72D8C">
        <w:rPr>
          <w:rFonts w:ascii="Times New Roman" w:eastAsia="Times New Roman" w:hAnsi="Times New Roman" w:cs="Times New Roman"/>
          <w:bCs/>
          <w:color w:val="000000"/>
          <w:spacing w:val="-3"/>
          <w:sz w:val="28"/>
          <w:szCs w:val="28"/>
          <w:lang w:eastAsia="ru-RU"/>
        </w:rPr>
        <w:t>автофильтр</w:t>
      </w:r>
      <w:proofErr w:type="spellEnd"/>
      <w:r w:rsidRPr="00D72D8C">
        <w:rPr>
          <w:rFonts w:ascii="Times New Roman" w:eastAsia="Times New Roman" w:hAnsi="Times New Roman" w:cs="Times New Roman"/>
          <w:bCs/>
          <w:color w:val="000000"/>
          <w:spacing w:val="-3"/>
          <w:sz w:val="28"/>
          <w:szCs w:val="28"/>
          <w:lang w:eastAsia="ru-RU"/>
        </w:rPr>
        <w:t xml:space="preserve"> и расширенный фильтр. После выбора на вкладке Данные инструмента Фильтр в строке имен полей появляются кнопки раскрывающихся списков, содержащих команды Фильтр по цвету, Числовые фильтры, Текстовые фильтры, Фильтры по дате, а также перечень всех имеющихся значений поля. </w:t>
      </w:r>
    </w:p>
    <w:p w14:paraId="0DF7564A"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Команды Числовые фильтры, Текстовые фильтры, Фильтры по дате имеют подкоманды, позволяющие получить значения, соответствующие некоторым условиям. Для отображения всех записей списка надо снова на вкладке Данные выбрать инструмент Фильтр. </w:t>
      </w:r>
    </w:p>
    <w:p w14:paraId="64B61159"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Расширенный фильтр используется для задания сложных условий фильтрации. Чтобы его применить, нужно сначала создать диапазон критериев. Первая строка этого диапазона должна содержать имена полей, по которым будут задаваться условия, в следующих строках вводятся условия. Между критериями в одной строке идет связь по И, между строками критериев </w:t>
      </w:r>
      <w:r w:rsidR="000A6D58">
        <w:rPr>
          <w:rFonts w:ascii="Times New Roman" w:eastAsia="Times New Roman" w:hAnsi="Times New Roman" w:cs="Times New Roman"/>
          <w:bCs/>
          <w:color w:val="000000"/>
          <w:spacing w:val="-3"/>
          <w:sz w:val="28"/>
          <w:szCs w:val="28"/>
          <w:lang w:eastAsia="ru-RU"/>
        </w:rPr>
        <w:t>–</w:t>
      </w:r>
      <w:r w:rsidRPr="00D72D8C">
        <w:rPr>
          <w:rFonts w:ascii="Times New Roman" w:eastAsia="Times New Roman" w:hAnsi="Times New Roman" w:cs="Times New Roman"/>
          <w:bCs/>
          <w:color w:val="000000"/>
          <w:spacing w:val="-3"/>
          <w:sz w:val="28"/>
          <w:szCs w:val="28"/>
          <w:lang w:eastAsia="ru-RU"/>
        </w:rPr>
        <w:t xml:space="preserve"> по ИЛИ. </w:t>
      </w:r>
    </w:p>
    <w:p w14:paraId="37C47393"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После создания диапазона условий указывается ячейка списка и выбирается на вкладке Данные инструмент Расширенный фильтр. В этом диалоге Исходный </w:t>
      </w:r>
      <w:r w:rsidRPr="00D72D8C">
        <w:rPr>
          <w:rFonts w:ascii="Times New Roman" w:eastAsia="Times New Roman" w:hAnsi="Times New Roman" w:cs="Times New Roman"/>
          <w:bCs/>
          <w:color w:val="000000"/>
          <w:spacing w:val="-3"/>
          <w:sz w:val="28"/>
          <w:szCs w:val="28"/>
          <w:lang w:eastAsia="ru-RU"/>
        </w:rPr>
        <w:lastRenderedPageBreak/>
        <w:t xml:space="preserve">диапазон </w:t>
      </w:r>
      <w:r w:rsidR="000A6D58">
        <w:rPr>
          <w:rFonts w:ascii="Times New Roman" w:eastAsia="Times New Roman" w:hAnsi="Times New Roman" w:cs="Times New Roman"/>
          <w:bCs/>
          <w:color w:val="000000"/>
          <w:spacing w:val="-3"/>
          <w:sz w:val="28"/>
          <w:szCs w:val="28"/>
          <w:lang w:eastAsia="ru-RU"/>
        </w:rPr>
        <w:t>–</w:t>
      </w:r>
      <w:r w:rsidRPr="00D72D8C">
        <w:rPr>
          <w:rFonts w:ascii="Times New Roman" w:eastAsia="Times New Roman" w:hAnsi="Times New Roman" w:cs="Times New Roman"/>
          <w:bCs/>
          <w:color w:val="000000"/>
          <w:spacing w:val="-3"/>
          <w:sz w:val="28"/>
          <w:szCs w:val="28"/>
          <w:lang w:eastAsia="ru-RU"/>
        </w:rPr>
        <w:t xml:space="preserve"> это диапазон списка. В строке Диапазон условий нужно указать ссылку на созданный диапазон критериев. С помощью опций список можно фильтровать на месте или скопировать результат в другое место, указав при этом диапазон из одной строки и стольких столбцов, сколько полей в списке. Начиная с этой строки будет выведен отфильтрованный список. В расширенном фильтре для задания условий можно также использовать символы шаблонов (*</w:t>
      </w:r>
      <w:r w:rsidR="000A6D58">
        <w:rPr>
          <w:rFonts w:ascii="Times New Roman" w:eastAsia="Times New Roman" w:hAnsi="Times New Roman" w:cs="Times New Roman"/>
          <w:bCs/>
          <w:color w:val="000000"/>
          <w:spacing w:val="-3"/>
          <w:sz w:val="28"/>
          <w:szCs w:val="28"/>
          <w:lang w:eastAsia="ru-RU"/>
        </w:rPr>
        <w:t xml:space="preserve"> </w:t>
      </w:r>
      <w:r w:rsidRPr="00D72D8C">
        <w:rPr>
          <w:rFonts w:ascii="Times New Roman" w:eastAsia="Times New Roman" w:hAnsi="Times New Roman" w:cs="Times New Roman"/>
          <w:bCs/>
          <w:color w:val="000000"/>
          <w:spacing w:val="-3"/>
          <w:sz w:val="28"/>
          <w:szCs w:val="28"/>
          <w:lang w:eastAsia="ru-RU"/>
        </w:rPr>
        <w:t>заменяет любое количество символов</w:t>
      </w:r>
      <w:proofErr w:type="gramStart"/>
      <w:r w:rsidRPr="00D72D8C">
        <w:rPr>
          <w:rFonts w:ascii="Times New Roman" w:eastAsia="Times New Roman" w:hAnsi="Times New Roman" w:cs="Times New Roman"/>
          <w:bCs/>
          <w:color w:val="000000"/>
          <w:spacing w:val="-3"/>
          <w:sz w:val="28"/>
          <w:szCs w:val="28"/>
          <w:lang w:eastAsia="ru-RU"/>
        </w:rPr>
        <w:t>; ?</w:t>
      </w:r>
      <w:proofErr w:type="gramEnd"/>
      <w:r w:rsidRPr="00D72D8C">
        <w:rPr>
          <w:rFonts w:ascii="Times New Roman" w:eastAsia="Times New Roman" w:hAnsi="Times New Roman" w:cs="Times New Roman"/>
          <w:bCs/>
          <w:color w:val="000000"/>
          <w:spacing w:val="-3"/>
          <w:sz w:val="28"/>
          <w:szCs w:val="28"/>
          <w:lang w:eastAsia="ru-RU"/>
        </w:rPr>
        <w:t xml:space="preserve"> заменяет один символ) и формулы. Используемая в условии формула должна ссылаться на ячейку первой записи списка в поле, для которого задается условие. В диапазоне критериев с использованием формулы ячейку первой строки, в которой должно быть имя поля, нужно оставить пустой.</w:t>
      </w:r>
    </w:p>
    <w:p w14:paraId="0692ABFE"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Сводные таблицы обеспечивают очень удобный интерфейс к хранилищам данных различной сложности и разного объема. Сводная таблица – это динамическая таблица специального вида, построенная на базе одной или нескольких исходных таблиц и содержащая сводную информацию по этим таблицам. Базами данных для сводных таблиц могут быть списки, таблицы, расположенные на рабочих листах </w:t>
      </w:r>
      <w:proofErr w:type="spellStart"/>
      <w:r w:rsidRPr="00D72D8C">
        <w:rPr>
          <w:rFonts w:ascii="Times New Roman" w:eastAsia="Times New Roman" w:hAnsi="Times New Roman" w:cs="Times New Roman"/>
          <w:bCs/>
          <w:color w:val="000000"/>
          <w:spacing w:val="-3"/>
          <w:sz w:val="28"/>
          <w:szCs w:val="28"/>
          <w:lang w:eastAsia="ru-RU"/>
        </w:rPr>
        <w:t>Excel</w:t>
      </w:r>
      <w:proofErr w:type="spellEnd"/>
      <w:r w:rsidRPr="00D72D8C">
        <w:rPr>
          <w:rFonts w:ascii="Times New Roman" w:eastAsia="Times New Roman" w:hAnsi="Times New Roman" w:cs="Times New Roman"/>
          <w:bCs/>
          <w:color w:val="000000"/>
          <w:spacing w:val="-3"/>
          <w:sz w:val="28"/>
          <w:szCs w:val="28"/>
          <w:lang w:eastAsia="ru-RU"/>
        </w:rPr>
        <w:t xml:space="preserve">, либо внешние источники данных (например, базы данных </w:t>
      </w:r>
      <w:proofErr w:type="spellStart"/>
      <w:r w:rsidRPr="00D72D8C">
        <w:rPr>
          <w:rFonts w:ascii="Times New Roman" w:eastAsia="Times New Roman" w:hAnsi="Times New Roman" w:cs="Times New Roman"/>
          <w:bCs/>
          <w:color w:val="000000"/>
          <w:spacing w:val="-3"/>
          <w:sz w:val="28"/>
          <w:szCs w:val="28"/>
          <w:lang w:eastAsia="ru-RU"/>
        </w:rPr>
        <w:t>Access</w:t>
      </w:r>
      <w:proofErr w:type="spellEnd"/>
      <w:r w:rsidRPr="00D72D8C">
        <w:rPr>
          <w:rFonts w:ascii="Times New Roman" w:eastAsia="Times New Roman" w:hAnsi="Times New Roman" w:cs="Times New Roman"/>
          <w:bCs/>
          <w:color w:val="000000"/>
          <w:spacing w:val="-3"/>
          <w:sz w:val="28"/>
          <w:szCs w:val="28"/>
          <w:lang w:eastAsia="ru-RU"/>
        </w:rPr>
        <w:t xml:space="preserve">). При создании сводной таблицы пользователь распределяет информацию, указывая, какие элементы и в каких полях сводной таблицы будут содержаться. Поле – это некоторая совокупность данных, собранных по одному признаку. Элемент – отдельное значение, содержащееся </w:t>
      </w:r>
      <w:proofErr w:type="gramStart"/>
      <w:r w:rsidRPr="00D72D8C">
        <w:rPr>
          <w:rFonts w:ascii="Times New Roman" w:eastAsia="Times New Roman" w:hAnsi="Times New Roman" w:cs="Times New Roman"/>
          <w:bCs/>
          <w:color w:val="000000"/>
          <w:spacing w:val="-3"/>
          <w:sz w:val="28"/>
          <w:szCs w:val="28"/>
          <w:lang w:eastAsia="ru-RU"/>
        </w:rPr>
        <w:t>в</w:t>
      </w:r>
      <w:r w:rsidR="000A6D58">
        <w:rPr>
          <w:rFonts w:ascii="Times New Roman" w:eastAsia="Times New Roman" w:hAnsi="Times New Roman" w:cs="Times New Roman"/>
          <w:bCs/>
          <w:color w:val="000000"/>
          <w:spacing w:val="-3"/>
          <w:sz w:val="28"/>
          <w:szCs w:val="28"/>
          <w:lang w:eastAsia="ru-RU"/>
        </w:rPr>
        <w:t> </w:t>
      </w:r>
      <w:r w:rsidRPr="00D72D8C">
        <w:rPr>
          <w:rFonts w:ascii="Times New Roman" w:eastAsia="Times New Roman" w:hAnsi="Times New Roman" w:cs="Times New Roman"/>
          <w:bCs/>
          <w:color w:val="000000"/>
          <w:spacing w:val="-3"/>
          <w:sz w:val="28"/>
          <w:szCs w:val="28"/>
          <w:lang w:eastAsia="ru-RU"/>
        </w:rPr>
        <w:t xml:space="preserve"> поле</w:t>
      </w:r>
      <w:proofErr w:type="gramEnd"/>
      <w:r w:rsidRPr="00D72D8C">
        <w:rPr>
          <w:rFonts w:ascii="Times New Roman" w:eastAsia="Times New Roman" w:hAnsi="Times New Roman" w:cs="Times New Roman"/>
          <w:bCs/>
          <w:color w:val="000000"/>
          <w:spacing w:val="-3"/>
          <w:sz w:val="28"/>
          <w:szCs w:val="28"/>
          <w:lang w:eastAsia="ru-RU"/>
        </w:rPr>
        <w:t xml:space="preserve">. </w:t>
      </w:r>
    </w:p>
    <w:p w14:paraId="43DCDDBB"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Сводная таблица является многомерной и всегда связана с источником данных. Сама она предназначена только для чтения, а изменения нужно вносить в исходные таблицы. При этом можно изменять форматирование сводной таблицы, выбирать различные параметры вычислений. </w:t>
      </w:r>
    </w:p>
    <w:p w14:paraId="0B331A17"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Для работы в </w:t>
      </w:r>
      <w:proofErr w:type="spellStart"/>
      <w:r w:rsidRPr="00D72D8C">
        <w:rPr>
          <w:rFonts w:ascii="Times New Roman" w:eastAsia="Times New Roman" w:hAnsi="Times New Roman" w:cs="Times New Roman"/>
          <w:bCs/>
          <w:color w:val="000000"/>
          <w:spacing w:val="-3"/>
          <w:sz w:val="28"/>
          <w:szCs w:val="28"/>
          <w:lang w:eastAsia="ru-RU"/>
        </w:rPr>
        <w:t>Excel</w:t>
      </w:r>
      <w:proofErr w:type="spellEnd"/>
      <w:r w:rsidRPr="00D72D8C">
        <w:rPr>
          <w:rFonts w:ascii="Times New Roman" w:eastAsia="Times New Roman" w:hAnsi="Times New Roman" w:cs="Times New Roman"/>
          <w:bCs/>
          <w:color w:val="000000"/>
          <w:spacing w:val="-3"/>
          <w:sz w:val="28"/>
          <w:szCs w:val="28"/>
          <w:lang w:eastAsia="ru-RU"/>
        </w:rPr>
        <w:t xml:space="preserve"> со сводными таблицами существует команда Вставка – Таблицы – Сводная таблица. После ее активизации в появившемся окне Создание сводной таблицы нужно указать исходные данные и размещение итогов сводной таблицы. </w:t>
      </w:r>
    </w:p>
    <w:p w14:paraId="427C9EF3"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После этого при помощи мастера Список полей сводной таблицы необходимо заполнить макет таблицы, для чего выберите и перетащите имена нужных полей в области Названия строк, Названия столбцов, Фильтр отчета или Значения. </w:t>
      </w:r>
    </w:p>
    <w:p w14:paraId="41EAABC4"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После того как поля назначены областям, можно изменить тип обобщенной информации (счет, суммирование, среднее значение и т.</w:t>
      </w:r>
      <w:r w:rsidR="000A6D58">
        <w:rPr>
          <w:rFonts w:ascii="Times New Roman" w:eastAsia="Times New Roman" w:hAnsi="Times New Roman" w:cs="Times New Roman"/>
          <w:bCs/>
          <w:color w:val="000000"/>
          <w:spacing w:val="-3"/>
          <w:sz w:val="28"/>
          <w:szCs w:val="28"/>
          <w:lang w:eastAsia="ru-RU"/>
        </w:rPr>
        <w:t xml:space="preserve"> </w:t>
      </w:r>
      <w:r w:rsidRPr="00D72D8C">
        <w:rPr>
          <w:rFonts w:ascii="Times New Roman" w:eastAsia="Times New Roman" w:hAnsi="Times New Roman" w:cs="Times New Roman"/>
          <w:bCs/>
          <w:color w:val="000000"/>
          <w:spacing w:val="-3"/>
          <w:sz w:val="28"/>
          <w:szCs w:val="28"/>
          <w:lang w:eastAsia="ru-RU"/>
        </w:rPr>
        <w:t xml:space="preserve">д.) каждого из них, для чего необходимо дважды щелкнуть на поле. Также можно изменить название самого поля. </w:t>
      </w:r>
    </w:p>
    <w:p w14:paraId="62CC4FB9"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В результате будет получена сводная таблица, после вставки которой на ленте меню появляется контекстный инструмент Работа со сводными таблицами, имеющий вкладки Параметры – для изменения структуры сводной таблицы и Конструктор – для ее форматирования.</w:t>
      </w:r>
    </w:p>
    <w:p w14:paraId="531B5E06"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Промежуточные итоги используются при анализе большого объема данных </w:t>
      </w:r>
      <w:proofErr w:type="gramStart"/>
      <w:r w:rsidRPr="00D72D8C">
        <w:rPr>
          <w:rFonts w:ascii="Times New Roman" w:eastAsia="Times New Roman" w:hAnsi="Times New Roman" w:cs="Times New Roman"/>
          <w:bCs/>
          <w:color w:val="000000"/>
          <w:spacing w:val="-3"/>
          <w:sz w:val="28"/>
          <w:szCs w:val="28"/>
          <w:lang w:eastAsia="ru-RU"/>
        </w:rPr>
        <w:t>для  подведения</w:t>
      </w:r>
      <w:proofErr w:type="gramEnd"/>
      <w:r w:rsidRPr="00D72D8C">
        <w:rPr>
          <w:rFonts w:ascii="Times New Roman" w:eastAsia="Times New Roman" w:hAnsi="Times New Roman" w:cs="Times New Roman"/>
          <w:bCs/>
          <w:color w:val="000000"/>
          <w:spacing w:val="-3"/>
          <w:sz w:val="28"/>
          <w:szCs w:val="28"/>
          <w:lang w:eastAsia="ru-RU"/>
        </w:rPr>
        <w:t xml:space="preserve"> итогов для части записей.</w:t>
      </w:r>
    </w:p>
    <w:p w14:paraId="5BF2E2A5"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Для создания промежуточных итогов</w:t>
      </w:r>
      <w:r>
        <w:rPr>
          <w:rFonts w:ascii="Times New Roman" w:eastAsia="Times New Roman" w:hAnsi="Times New Roman" w:cs="Times New Roman"/>
          <w:bCs/>
          <w:color w:val="000000"/>
          <w:spacing w:val="-3"/>
          <w:sz w:val="28"/>
          <w:szCs w:val="28"/>
          <w:lang w:eastAsia="ru-RU"/>
        </w:rPr>
        <w:t xml:space="preserve"> нужно:</w:t>
      </w:r>
    </w:p>
    <w:p w14:paraId="0FEDC550" w14:textId="77777777" w:rsidR="00D72D8C" w:rsidRPr="00D72D8C" w:rsidRDefault="000A6D58"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 </w:t>
      </w:r>
      <w:r w:rsidRPr="00D72D8C">
        <w:rPr>
          <w:rFonts w:ascii="Times New Roman" w:eastAsia="Times New Roman" w:hAnsi="Times New Roman" w:cs="Times New Roman"/>
          <w:bCs/>
          <w:color w:val="000000"/>
          <w:spacing w:val="-3"/>
          <w:sz w:val="28"/>
          <w:szCs w:val="28"/>
          <w:lang w:eastAsia="ru-RU"/>
        </w:rPr>
        <w:t xml:space="preserve">предварительно </w:t>
      </w:r>
      <w:r w:rsidR="00D72D8C" w:rsidRPr="00D72D8C">
        <w:rPr>
          <w:rFonts w:ascii="Times New Roman" w:eastAsia="Times New Roman" w:hAnsi="Times New Roman" w:cs="Times New Roman"/>
          <w:bCs/>
          <w:color w:val="000000"/>
          <w:spacing w:val="-3"/>
          <w:sz w:val="28"/>
          <w:szCs w:val="28"/>
          <w:lang w:eastAsia="ru-RU"/>
        </w:rPr>
        <w:t>отсортировать таблицу по столбцу, для к</w:t>
      </w:r>
      <w:r>
        <w:rPr>
          <w:rFonts w:ascii="Times New Roman" w:eastAsia="Times New Roman" w:hAnsi="Times New Roman" w:cs="Times New Roman"/>
          <w:bCs/>
          <w:color w:val="000000"/>
          <w:spacing w:val="-3"/>
          <w:sz w:val="28"/>
          <w:szCs w:val="28"/>
          <w:lang w:eastAsia="ru-RU"/>
        </w:rPr>
        <w:t>оторого будут подводиться итоги;</w:t>
      </w:r>
    </w:p>
    <w:p w14:paraId="2FB73AB9" w14:textId="77777777" w:rsidR="00D72D8C" w:rsidRPr="00D72D8C" w:rsidRDefault="000A6D58"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lastRenderedPageBreak/>
        <w:t xml:space="preserve">– </w:t>
      </w:r>
      <w:r w:rsidRPr="00D72D8C">
        <w:rPr>
          <w:rFonts w:ascii="Times New Roman" w:eastAsia="Times New Roman" w:hAnsi="Times New Roman" w:cs="Times New Roman"/>
          <w:bCs/>
          <w:color w:val="000000"/>
          <w:spacing w:val="-3"/>
          <w:sz w:val="28"/>
          <w:szCs w:val="28"/>
          <w:lang w:eastAsia="ru-RU"/>
        </w:rPr>
        <w:t xml:space="preserve">отметить </w:t>
      </w:r>
      <w:r w:rsidR="00D72D8C" w:rsidRPr="00D72D8C">
        <w:rPr>
          <w:rFonts w:ascii="Times New Roman" w:eastAsia="Times New Roman" w:hAnsi="Times New Roman" w:cs="Times New Roman"/>
          <w:bCs/>
          <w:color w:val="000000"/>
          <w:spacing w:val="-3"/>
          <w:sz w:val="28"/>
          <w:szCs w:val="28"/>
          <w:lang w:eastAsia="ru-RU"/>
        </w:rPr>
        <w:t>любую ячейку в таблице</w:t>
      </w:r>
      <w:r>
        <w:rPr>
          <w:rFonts w:ascii="Times New Roman" w:eastAsia="Times New Roman" w:hAnsi="Times New Roman" w:cs="Times New Roman"/>
          <w:bCs/>
          <w:color w:val="000000"/>
          <w:spacing w:val="-3"/>
          <w:sz w:val="28"/>
          <w:szCs w:val="28"/>
          <w:lang w:eastAsia="ru-RU"/>
        </w:rPr>
        <w:t>;</w:t>
      </w:r>
    </w:p>
    <w:p w14:paraId="23548893" w14:textId="77777777" w:rsidR="00D72D8C" w:rsidRPr="00D72D8C" w:rsidRDefault="000A6D58"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 </w:t>
      </w:r>
      <w:r w:rsidRPr="00D72D8C">
        <w:rPr>
          <w:rFonts w:ascii="Times New Roman" w:eastAsia="Times New Roman" w:hAnsi="Times New Roman" w:cs="Times New Roman"/>
          <w:bCs/>
          <w:color w:val="000000"/>
          <w:spacing w:val="-3"/>
          <w:sz w:val="28"/>
          <w:szCs w:val="28"/>
          <w:lang w:eastAsia="ru-RU"/>
        </w:rPr>
        <w:t xml:space="preserve">выбрать </w:t>
      </w:r>
      <w:r w:rsidR="00D72D8C" w:rsidRPr="00D72D8C">
        <w:rPr>
          <w:rFonts w:ascii="Times New Roman" w:eastAsia="Times New Roman" w:hAnsi="Times New Roman" w:cs="Times New Roman"/>
          <w:bCs/>
          <w:color w:val="000000"/>
          <w:spacing w:val="-3"/>
          <w:sz w:val="28"/>
          <w:szCs w:val="28"/>
          <w:lang w:eastAsia="ru-RU"/>
        </w:rPr>
        <w:t xml:space="preserve">вкладку Данные, затем найти группу кнопок </w:t>
      </w:r>
      <w:proofErr w:type="gramStart"/>
      <w:r w:rsidR="00D72D8C" w:rsidRPr="00D72D8C">
        <w:rPr>
          <w:rFonts w:ascii="Times New Roman" w:eastAsia="Times New Roman" w:hAnsi="Times New Roman" w:cs="Times New Roman"/>
          <w:bCs/>
          <w:color w:val="000000"/>
          <w:spacing w:val="-3"/>
          <w:sz w:val="28"/>
          <w:szCs w:val="28"/>
          <w:lang w:eastAsia="ru-RU"/>
        </w:rPr>
        <w:t>Структура  и</w:t>
      </w:r>
      <w:proofErr w:type="gramEnd"/>
      <w:r w:rsidR="00D72D8C" w:rsidRPr="00D72D8C">
        <w:rPr>
          <w:rFonts w:ascii="Times New Roman" w:eastAsia="Times New Roman" w:hAnsi="Times New Roman" w:cs="Times New Roman"/>
          <w:bCs/>
          <w:color w:val="000000"/>
          <w:spacing w:val="-3"/>
          <w:sz w:val="28"/>
          <w:szCs w:val="28"/>
          <w:lang w:eastAsia="ru-RU"/>
        </w:rPr>
        <w:t xml:space="preserve"> нажать </w:t>
      </w:r>
      <w:r>
        <w:rPr>
          <w:rFonts w:ascii="Times New Roman" w:eastAsia="Times New Roman" w:hAnsi="Times New Roman" w:cs="Times New Roman"/>
          <w:bCs/>
          <w:color w:val="000000"/>
          <w:spacing w:val="-3"/>
          <w:sz w:val="28"/>
          <w:szCs w:val="28"/>
          <w:lang w:eastAsia="ru-RU"/>
        </w:rPr>
        <w:t>кнопку</w:t>
      </w:r>
      <w:r w:rsidR="00D72D8C" w:rsidRPr="00D72D8C">
        <w:rPr>
          <w:rFonts w:ascii="Times New Roman" w:eastAsia="Times New Roman" w:hAnsi="Times New Roman" w:cs="Times New Roman"/>
          <w:bCs/>
          <w:color w:val="000000"/>
          <w:spacing w:val="-3"/>
          <w:sz w:val="28"/>
          <w:szCs w:val="28"/>
          <w:lang w:eastAsia="ru-RU"/>
        </w:rPr>
        <w:t xml:space="preserve"> Промежуточные итоги</w:t>
      </w:r>
      <w:r>
        <w:rPr>
          <w:rFonts w:ascii="Times New Roman" w:eastAsia="Times New Roman" w:hAnsi="Times New Roman" w:cs="Times New Roman"/>
          <w:bCs/>
          <w:color w:val="000000"/>
          <w:spacing w:val="-3"/>
          <w:sz w:val="28"/>
          <w:szCs w:val="28"/>
          <w:lang w:eastAsia="ru-RU"/>
        </w:rPr>
        <w:t>;</w:t>
      </w:r>
    </w:p>
    <w:p w14:paraId="7D08402C" w14:textId="77777777" w:rsidR="00D72D8C" w:rsidRPr="00D72D8C" w:rsidRDefault="000A6D58"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w:t>
      </w:r>
      <w:r w:rsidRPr="00D72D8C">
        <w:rPr>
          <w:rFonts w:ascii="Times New Roman" w:eastAsia="Times New Roman" w:hAnsi="Times New Roman" w:cs="Times New Roman"/>
          <w:bCs/>
          <w:color w:val="000000"/>
          <w:spacing w:val="-3"/>
          <w:sz w:val="28"/>
          <w:szCs w:val="28"/>
          <w:lang w:eastAsia="ru-RU"/>
        </w:rPr>
        <w:t xml:space="preserve">в </w:t>
      </w:r>
      <w:r w:rsidR="00D72D8C" w:rsidRPr="00D72D8C">
        <w:rPr>
          <w:rFonts w:ascii="Times New Roman" w:eastAsia="Times New Roman" w:hAnsi="Times New Roman" w:cs="Times New Roman"/>
          <w:bCs/>
          <w:color w:val="000000"/>
          <w:spacing w:val="-3"/>
          <w:sz w:val="28"/>
          <w:szCs w:val="28"/>
          <w:lang w:eastAsia="ru-RU"/>
        </w:rPr>
        <w:t>появившемся диалоговом окне установить нужные опции.</w:t>
      </w:r>
    </w:p>
    <w:p w14:paraId="4092D0D8"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p>
    <w:p w14:paraId="5B62C7DB"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
          <w:bCs/>
          <w:color w:val="000000"/>
          <w:spacing w:val="-3"/>
          <w:sz w:val="28"/>
          <w:szCs w:val="28"/>
          <w:lang w:eastAsia="ru-RU"/>
        </w:rPr>
      </w:pPr>
      <w:r w:rsidRPr="00D72D8C">
        <w:rPr>
          <w:rFonts w:ascii="Times New Roman" w:eastAsia="Times New Roman" w:hAnsi="Times New Roman" w:cs="Times New Roman"/>
          <w:b/>
          <w:bCs/>
          <w:color w:val="000000"/>
          <w:spacing w:val="-3"/>
          <w:sz w:val="28"/>
          <w:szCs w:val="28"/>
          <w:lang w:eastAsia="ru-RU"/>
        </w:rPr>
        <w:t xml:space="preserve">Задание </w:t>
      </w:r>
    </w:p>
    <w:p w14:paraId="779A1125"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1</w:t>
      </w:r>
      <w:r w:rsidR="000A6D58">
        <w:rPr>
          <w:rFonts w:ascii="Times New Roman" w:eastAsia="Times New Roman" w:hAnsi="Times New Roman" w:cs="Times New Roman"/>
          <w:bCs/>
          <w:color w:val="000000"/>
          <w:spacing w:val="-3"/>
          <w:sz w:val="28"/>
          <w:szCs w:val="28"/>
          <w:lang w:eastAsia="ru-RU"/>
        </w:rPr>
        <w:t xml:space="preserve"> Сформировать базу данных «</w:t>
      </w:r>
      <w:r w:rsidRPr="00D72D8C">
        <w:rPr>
          <w:rFonts w:ascii="Times New Roman" w:eastAsia="Times New Roman" w:hAnsi="Times New Roman" w:cs="Times New Roman"/>
          <w:bCs/>
          <w:color w:val="000000"/>
          <w:spacing w:val="-3"/>
          <w:sz w:val="28"/>
          <w:szCs w:val="28"/>
          <w:lang w:eastAsia="ru-RU"/>
        </w:rPr>
        <w:t>Квартирный рынок</w:t>
      </w:r>
      <w:r w:rsidR="000A6D58">
        <w:rPr>
          <w:rFonts w:ascii="Times New Roman" w:eastAsia="Times New Roman" w:hAnsi="Times New Roman" w:cs="Times New Roman"/>
          <w:bCs/>
          <w:color w:val="000000"/>
          <w:spacing w:val="-3"/>
          <w:sz w:val="28"/>
          <w:szCs w:val="28"/>
          <w:lang w:eastAsia="ru-RU"/>
        </w:rPr>
        <w:t>»</w:t>
      </w:r>
      <w:r w:rsidRPr="00D72D8C">
        <w:rPr>
          <w:rFonts w:ascii="Times New Roman" w:eastAsia="Times New Roman" w:hAnsi="Times New Roman" w:cs="Times New Roman"/>
          <w:bCs/>
          <w:color w:val="000000"/>
          <w:spacing w:val="-3"/>
          <w:sz w:val="28"/>
          <w:szCs w:val="28"/>
          <w:lang w:eastAsia="ru-RU"/>
        </w:rPr>
        <w:t xml:space="preserve"> со следующими</w:t>
      </w:r>
      <w:r w:rsidR="000A6D58">
        <w:rPr>
          <w:rFonts w:ascii="Times New Roman" w:eastAsia="Times New Roman" w:hAnsi="Times New Roman" w:cs="Times New Roman"/>
          <w:bCs/>
          <w:color w:val="000000"/>
          <w:spacing w:val="-3"/>
          <w:sz w:val="28"/>
          <w:szCs w:val="28"/>
          <w:lang w:eastAsia="ru-RU"/>
        </w:rPr>
        <w:t xml:space="preserve"> </w:t>
      </w:r>
      <w:r w:rsidRPr="00D72D8C">
        <w:rPr>
          <w:rFonts w:ascii="Times New Roman" w:eastAsia="Times New Roman" w:hAnsi="Times New Roman" w:cs="Times New Roman"/>
          <w:bCs/>
          <w:color w:val="000000"/>
          <w:spacing w:val="-3"/>
          <w:sz w:val="28"/>
          <w:szCs w:val="28"/>
          <w:lang w:eastAsia="ru-RU"/>
        </w:rPr>
        <w:t xml:space="preserve">полями. </w:t>
      </w:r>
    </w:p>
    <w:p w14:paraId="6C90AA8E"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Адрес</w:t>
      </w:r>
      <w:r w:rsidR="001239C2">
        <w:rPr>
          <w:rFonts w:ascii="Times New Roman" w:eastAsia="Times New Roman" w:hAnsi="Times New Roman" w:cs="Times New Roman"/>
          <w:bCs/>
          <w:color w:val="000000"/>
          <w:spacing w:val="-3"/>
          <w:sz w:val="28"/>
          <w:szCs w:val="28"/>
          <w:lang w:eastAsia="ru-RU"/>
        </w:rPr>
        <w:t>.</w:t>
      </w:r>
    </w:p>
    <w:p w14:paraId="04EBFC01"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Кол</w:t>
      </w:r>
      <w:r w:rsidR="000A6D58">
        <w:rPr>
          <w:rFonts w:ascii="Times New Roman" w:eastAsia="Times New Roman" w:hAnsi="Times New Roman" w:cs="Times New Roman"/>
          <w:bCs/>
          <w:color w:val="000000"/>
          <w:spacing w:val="-3"/>
          <w:sz w:val="28"/>
          <w:szCs w:val="28"/>
          <w:lang w:eastAsia="ru-RU"/>
        </w:rPr>
        <w:t>ичество</w:t>
      </w:r>
      <w:r w:rsidRPr="00D72D8C">
        <w:rPr>
          <w:rFonts w:ascii="Times New Roman" w:eastAsia="Times New Roman" w:hAnsi="Times New Roman" w:cs="Times New Roman"/>
          <w:bCs/>
          <w:color w:val="000000"/>
          <w:spacing w:val="-3"/>
          <w:sz w:val="28"/>
          <w:szCs w:val="28"/>
          <w:lang w:eastAsia="ru-RU"/>
        </w:rPr>
        <w:t xml:space="preserve"> этажей в доме</w:t>
      </w:r>
      <w:r w:rsidR="001239C2">
        <w:rPr>
          <w:rFonts w:ascii="Times New Roman" w:eastAsia="Times New Roman" w:hAnsi="Times New Roman" w:cs="Times New Roman"/>
          <w:bCs/>
          <w:color w:val="000000"/>
          <w:spacing w:val="-3"/>
          <w:sz w:val="28"/>
          <w:szCs w:val="28"/>
          <w:lang w:eastAsia="ru-RU"/>
        </w:rPr>
        <w:t>.</w:t>
      </w:r>
    </w:p>
    <w:p w14:paraId="6C2F73EC"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Этаж</w:t>
      </w:r>
      <w:r w:rsidR="001239C2">
        <w:rPr>
          <w:rFonts w:ascii="Times New Roman" w:eastAsia="Times New Roman" w:hAnsi="Times New Roman" w:cs="Times New Roman"/>
          <w:bCs/>
          <w:color w:val="000000"/>
          <w:spacing w:val="-3"/>
          <w:sz w:val="28"/>
          <w:szCs w:val="28"/>
          <w:lang w:eastAsia="ru-RU"/>
        </w:rPr>
        <w:t>.</w:t>
      </w:r>
    </w:p>
    <w:p w14:paraId="737F2276" w14:textId="77777777" w:rsidR="00D72D8C" w:rsidRPr="00D72D8C" w:rsidRDefault="000A6D58"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Кол</w:t>
      </w:r>
      <w:r>
        <w:rPr>
          <w:rFonts w:ascii="Times New Roman" w:eastAsia="Times New Roman" w:hAnsi="Times New Roman" w:cs="Times New Roman"/>
          <w:bCs/>
          <w:color w:val="000000"/>
          <w:spacing w:val="-3"/>
          <w:sz w:val="28"/>
          <w:szCs w:val="28"/>
          <w:lang w:eastAsia="ru-RU"/>
        </w:rPr>
        <w:t>ичество</w:t>
      </w:r>
      <w:r w:rsidRPr="00D72D8C">
        <w:rPr>
          <w:rFonts w:ascii="Times New Roman" w:eastAsia="Times New Roman" w:hAnsi="Times New Roman" w:cs="Times New Roman"/>
          <w:bCs/>
          <w:color w:val="000000"/>
          <w:spacing w:val="-3"/>
          <w:sz w:val="28"/>
          <w:szCs w:val="28"/>
          <w:lang w:eastAsia="ru-RU"/>
        </w:rPr>
        <w:t xml:space="preserve"> </w:t>
      </w:r>
      <w:r w:rsidR="00D72D8C" w:rsidRPr="00D72D8C">
        <w:rPr>
          <w:rFonts w:ascii="Times New Roman" w:eastAsia="Times New Roman" w:hAnsi="Times New Roman" w:cs="Times New Roman"/>
          <w:bCs/>
          <w:color w:val="000000"/>
          <w:spacing w:val="-3"/>
          <w:sz w:val="28"/>
          <w:szCs w:val="28"/>
          <w:lang w:eastAsia="ru-RU"/>
        </w:rPr>
        <w:t>комнат в квартире</w:t>
      </w:r>
      <w:r w:rsidR="001239C2">
        <w:rPr>
          <w:rFonts w:ascii="Times New Roman" w:eastAsia="Times New Roman" w:hAnsi="Times New Roman" w:cs="Times New Roman"/>
          <w:bCs/>
          <w:color w:val="000000"/>
          <w:spacing w:val="-3"/>
          <w:sz w:val="28"/>
          <w:szCs w:val="28"/>
          <w:lang w:eastAsia="ru-RU"/>
        </w:rPr>
        <w:t>.</w:t>
      </w:r>
    </w:p>
    <w:p w14:paraId="6F5A0146"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Общая площадь,</w:t>
      </w:r>
    </w:p>
    <w:p w14:paraId="6AEFD6BC"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Жилая площадь,</w:t>
      </w:r>
    </w:p>
    <w:p w14:paraId="0E0DD154"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Площадь кухни,</w:t>
      </w:r>
    </w:p>
    <w:p w14:paraId="43242DB3"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Тип дома (панельный, кирпичный, деревянный, 93 серии и др.)</w:t>
      </w:r>
      <w:r w:rsidR="001239C2">
        <w:rPr>
          <w:rFonts w:ascii="Times New Roman" w:eastAsia="Times New Roman" w:hAnsi="Times New Roman" w:cs="Times New Roman"/>
          <w:bCs/>
          <w:color w:val="000000"/>
          <w:spacing w:val="-3"/>
          <w:sz w:val="28"/>
          <w:szCs w:val="28"/>
          <w:lang w:eastAsia="ru-RU"/>
        </w:rPr>
        <w:t>.</w:t>
      </w:r>
    </w:p>
    <w:p w14:paraId="5DFA0FFB"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Агентство недвижимости,</w:t>
      </w:r>
    </w:p>
    <w:p w14:paraId="5D43F5DC"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Стоимость квартиры,</w:t>
      </w:r>
    </w:p>
    <w:p w14:paraId="133BE56C"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Дата постройки,</w:t>
      </w:r>
    </w:p>
    <w:p w14:paraId="7BDD144E"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Дата продажи. </w:t>
      </w:r>
    </w:p>
    <w:p w14:paraId="6B60FDC1"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База данных должна состоять не менее чем из 30 строк.</w:t>
      </w:r>
    </w:p>
    <w:p w14:paraId="02F3B40D"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2 Отсортировать базу данных</w:t>
      </w:r>
      <w:r w:rsidR="000A6D58">
        <w:rPr>
          <w:rFonts w:ascii="Times New Roman" w:eastAsia="Times New Roman" w:hAnsi="Times New Roman" w:cs="Times New Roman"/>
          <w:bCs/>
          <w:color w:val="000000"/>
          <w:spacing w:val="-3"/>
          <w:sz w:val="28"/>
          <w:szCs w:val="28"/>
          <w:lang w:eastAsia="ru-RU"/>
        </w:rPr>
        <w:t>:</w:t>
      </w:r>
      <w:r w:rsidRPr="00D72D8C">
        <w:rPr>
          <w:rFonts w:ascii="Times New Roman" w:eastAsia="Times New Roman" w:hAnsi="Times New Roman" w:cs="Times New Roman"/>
          <w:bCs/>
          <w:color w:val="000000"/>
          <w:spacing w:val="-3"/>
          <w:sz w:val="28"/>
          <w:szCs w:val="28"/>
          <w:lang w:eastAsia="ru-RU"/>
        </w:rPr>
        <w:t xml:space="preserve"> </w:t>
      </w:r>
    </w:p>
    <w:p w14:paraId="5A4F0F98" w14:textId="77777777" w:rsidR="00D72D8C" w:rsidRPr="00D72D8C" w:rsidRDefault="000A6D58" w:rsidP="000A6D58">
      <w:pPr>
        <w:shd w:val="clear" w:color="auto" w:fill="FFFFFF"/>
        <w:spacing w:after="0" w:line="240" w:lineRule="auto"/>
        <w:ind w:firstLine="1134"/>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w:t>
      </w:r>
      <w:r w:rsidR="00D72D8C" w:rsidRPr="00D72D8C">
        <w:rPr>
          <w:rFonts w:ascii="Times New Roman" w:eastAsia="Times New Roman" w:hAnsi="Times New Roman" w:cs="Times New Roman"/>
          <w:bCs/>
          <w:color w:val="000000"/>
          <w:spacing w:val="-3"/>
          <w:sz w:val="28"/>
          <w:szCs w:val="28"/>
          <w:lang w:eastAsia="ru-RU"/>
        </w:rPr>
        <w:t xml:space="preserve"> по типу дома и дате постройки;</w:t>
      </w:r>
    </w:p>
    <w:p w14:paraId="26160EE4" w14:textId="77777777" w:rsidR="00D72D8C" w:rsidRPr="00D72D8C" w:rsidRDefault="000A6D58" w:rsidP="000A6D58">
      <w:pPr>
        <w:shd w:val="clear" w:color="auto" w:fill="FFFFFF"/>
        <w:spacing w:after="0" w:line="240" w:lineRule="auto"/>
        <w:ind w:firstLine="1134"/>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w:t>
      </w:r>
      <w:r w:rsidR="00D72D8C" w:rsidRPr="00D72D8C">
        <w:rPr>
          <w:rFonts w:ascii="Times New Roman" w:eastAsia="Times New Roman" w:hAnsi="Times New Roman" w:cs="Times New Roman"/>
          <w:bCs/>
          <w:color w:val="000000"/>
          <w:spacing w:val="-3"/>
          <w:sz w:val="28"/>
          <w:szCs w:val="28"/>
          <w:lang w:eastAsia="ru-RU"/>
        </w:rPr>
        <w:t xml:space="preserve"> по дате продаже и количеству комнат.</w:t>
      </w:r>
    </w:p>
    <w:p w14:paraId="3746150C"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 xml:space="preserve">3 Создать дополнительное поле «возраст квартиры» и составить формулу для вычисления возраста на текущую дату. </w:t>
      </w:r>
    </w:p>
    <w:p w14:paraId="16A24D7F"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4</w:t>
      </w:r>
      <w:r w:rsidR="00FE2A71">
        <w:rPr>
          <w:rFonts w:ascii="Times New Roman" w:eastAsia="Times New Roman" w:hAnsi="Times New Roman" w:cs="Times New Roman"/>
          <w:bCs/>
          <w:color w:val="000000"/>
          <w:spacing w:val="-3"/>
          <w:sz w:val="28"/>
          <w:szCs w:val="28"/>
          <w:lang w:eastAsia="ru-RU"/>
        </w:rPr>
        <w:t xml:space="preserve"> </w:t>
      </w:r>
      <w:r w:rsidRPr="00D72D8C">
        <w:rPr>
          <w:rFonts w:ascii="Times New Roman" w:eastAsia="Times New Roman" w:hAnsi="Times New Roman" w:cs="Times New Roman"/>
          <w:bCs/>
          <w:color w:val="000000"/>
          <w:spacing w:val="-3"/>
          <w:sz w:val="28"/>
          <w:szCs w:val="28"/>
          <w:lang w:eastAsia="ru-RU"/>
        </w:rPr>
        <w:t>Вычислить с использованием промежуточных итогов:</w:t>
      </w:r>
    </w:p>
    <w:p w14:paraId="6B83B655" w14:textId="77777777" w:rsidR="00D72D8C" w:rsidRPr="00D72D8C" w:rsidRDefault="000A6D58" w:rsidP="000A6D58">
      <w:pPr>
        <w:shd w:val="clear" w:color="auto" w:fill="FFFFFF"/>
        <w:tabs>
          <w:tab w:val="left" w:pos="1134"/>
        </w:tabs>
        <w:spacing w:after="0" w:line="240" w:lineRule="auto"/>
        <w:ind w:firstLine="1134"/>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 </w:t>
      </w:r>
      <w:r w:rsidRPr="00D72D8C">
        <w:rPr>
          <w:rFonts w:ascii="Times New Roman" w:eastAsia="Times New Roman" w:hAnsi="Times New Roman" w:cs="Times New Roman"/>
          <w:bCs/>
          <w:color w:val="000000"/>
          <w:spacing w:val="-3"/>
          <w:sz w:val="28"/>
          <w:szCs w:val="28"/>
          <w:lang w:eastAsia="ru-RU"/>
        </w:rPr>
        <w:t xml:space="preserve">среднюю </w:t>
      </w:r>
      <w:r w:rsidR="00D72D8C" w:rsidRPr="00D72D8C">
        <w:rPr>
          <w:rFonts w:ascii="Times New Roman" w:eastAsia="Times New Roman" w:hAnsi="Times New Roman" w:cs="Times New Roman"/>
          <w:bCs/>
          <w:color w:val="000000"/>
          <w:spacing w:val="-3"/>
          <w:sz w:val="28"/>
          <w:szCs w:val="28"/>
          <w:lang w:eastAsia="ru-RU"/>
        </w:rPr>
        <w:t xml:space="preserve">жилую площадь квартир с одинаковым </w:t>
      </w:r>
      <w:r w:rsidR="00FE2A71" w:rsidRPr="00D72D8C">
        <w:rPr>
          <w:rFonts w:ascii="Times New Roman" w:eastAsia="Times New Roman" w:hAnsi="Times New Roman" w:cs="Times New Roman"/>
          <w:bCs/>
          <w:color w:val="000000"/>
          <w:spacing w:val="-3"/>
          <w:sz w:val="28"/>
          <w:szCs w:val="28"/>
          <w:lang w:eastAsia="ru-RU"/>
        </w:rPr>
        <w:t>количеством</w:t>
      </w:r>
      <w:r w:rsidR="00FE2A71">
        <w:rPr>
          <w:rFonts w:ascii="Times New Roman" w:eastAsia="Times New Roman" w:hAnsi="Times New Roman" w:cs="Times New Roman"/>
          <w:bCs/>
          <w:color w:val="000000"/>
          <w:spacing w:val="-3"/>
          <w:sz w:val="28"/>
          <w:szCs w:val="28"/>
          <w:lang w:eastAsia="ru-RU"/>
        </w:rPr>
        <w:t xml:space="preserve"> </w:t>
      </w:r>
      <w:r w:rsidR="00D72D8C" w:rsidRPr="00D72D8C">
        <w:rPr>
          <w:rFonts w:ascii="Times New Roman" w:eastAsia="Times New Roman" w:hAnsi="Times New Roman" w:cs="Times New Roman"/>
          <w:bCs/>
          <w:color w:val="000000"/>
          <w:spacing w:val="-3"/>
          <w:sz w:val="28"/>
          <w:szCs w:val="28"/>
          <w:lang w:eastAsia="ru-RU"/>
        </w:rPr>
        <w:t>комнат</w:t>
      </w:r>
      <w:r w:rsidR="00FE2A71">
        <w:rPr>
          <w:rFonts w:ascii="Times New Roman" w:eastAsia="Times New Roman" w:hAnsi="Times New Roman" w:cs="Times New Roman"/>
          <w:bCs/>
          <w:color w:val="000000"/>
          <w:spacing w:val="-3"/>
          <w:sz w:val="28"/>
          <w:szCs w:val="28"/>
          <w:lang w:eastAsia="ru-RU"/>
        </w:rPr>
        <w:t>;</w:t>
      </w:r>
    </w:p>
    <w:p w14:paraId="36F6D9BC" w14:textId="77777777" w:rsidR="00D72D8C" w:rsidRPr="00D72D8C" w:rsidRDefault="000A6D58" w:rsidP="000A6D58">
      <w:pPr>
        <w:shd w:val="clear" w:color="auto" w:fill="FFFFFF"/>
        <w:tabs>
          <w:tab w:val="left" w:pos="1134"/>
        </w:tabs>
        <w:spacing w:after="0" w:line="240" w:lineRule="auto"/>
        <w:ind w:firstLine="1134"/>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softHyphen/>
        <w:t xml:space="preserve"> </w:t>
      </w:r>
      <w:r w:rsidRPr="00D72D8C">
        <w:rPr>
          <w:rFonts w:ascii="Times New Roman" w:eastAsia="Times New Roman" w:hAnsi="Times New Roman" w:cs="Times New Roman"/>
          <w:bCs/>
          <w:color w:val="000000"/>
          <w:spacing w:val="-3"/>
          <w:sz w:val="28"/>
          <w:szCs w:val="28"/>
          <w:lang w:eastAsia="ru-RU"/>
        </w:rPr>
        <w:t xml:space="preserve">выручку </w:t>
      </w:r>
      <w:r w:rsidR="00D72D8C" w:rsidRPr="00D72D8C">
        <w:rPr>
          <w:rFonts w:ascii="Times New Roman" w:eastAsia="Times New Roman" w:hAnsi="Times New Roman" w:cs="Times New Roman"/>
          <w:bCs/>
          <w:color w:val="000000"/>
          <w:spacing w:val="-3"/>
          <w:sz w:val="28"/>
          <w:szCs w:val="28"/>
          <w:lang w:eastAsia="ru-RU"/>
        </w:rPr>
        <w:t>каждого агентства недвижимости на каждый день продажи</w:t>
      </w:r>
      <w:r w:rsidR="00FE2A71">
        <w:rPr>
          <w:rFonts w:ascii="Times New Roman" w:eastAsia="Times New Roman" w:hAnsi="Times New Roman" w:cs="Times New Roman"/>
          <w:bCs/>
          <w:color w:val="000000"/>
          <w:spacing w:val="-3"/>
          <w:sz w:val="28"/>
          <w:szCs w:val="28"/>
          <w:lang w:eastAsia="ru-RU"/>
        </w:rPr>
        <w:t>;</w:t>
      </w:r>
    </w:p>
    <w:p w14:paraId="370BC8B4" w14:textId="77777777" w:rsidR="00D72D8C" w:rsidRPr="00D72D8C" w:rsidRDefault="000A6D58" w:rsidP="000A6D58">
      <w:pPr>
        <w:shd w:val="clear" w:color="auto" w:fill="FFFFFF"/>
        <w:tabs>
          <w:tab w:val="left" w:pos="1134"/>
        </w:tabs>
        <w:spacing w:after="0" w:line="240" w:lineRule="auto"/>
        <w:ind w:firstLine="1134"/>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 </w:t>
      </w:r>
      <w:r w:rsidRPr="00D72D8C">
        <w:rPr>
          <w:rFonts w:ascii="Times New Roman" w:eastAsia="Times New Roman" w:hAnsi="Times New Roman" w:cs="Times New Roman"/>
          <w:bCs/>
          <w:color w:val="000000"/>
          <w:spacing w:val="-3"/>
          <w:sz w:val="28"/>
          <w:szCs w:val="28"/>
          <w:lang w:eastAsia="ru-RU"/>
        </w:rPr>
        <w:t xml:space="preserve">общее </w:t>
      </w:r>
      <w:r w:rsidR="00D72D8C" w:rsidRPr="00D72D8C">
        <w:rPr>
          <w:rFonts w:ascii="Times New Roman" w:eastAsia="Times New Roman" w:hAnsi="Times New Roman" w:cs="Times New Roman"/>
          <w:bCs/>
          <w:color w:val="000000"/>
          <w:spacing w:val="-3"/>
          <w:sz w:val="28"/>
          <w:szCs w:val="28"/>
          <w:lang w:eastAsia="ru-RU"/>
        </w:rPr>
        <w:t xml:space="preserve">количество квартир, выставленных на продажу каждым агентством недвижимости (с разбивкой квартир по </w:t>
      </w:r>
      <w:r w:rsidR="00FE2A71" w:rsidRPr="00D72D8C">
        <w:rPr>
          <w:rFonts w:ascii="Times New Roman" w:eastAsia="Times New Roman" w:hAnsi="Times New Roman" w:cs="Times New Roman"/>
          <w:bCs/>
          <w:color w:val="000000"/>
          <w:spacing w:val="-3"/>
          <w:sz w:val="28"/>
          <w:szCs w:val="28"/>
          <w:lang w:eastAsia="ru-RU"/>
        </w:rPr>
        <w:t>количеств</w:t>
      </w:r>
      <w:r w:rsidR="00FE2A71">
        <w:rPr>
          <w:rFonts w:ascii="Times New Roman" w:eastAsia="Times New Roman" w:hAnsi="Times New Roman" w:cs="Times New Roman"/>
          <w:bCs/>
          <w:color w:val="000000"/>
          <w:spacing w:val="-3"/>
          <w:sz w:val="28"/>
          <w:szCs w:val="28"/>
          <w:lang w:eastAsia="ru-RU"/>
        </w:rPr>
        <w:t>у</w:t>
      </w:r>
      <w:r w:rsidR="00FE2A71" w:rsidRPr="00D72D8C">
        <w:rPr>
          <w:rFonts w:ascii="Times New Roman" w:eastAsia="Times New Roman" w:hAnsi="Times New Roman" w:cs="Times New Roman"/>
          <w:bCs/>
          <w:color w:val="000000"/>
          <w:spacing w:val="-3"/>
          <w:sz w:val="28"/>
          <w:szCs w:val="28"/>
          <w:lang w:eastAsia="ru-RU"/>
        </w:rPr>
        <w:t xml:space="preserve"> </w:t>
      </w:r>
      <w:r w:rsidR="00D72D8C" w:rsidRPr="00D72D8C">
        <w:rPr>
          <w:rFonts w:ascii="Times New Roman" w:eastAsia="Times New Roman" w:hAnsi="Times New Roman" w:cs="Times New Roman"/>
          <w:bCs/>
          <w:color w:val="000000"/>
          <w:spacing w:val="-3"/>
          <w:sz w:val="28"/>
          <w:szCs w:val="28"/>
          <w:lang w:eastAsia="ru-RU"/>
        </w:rPr>
        <w:t>комнат)</w:t>
      </w:r>
      <w:r w:rsidR="00FE2A71">
        <w:rPr>
          <w:rFonts w:ascii="Times New Roman" w:eastAsia="Times New Roman" w:hAnsi="Times New Roman" w:cs="Times New Roman"/>
          <w:bCs/>
          <w:color w:val="000000"/>
          <w:spacing w:val="-3"/>
          <w:sz w:val="28"/>
          <w:szCs w:val="28"/>
          <w:lang w:eastAsia="ru-RU"/>
        </w:rPr>
        <w:t>;</w:t>
      </w:r>
    </w:p>
    <w:p w14:paraId="5A1F7F33" w14:textId="77777777" w:rsidR="00D72D8C" w:rsidRPr="00D72D8C" w:rsidRDefault="00FE2A71" w:rsidP="00FE2A71">
      <w:pPr>
        <w:shd w:val="clear" w:color="auto" w:fill="FFFFFF"/>
        <w:spacing w:after="0" w:line="240" w:lineRule="auto"/>
        <w:ind w:firstLine="1134"/>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 </w:t>
      </w:r>
      <w:r w:rsidRPr="00D72D8C">
        <w:rPr>
          <w:rFonts w:ascii="Times New Roman" w:eastAsia="Times New Roman" w:hAnsi="Times New Roman" w:cs="Times New Roman"/>
          <w:bCs/>
          <w:color w:val="000000"/>
          <w:spacing w:val="-3"/>
          <w:sz w:val="28"/>
          <w:szCs w:val="28"/>
          <w:lang w:eastAsia="ru-RU"/>
        </w:rPr>
        <w:t xml:space="preserve">общее количество </w:t>
      </w:r>
      <w:r w:rsidR="00D72D8C" w:rsidRPr="00D72D8C">
        <w:rPr>
          <w:rFonts w:ascii="Times New Roman" w:eastAsia="Times New Roman" w:hAnsi="Times New Roman" w:cs="Times New Roman"/>
          <w:bCs/>
          <w:color w:val="000000"/>
          <w:spacing w:val="-3"/>
          <w:sz w:val="28"/>
          <w:szCs w:val="28"/>
          <w:lang w:eastAsia="ru-RU"/>
        </w:rPr>
        <w:t>квартир с одинаковой этажностью дома</w:t>
      </w:r>
      <w:r>
        <w:rPr>
          <w:rFonts w:ascii="Times New Roman" w:eastAsia="Times New Roman" w:hAnsi="Times New Roman" w:cs="Times New Roman"/>
          <w:bCs/>
          <w:color w:val="000000"/>
          <w:spacing w:val="-3"/>
          <w:sz w:val="28"/>
          <w:szCs w:val="28"/>
          <w:lang w:eastAsia="ru-RU"/>
        </w:rPr>
        <w:t>;</w:t>
      </w:r>
    </w:p>
    <w:p w14:paraId="055FB141" w14:textId="77777777" w:rsidR="00D72D8C" w:rsidRPr="00D72D8C" w:rsidRDefault="00FE2A71" w:rsidP="00FE2A71">
      <w:pPr>
        <w:shd w:val="clear" w:color="auto" w:fill="FFFFFF"/>
        <w:spacing w:after="0" w:line="240" w:lineRule="auto"/>
        <w:ind w:firstLine="1134"/>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 </w:t>
      </w:r>
      <w:r w:rsidRPr="00D72D8C">
        <w:rPr>
          <w:rFonts w:ascii="Times New Roman" w:eastAsia="Times New Roman" w:hAnsi="Times New Roman" w:cs="Times New Roman"/>
          <w:bCs/>
          <w:color w:val="000000"/>
          <w:spacing w:val="-3"/>
          <w:sz w:val="28"/>
          <w:szCs w:val="28"/>
          <w:lang w:eastAsia="ru-RU"/>
        </w:rPr>
        <w:t xml:space="preserve">минимальную </w:t>
      </w:r>
      <w:r w:rsidR="00D72D8C" w:rsidRPr="00D72D8C">
        <w:rPr>
          <w:rFonts w:ascii="Times New Roman" w:eastAsia="Times New Roman" w:hAnsi="Times New Roman" w:cs="Times New Roman"/>
          <w:bCs/>
          <w:color w:val="000000"/>
          <w:spacing w:val="-3"/>
          <w:sz w:val="28"/>
          <w:szCs w:val="28"/>
          <w:lang w:eastAsia="ru-RU"/>
        </w:rPr>
        <w:t>стоимость среди квартир с одинаковым количеством</w:t>
      </w:r>
      <w:r>
        <w:rPr>
          <w:rFonts w:ascii="Times New Roman" w:eastAsia="Times New Roman" w:hAnsi="Times New Roman" w:cs="Times New Roman"/>
          <w:bCs/>
          <w:color w:val="000000"/>
          <w:spacing w:val="-3"/>
          <w:sz w:val="28"/>
          <w:szCs w:val="28"/>
          <w:lang w:eastAsia="ru-RU"/>
        </w:rPr>
        <w:t xml:space="preserve"> </w:t>
      </w:r>
      <w:r w:rsidR="00D72D8C" w:rsidRPr="00D72D8C">
        <w:rPr>
          <w:rFonts w:ascii="Times New Roman" w:eastAsia="Times New Roman" w:hAnsi="Times New Roman" w:cs="Times New Roman"/>
          <w:bCs/>
          <w:color w:val="000000"/>
          <w:spacing w:val="-3"/>
          <w:sz w:val="28"/>
          <w:szCs w:val="28"/>
          <w:lang w:eastAsia="ru-RU"/>
        </w:rPr>
        <w:t>комнат</w:t>
      </w:r>
      <w:r>
        <w:rPr>
          <w:rFonts w:ascii="Times New Roman" w:eastAsia="Times New Roman" w:hAnsi="Times New Roman" w:cs="Times New Roman"/>
          <w:bCs/>
          <w:color w:val="000000"/>
          <w:spacing w:val="-3"/>
          <w:sz w:val="28"/>
          <w:szCs w:val="28"/>
          <w:lang w:eastAsia="ru-RU"/>
        </w:rPr>
        <w:t>;</w:t>
      </w:r>
    </w:p>
    <w:p w14:paraId="431FC967" w14:textId="77777777" w:rsidR="00D72D8C" w:rsidRPr="00D72D8C" w:rsidRDefault="00FE2A71" w:rsidP="00FE2A71">
      <w:pPr>
        <w:shd w:val="clear" w:color="auto" w:fill="FFFFFF"/>
        <w:spacing w:after="0" w:line="240" w:lineRule="auto"/>
        <w:ind w:firstLine="1134"/>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 </w:t>
      </w:r>
      <w:r w:rsidRPr="00D72D8C">
        <w:rPr>
          <w:rFonts w:ascii="Times New Roman" w:eastAsia="Times New Roman" w:hAnsi="Times New Roman" w:cs="Times New Roman"/>
          <w:bCs/>
          <w:color w:val="000000"/>
          <w:spacing w:val="-3"/>
          <w:sz w:val="28"/>
          <w:szCs w:val="28"/>
          <w:lang w:eastAsia="ru-RU"/>
        </w:rPr>
        <w:t xml:space="preserve">среднюю </w:t>
      </w:r>
      <w:r w:rsidR="00D72D8C" w:rsidRPr="00D72D8C">
        <w:rPr>
          <w:rFonts w:ascii="Times New Roman" w:eastAsia="Times New Roman" w:hAnsi="Times New Roman" w:cs="Times New Roman"/>
          <w:bCs/>
          <w:color w:val="000000"/>
          <w:spacing w:val="-3"/>
          <w:sz w:val="28"/>
          <w:szCs w:val="28"/>
          <w:lang w:eastAsia="ru-RU"/>
        </w:rPr>
        <w:t>стоимость среди квартир одного типа дома с одинаковым</w:t>
      </w:r>
      <w:r w:rsidR="00D72D8C">
        <w:rPr>
          <w:rFonts w:ascii="Times New Roman" w:eastAsia="Times New Roman" w:hAnsi="Times New Roman" w:cs="Times New Roman"/>
          <w:bCs/>
          <w:color w:val="000000"/>
          <w:spacing w:val="-3"/>
          <w:sz w:val="28"/>
          <w:szCs w:val="28"/>
          <w:lang w:eastAsia="ru-RU"/>
        </w:rPr>
        <w:t xml:space="preserve"> </w:t>
      </w:r>
      <w:r w:rsidR="00D72D8C" w:rsidRPr="00D72D8C">
        <w:rPr>
          <w:rFonts w:ascii="Times New Roman" w:eastAsia="Times New Roman" w:hAnsi="Times New Roman" w:cs="Times New Roman"/>
          <w:bCs/>
          <w:color w:val="000000"/>
          <w:spacing w:val="-3"/>
          <w:sz w:val="28"/>
          <w:szCs w:val="28"/>
          <w:lang w:eastAsia="ru-RU"/>
        </w:rPr>
        <w:t>количеством комнат</w:t>
      </w:r>
      <w:r>
        <w:rPr>
          <w:rFonts w:ascii="Times New Roman" w:eastAsia="Times New Roman" w:hAnsi="Times New Roman" w:cs="Times New Roman"/>
          <w:bCs/>
          <w:color w:val="000000"/>
          <w:spacing w:val="-3"/>
          <w:sz w:val="28"/>
          <w:szCs w:val="28"/>
          <w:lang w:eastAsia="ru-RU"/>
        </w:rPr>
        <w:t>.</w:t>
      </w:r>
    </w:p>
    <w:p w14:paraId="357E5680"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Результат выполнения каждого задания скопировать на отдельный лист.</w:t>
      </w:r>
    </w:p>
    <w:p w14:paraId="4AC93D6C"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5 С использованием расширенного фильтра выполнить выборку по трехкомнатным квартирам со стоимостью в заданном диапазоне и скопировать ее на отдельный лист.</w:t>
      </w:r>
    </w:p>
    <w:p w14:paraId="254638AB" w14:textId="77777777" w:rsidR="00D72D8C" w:rsidRPr="00D72D8C" w:rsidRDefault="00D72D8C" w:rsidP="00D72D8C">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r w:rsidRPr="00D72D8C">
        <w:rPr>
          <w:rFonts w:ascii="Times New Roman" w:eastAsia="Times New Roman" w:hAnsi="Times New Roman" w:cs="Times New Roman"/>
          <w:bCs/>
          <w:color w:val="000000"/>
          <w:spacing w:val="-3"/>
          <w:sz w:val="28"/>
          <w:szCs w:val="28"/>
          <w:lang w:eastAsia="ru-RU"/>
        </w:rPr>
        <w:t>6 Создать сводную таблицу по средней стоимости квартир различных типов с одинаковым количеством комнат.</w:t>
      </w:r>
    </w:p>
    <w:p w14:paraId="11F8C932" w14:textId="77777777" w:rsidR="00C037B7" w:rsidRPr="00D72D8C" w:rsidRDefault="00C037B7" w:rsidP="00C037B7">
      <w:pPr>
        <w:shd w:val="clear" w:color="auto" w:fill="FFFFFF"/>
        <w:tabs>
          <w:tab w:val="left" w:pos="1134"/>
        </w:tabs>
        <w:spacing w:after="0" w:line="240" w:lineRule="auto"/>
        <w:ind w:firstLine="567"/>
        <w:jc w:val="both"/>
        <w:rPr>
          <w:rFonts w:ascii="Times New Roman" w:eastAsia="Times New Roman" w:hAnsi="Times New Roman" w:cs="Times New Roman"/>
          <w:bCs/>
          <w:color w:val="000000"/>
          <w:spacing w:val="-3"/>
          <w:sz w:val="28"/>
          <w:szCs w:val="28"/>
          <w:lang w:eastAsia="ru-RU"/>
        </w:rPr>
      </w:pPr>
    </w:p>
    <w:p w14:paraId="104B4B2C" w14:textId="77777777" w:rsidR="00C037B7" w:rsidRDefault="00C037B7" w:rsidP="00C037B7">
      <w:pPr>
        <w:tabs>
          <w:tab w:val="left" w:pos="851"/>
        </w:tabs>
        <w:adjustRightInd w:val="0"/>
        <w:spacing w:after="0" w:line="240" w:lineRule="auto"/>
        <w:ind w:firstLine="567"/>
        <w:jc w:val="both"/>
        <w:rPr>
          <w:rFonts w:ascii="Times New Roman" w:eastAsia="Times New Roman" w:hAnsi="Times New Roman" w:cs="Times New Roman"/>
          <w:b/>
          <w:bCs/>
          <w:i/>
          <w:color w:val="000000"/>
          <w:sz w:val="28"/>
          <w:szCs w:val="28"/>
          <w:lang w:eastAsia="ru-RU"/>
        </w:rPr>
      </w:pPr>
      <w:r w:rsidRPr="00C037B7">
        <w:rPr>
          <w:rFonts w:ascii="Times New Roman" w:eastAsia="Times New Roman" w:hAnsi="Times New Roman" w:cs="Times New Roman"/>
          <w:b/>
          <w:bCs/>
          <w:i/>
          <w:color w:val="000000"/>
          <w:sz w:val="28"/>
          <w:szCs w:val="28"/>
          <w:lang w:eastAsia="ru-RU"/>
        </w:rPr>
        <w:t>Контрольные вопросы</w:t>
      </w:r>
    </w:p>
    <w:p w14:paraId="338F9FD1" w14:textId="77777777" w:rsidR="00FE2A71" w:rsidRPr="00C037B7" w:rsidRDefault="00FE2A71" w:rsidP="00C037B7">
      <w:pPr>
        <w:tabs>
          <w:tab w:val="left" w:pos="851"/>
        </w:tabs>
        <w:adjustRightInd w:val="0"/>
        <w:spacing w:after="0" w:line="240" w:lineRule="auto"/>
        <w:ind w:firstLine="567"/>
        <w:jc w:val="both"/>
        <w:rPr>
          <w:rFonts w:ascii="Times New Roman" w:eastAsia="Times New Roman" w:hAnsi="Times New Roman" w:cs="Times New Roman"/>
          <w:b/>
          <w:bCs/>
          <w:i/>
          <w:color w:val="000000"/>
          <w:sz w:val="28"/>
          <w:szCs w:val="28"/>
          <w:lang w:eastAsia="ru-RU"/>
        </w:rPr>
      </w:pPr>
    </w:p>
    <w:p w14:paraId="27F2DDAF" w14:textId="77777777" w:rsidR="00C037B7" w:rsidRPr="00C037B7" w:rsidRDefault="00FE2A71" w:rsidP="00FE2A71">
      <w:pPr>
        <w:tabs>
          <w:tab w:val="left" w:pos="851"/>
        </w:tabs>
        <w:adjustRightInd w:val="0"/>
        <w:spacing w:after="0" w:line="240" w:lineRule="auto"/>
        <w:ind w:left="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r w:rsidR="00D72D8C">
        <w:rPr>
          <w:rFonts w:ascii="Times New Roman" w:eastAsia="Times New Roman" w:hAnsi="Times New Roman" w:cs="Times New Roman"/>
          <w:bCs/>
          <w:color w:val="000000"/>
          <w:sz w:val="28"/>
          <w:szCs w:val="28"/>
          <w:lang w:eastAsia="ru-RU"/>
        </w:rPr>
        <w:t>. Как выполнить сортировку данных</w:t>
      </w:r>
      <w:r w:rsidR="00C037B7" w:rsidRPr="00C037B7">
        <w:rPr>
          <w:rFonts w:ascii="Times New Roman" w:eastAsia="Times New Roman" w:hAnsi="Times New Roman" w:cs="Times New Roman"/>
          <w:bCs/>
          <w:color w:val="000000"/>
          <w:sz w:val="28"/>
          <w:szCs w:val="28"/>
          <w:lang w:eastAsia="ru-RU"/>
        </w:rPr>
        <w:t>?</w:t>
      </w:r>
    </w:p>
    <w:p w14:paraId="2B2F445D" w14:textId="77777777" w:rsidR="00C037B7" w:rsidRPr="00C037B7" w:rsidRDefault="00FE2A71" w:rsidP="00FE2A71">
      <w:pPr>
        <w:tabs>
          <w:tab w:val="left" w:pos="851"/>
        </w:tabs>
        <w:adjustRightInd w:val="0"/>
        <w:spacing w:after="0" w:line="240" w:lineRule="auto"/>
        <w:ind w:left="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2</w:t>
      </w:r>
      <w:r w:rsidR="009B3C8E">
        <w:rPr>
          <w:rFonts w:ascii="Times New Roman" w:eastAsia="Times New Roman" w:hAnsi="Times New Roman" w:cs="Times New Roman"/>
          <w:bCs/>
          <w:color w:val="000000"/>
          <w:sz w:val="28"/>
          <w:szCs w:val="28"/>
          <w:lang w:eastAsia="ru-RU"/>
        </w:rPr>
        <w:t xml:space="preserve"> </w:t>
      </w:r>
      <w:r w:rsidR="00D72D8C">
        <w:rPr>
          <w:rFonts w:ascii="Times New Roman" w:eastAsia="Times New Roman" w:hAnsi="Times New Roman" w:cs="Times New Roman"/>
          <w:bCs/>
          <w:color w:val="000000"/>
          <w:sz w:val="28"/>
          <w:szCs w:val="28"/>
          <w:lang w:eastAsia="ru-RU"/>
        </w:rPr>
        <w:t>Для чего используются промежуточные итоги</w:t>
      </w:r>
      <w:r w:rsidR="00C037B7" w:rsidRPr="00C037B7">
        <w:rPr>
          <w:rFonts w:ascii="Times New Roman" w:eastAsia="Times New Roman" w:hAnsi="Times New Roman" w:cs="Times New Roman"/>
          <w:bCs/>
          <w:color w:val="000000"/>
          <w:sz w:val="28"/>
          <w:szCs w:val="28"/>
          <w:lang w:eastAsia="ru-RU"/>
        </w:rPr>
        <w:t xml:space="preserve">? </w:t>
      </w:r>
    </w:p>
    <w:p w14:paraId="4F5E69B1" w14:textId="77777777" w:rsidR="00C037B7" w:rsidRPr="00C037B7" w:rsidRDefault="00FE2A71" w:rsidP="00FE2A71">
      <w:pPr>
        <w:tabs>
          <w:tab w:val="left" w:pos="851"/>
        </w:tabs>
        <w:adjustRightInd w:val="0"/>
        <w:spacing w:after="0" w:line="240" w:lineRule="auto"/>
        <w:ind w:left="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w:t>
      </w:r>
      <w:r w:rsidR="009B3C8E">
        <w:rPr>
          <w:rFonts w:ascii="Times New Roman" w:eastAsia="Times New Roman" w:hAnsi="Times New Roman" w:cs="Times New Roman"/>
          <w:bCs/>
          <w:color w:val="000000"/>
          <w:sz w:val="28"/>
          <w:szCs w:val="28"/>
          <w:lang w:eastAsia="ru-RU"/>
        </w:rPr>
        <w:t xml:space="preserve"> </w:t>
      </w:r>
      <w:r w:rsidR="00D72D8C">
        <w:rPr>
          <w:rFonts w:ascii="Times New Roman" w:eastAsia="Times New Roman" w:hAnsi="Times New Roman" w:cs="Times New Roman"/>
          <w:bCs/>
          <w:color w:val="000000"/>
          <w:sz w:val="28"/>
          <w:szCs w:val="28"/>
          <w:lang w:eastAsia="ru-RU"/>
        </w:rPr>
        <w:t>Каким образом применяется расширенный фильтр</w:t>
      </w:r>
      <w:r w:rsidR="00C037B7" w:rsidRPr="00C037B7">
        <w:rPr>
          <w:rFonts w:ascii="Times New Roman" w:eastAsia="Times New Roman" w:hAnsi="Times New Roman" w:cs="Times New Roman"/>
          <w:bCs/>
          <w:color w:val="000000"/>
          <w:sz w:val="28"/>
          <w:szCs w:val="28"/>
          <w:lang w:eastAsia="ru-RU"/>
        </w:rPr>
        <w:t xml:space="preserve">? </w:t>
      </w:r>
    </w:p>
    <w:p w14:paraId="74099732" w14:textId="77777777" w:rsidR="00C037B7" w:rsidRDefault="00C037B7" w:rsidP="004B6009">
      <w:pPr>
        <w:tabs>
          <w:tab w:val="left" w:pos="709"/>
          <w:tab w:val="left" w:pos="9214"/>
        </w:tabs>
        <w:spacing w:after="0"/>
        <w:ind w:right="23"/>
        <w:jc w:val="both"/>
        <w:rPr>
          <w:rFonts w:ascii="Times New Roman" w:eastAsia="Times New Roman" w:hAnsi="Times New Roman" w:cs="Times New Roman"/>
          <w:sz w:val="28"/>
          <w:szCs w:val="28"/>
          <w:lang w:eastAsia="ru-RU"/>
        </w:rPr>
      </w:pPr>
    </w:p>
    <w:p w14:paraId="2EFA4895" w14:textId="77777777" w:rsidR="004B6009" w:rsidRPr="004B6009" w:rsidRDefault="004B6009" w:rsidP="00C377BC">
      <w:pPr>
        <w:pStyle w:val="affa"/>
        <w:rPr>
          <w:rFonts w:eastAsia="Calibri"/>
        </w:rPr>
      </w:pPr>
      <w:bookmarkStart w:id="15" w:name="_Toc102557036"/>
      <w:r w:rsidRPr="004B6009">
        <w:rPr>
          <w:rFonts w:eastAsia="Calibri"/>
        </w:rPr>
        <w:t xml:space="preserve">11 </w:t>
      </w:r>
      <w:r w:rsidR="006E61AA">
        <w:rPr>
          <w:rFonts w:eastAsia="Calibri"/>
        </w:rPr>
        <w:t>Лабораторная</w:t>
      </w:r>
      <w:r w:rsidRPr="004B6009">
        <w:rPr>
          <w:rFonts w:eastAsia="Calibri"/>
        </w:rPr>
        <w:t xml:space="preserve"> работа № 11. </w:t>
      </w:r>
      <w:r w:rsidR="00B03591" w:rsidRPr="00B03591">
        <w:rPr>
          <w:rFonts w:eastAsia="Calibri"/>
        </w:rPr>
        <w:t xml:space="preserve">СУБД MS </w:t>
      </w:r>
      <w:proofErr w:type="spellStart"/>
      <w:r w:rsidR="00B03591" w:rsidRPr="00B03591">
        <w:rPr>
          <w:rFonts w:eastAsia="Calibri"/>
        </w:rPr>
        <w:t>Ассess</w:t>
      </w:r>
      <w:bookmarkEnd w:id="15"/>
      <w:proofErr w:type="spellEnd"/>
      <w:r w:rsidRPr="004B6009">
        <w:rPr>
          <w:rFonts w:eastAsia="Calibri"/>
        </w:rPr>
        <w:t xml:space="preserve"> </w:t>
      </w:r>
    </w:p>
    <w:p w14:paraId="52BF59DD" w14:textId="77777777" w:rsidR="004B6009" w:rsidRDefault="004B6009" w:rsidP="004B6009">
      <w:pPr>
        <w:tabs>
          <w:tab w:val="left" w:pos="9214"/>
        </w:tabs>
        <w:spacing w:after="0"/>
        <w:ind w:right="23"/>
        <w:jc w:val="both"/>
        <w:rPr>
          <w:rFonts w:ascii="Times New Roman" w:eastAsia="Times New Roman" w:hAnsi="Times New Roman" w:cs="Times New Roman"/>
          <w:sz w:val="28"/>
          <w:szCs w:val="28"/>
          <w:lang w:eastAsia="ru-RU"/>
        </w:rPr>
      </w:pPr>
    </w:p>
    <w:p w14:paraId="11E7560B" w14:textId="77777777" w:rsidR="00C037B7" w:rsidRPr="00C037B7" w:rsidRDefault="00C037B7" w:rsidP="00C037B7">
      <w:pPr>
        <w:tabs>
          <w:tab w:val="left" w:pos="7230"/>
        </w:tabs>
        <w:spacing w:after="0" w:line="240" w:lineRule="auto"/>
        <w:ind w:firstLine="567"/>
        <w:jc w:val="both"/>
        <w:rPr>
          <w:rFonts w:ascii="Times New Roman" w:eastAsia="Times New Roman" w:hAnsi="Times New Roman" w:cs="Times New Roman"/>
          <w:bCs/>
          <w:sz w:val="28"/>
          <w:szCs w:val="28"/>
          <w:lang w:eastAsia="ru-RU"/>
        </w:rPr>
      </w:pPr>
      <w:r w:rsidRPr="00C037B7">
        <w:rPr>
          <w:rFonts w:ascii="Times New Roman" w:eastAsia="Times New Roman" w:hAnsi="Times New Roman" w:cs="Times New Roman"/>
          <w:b/>
          <w:bCs/>
          <w:color w:val="000000"/>
          <w:spacing w:val="-3"/>
          <w:sz w:val="28"/>
          <w:szCs w:val="28"/>
          <w:lang w:eastAsia="ru-RU"/>
        </w:rPr>
        <w:t>Цель работы</w:t>
      </w:r>
      <w:r w:rsidR="00FE2A71">
        <w:rPr>
          <w:rFonts w:ascii="Times New Roman" w:eastAsia="Times New Roman" w:hAnsi="Times New Roman" w:cs="Times New Roman"/>
          <w:bCs/>
          <w:color w:val="000000"/>
          <w:spacing w:val="-3"/>
          <w:sz w:val="28"/>
          <w:szCs w:val="28"/>
          <w:lang w:eastAsia="ru-RU"/>
        </w:rPr>
        <w:t xml:space="preserve">: </w:t>
      </w:r>
      <w:r w:rsidR="00FE2A71" w:rsidRPr="00FD6115">
        <w:rPr>
          <w:rFonts w:ascii="Times New Roman" w:eastAsia="Times New Roman" w:hAnsi="Times New Roman" w:cs="Times New Roman"/>
          <w:bCs/>
          <w:sz w:val="28"/>
          <w:szCs w:val="28"/>
          <w:lang w:eastAsia="ru-RU"/>
        </w:rPr>
        <w:t>осво</w:t>
      </w:r>
      <w:r w:rsidR="00FE2A71">
        <w:rPr>
          <w:rFonts w:ascii="Times New Roman" w:eastAsia="Times New Roman" w:hAnsi="Times New Roman" w:cs="Times New Roman"/>
          <w:bCs/>
          <w:sz w:val="28"/>
          <w:szCs w:val="28"/>
          <w:lang w:eastAsia="ru-RU"/>
        </w:rPr>
        <w:t>ить</w:t>
      </w:r>
      <w:r w:rsidR="00FE2A71" w:rsidRPr="00FD6115">
        <w:rPr>
          <w:rFonts w:ascii="Times New Roman" w:eastAsia="Times New Roman" w:hAnsi="Times New Roman" w:cs="Times New Roman"/>
          <w:bCs/>
          <w:sz w:val="28"/>
          <w:szCs w:val="28"/>
          <w:lang w:eastAsia="ru-RU"/>
        </w:rPr>
        <w:t xml:space="preserve"> </w:t>
      </w:r>
      <w:r w:rsidR="00FD6115" w:rsidRPr="00FD6115">
        <w:rPr>
          <w:rFonts w:ascii="Times New Roman" w:eastAsia="Times New Roman" w:hAnsi="Times New Roman" w:cs="Times New Roman"/>
          <w:bCs/>
          <w:sz w:val="28"/>
          <w:szCs w:val="28"/>
          <w:lang w:eastAsia="ru-RU"/>
        </w:rPr>
        <w:t>основны</w:t>
      </w:r>
      <w:r w:rsidR="00FE2A71">
        <w:rPr>
          <w:rFonts w:ascii="Times New Roman" w:eastAsia="Times New Roman" w:hAnsi="Times New Roman" w:cs="Times New Roman"/>
          <w:bCs/>
          <w:sz w:val="28"/>
          <w:szCs w:val="28"/>
          <w:lang w:eastAsia="ru-RU"/>
        </w:rPr>
        <w:t>е</w:t>
      </w:r>
      <w:r w:rsidR="00FD6115" w:rsidRPr="00FD6115">
        <w:rPr>
          <w:rFonts w:ascii="Times New Roman" w:eastAsia="Times New Roman" w:hAnsi="Times New Roman" w:cs="Times New Roman"/>
          <w:bCs/>
          <w:sz w:val="28"/>
          <w:szCs w:val="28"/>
          <w:lang w:eastAsia="ru-RU"/>
        </w:rPr>
        <w:t xml:space="preserve"> прием</w:t>
      </w:r>
      <w:r w:rsidR="00FE2A71">
        <w:rPr>
          <w:rFonts w:ascii="Times New Roman" w:eastAsia="Times New Roman" w:hAnsi="Times New Roman" w:cs="Times New Roman"/>
          <w:bCs/>
          <w:sz w:val="28"/>
          <w:szCs w:val="28"/>
          <w:lang w:eastAsia="ru-RU"/>
        </w:rPr>
        <w:t>ы</w:t>
      </w:r>
      <w:r w:rsidR="00FD6115" w:rsidRPr="00FD6115">
        <w:rPr>
          <w:rFonts w:ascii="Times New Roman" w:eastAsia="Times New Roman" w:hAnsi="Times New Roman" w:cs="Times New Roman"/>
          <w:bCs/>
          <w:sz w:val="28"/>
          <w:szCs w:val="28"/>
          <w:lang w:eastAsia="ru-RU"/>
        </w:rPr>
        <w:t xml:space="preserve"> работы с таблицами в среде MS ACCESS</w:t>
      </w:r>
      <w:r w:rsidR="00FE2A71">
        <w:rPr>
          <w:rFonts w:ascii="Times New Roman" w:eastAsia="Times New Roman" w:hAnsi="Times New Roman" w:cs="Times New Roman"/>
          <w:bCs/>
          <w:sz w:val="28"/>
          <w:szCs w:val="28"/>
          <w:lang w:eastAsia="ru-RU"/>
        </w:rPr>
        <w:t>.</w:t>
      </w:r>
    </w:p>
    <w:p w14:paraId="72DCA6E7" w14:textId="77777777" w:rsidR="00C037B7" w:rsidRPr="00C037B7" w:rsidRDefault="00C037B7" w:rsidP="00C037B7">
      <w:pPr>
        <w:adjustRightInd w:val="0"/>
        <w:spacing w:after="0" w:line="240" w:lineRule="auto"/>
        <w:ind w:firstLine="567"/>
        <w:jc w:val="both"/>
        <w:rPr>
          <w:rFonts w:ascii="Times New Roman" w:eastAsia="Times New Roman" w:hAnsi="Times New Roman" w:cs="Times New Roman"/>
          <w:bCs/>
          <w:sz w:val="28"/>
          <w:szCs w:val="28"/>
          <w:lang w:eastAsia="ru-RU"/>
        </w:rPr>
      </w:pPr>
    </w:p>
    <w:p w14:paraId="15FBF3FE" w14:textId="77777777" w:rsidR="00C037B7" w:rsidRDefault="00C037B7" w:rsidP="00C037B7">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8E3DB1">
        <w:rPr>
          <w:rFonts w:ascii="Times New Roman" w:eastAsia="Times New Roman" w:hAnsi="Times New Roman" w:cs="Times New Roman"/>
          <w:b/>
          <w:bCs/>
          <w:color w:val="000000"/>
          <w:spacing w:val="-3"/>
          <w:sz w:val="28"/>
          <w:szCs w:val="28"/>
          <w:lang w:eastAsia="ru-RU"/>
        </w:rPr>
        <w:t>Методические указания</w:t>
      </w:r>
      <w:r w:rsidR="008E3DB1">
        <w:rPr>
          <w:rFonts w:ascii="Times New Roman" w:eastAsia="Times New Roman" w:hAnsi="Times New Roman" w:cs="Times New Roman"/>
          <w:bCs/>
          <w:sz w:val="28"/>
          <w:szCs w:val="28"/>
          <w:lang w:eastAsia="ru-RU"/>
        </w:rPr>
        <w:t>.</w:t>
      </w:r>
      <w:r w:rsidRPr="008E3DB1">
        <w:rPr>
          <w:rFonts w:ascii="Times New Roman" w:eastAsia="Times New Roman" w:hAnsi="Times New Roman" w:cs="Times New Roman"/>
          <w:bCs/>
          <w:sz w:val="28"/>
          <w:szCs w:val="28"/>
          <w:lang w:eastAsia="ru-RU"/>
        </w:rPr>
        <w:t xml:space="preserve"> </w:t>
      </w:r>
    </w:p>
    <w:p w14:paraId="7DCC055A"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 xml:space="preserve">База данных – это реализованная с помощью компьютера модель данных, отражающая состояние объектов и их отношения. База данных (БД) предполагает наличие комплекса программных средств, обслуживающих ее и позволяющих использовать содержащуюся в ней информацию. Такие комплексы программ называют СУБД (системами управления базами данных). </w:t>
      </w:r>
    </w:p>
    <w:p w14:paraId="16F642BC"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 xml:space="preserve">В </w:t>
      </w:r>
      <w:proofErr w:type="spellStart"/>
      <w:r w:rsidRPr="00FD6115">
        <w:rPr>
          <w:rFonts w:ascii="Times New Roman" w:eastAsia="Times New Roman" w:hAnsi="Times New Roman" w:cs="Times New Roman"/>
          <w:bCs/>
          <w:sz w:val="28"/>
          <w:szCs w:val="28"/>
          <w:lang w:eastAsia="ru-RU"/>
        </w:rPr>
        <w:t>Access</w:t>
      </w:r>
      <w:proofErr w:type="spellEnd"/>
      <w:r w:rsidRPr="00FD6115">
        <w:rPr>
          <w:rFonts w:ascii="Times New Roman" w:eastAsia="Times New Roman" w:hAnsi="Times New Roman" w:cs="Times New Roman"/>
          <w:bCs/>
          <w:sz w:val="28"/>
          <w:szCs w:val="28"/>
          <w:lang w:eastAsia="ru-RU"/>
        </w:rPr>
        <w:t xml:space="preserve"> база данных </w:t>
      </w:r>
      <w:bookmarkStart w:id="16" w:name="_GoBack"/>
      <w:bookmarkEnd w:id="16"/>
      <w:r w:rsidRPr="00FD6115">
        <w:rPr>
          <w:rFonts w:ascii="Times New Roman" w:eastAsia="Times New Roman" w:hAnsi="Times New Roman" w:cs="Times New Roman"/>
          <w:bCs/>
          <w:sz w:val="28"/>
          <w:szCs w:val="28"/>
          <w:lang w:eastAsia="ru-RU"/>
        </w:rPr>
        <w:t>– это файл, в котором хранятся все объекты, необходимые для обеспечения работы пользователя: таблицы, запросы, формы, отчеты, страницы доступа к данным, макросы и модули.</w:t>
      </w:r>
    </w:p>
    <w:p w14:paraId="006AF5A6"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 xml:space="preserve">Все управление базой данных осуществляется в Окне базы данных, появляющемся при открытии БД. Это окно содержит основные объекты </w:t>
      </w:r>
      <w:proofErr w:type="spellStart"/>
      <w:r w:rsidRPr="00FD6115">
        <w:rPr>
          <w:rFonts w:ascii="Times New Roman" w:eastAsia="Times New Roman" w:hAnsi="Times New Roman" w:cs="Times New Roman"/>
          <w:bCs/>
          <w:sz w:val="28"/>
          <w:szCs w:val="28"/>
          <w:lang w:eastAsia="ru-RU"/>
        </w:rPr>
        <w:t>Access</w:t>
      </w:r>
      <w:proofErr w:type="spellEnd"/>
      <w:r w:rsidRPr="00FD6115">
        <w:rPr>
          <w:rFonts w:ascii="Times New Roman" w:eastAsia="Times New Roman" w:hAnsi="Times New Roman" w:cs="Times New Roman"/>
          <w:bCs/>
          <w:sz w:val="28"/>
          <w:szCs w:val="28"/>
          <w:lang w:eastAsia="ru-RU"/>
        </w:rPr>
        <w:t>: таблицы, запросы, формы, отчеты, макросы и модули. В строке заголовка окна всегда отображается имя открытой или создаваемой БД.</w:t>
      </w:r>
    </w:p>
    <w:p w14:paraId="225EA27F"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Работать с таблицей MS ACCESS можно в двух основных режимах: в режиме конструктора и в режиме таблицы</w:t>
      </w:r>
      <w:r w:rsidR="00FE2A71">
        <w:rPr>
          <w:rFonts w:ascii="Times New Roman" w:eastAsia="Times New Roman" w:hAnsi="Times New Roman" w:cs="Times New Roman"/>
          <w:bCs/>
          <w:sz w:val="28"/>
          <w:szCs w:val="28"/>
          <w:lang w:eastAsia="ru-RU"/>
        </w:rPr>
        <w:t xml:space="preserve"> (можно выбрать из контекстного </w:t>
      </w:r>
      <w:r w:rsidRPr="00FD6115">
        <w:rPr>
          <w:rFonts w:ascii="Times New Roman" w:eastAsia="Times New Roman" w:hAnsi="Times New Roman" w:cs="Times New Roman"/>
          <w:bCs/>
          <w:sz w:val="28"/>
          <w:szCs w:val="28"/>
          <w:lang w:eastAsia="ru-RU"/>
        </w:rPr>
        <w:t>меню).</w:t>
      </w:r>
    </w:p>
    <w:p w14:paraId="238C96AA"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Режим таблицы используется для просмотра, добавления, изменения, сортировки и удаления данных.</w:t>
      </w:r>
    </w:p>
    <w:p w14:paraId="637CC365" w14:textId="77777777" w:rsid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В режиме конструктора задается структура таблицы, т.</w:t>
      </w:r>
      <w:r w:rsidR="00FE2A71">
        <w:rPr>
          <w:rFonts w:ascii="Times New Roman" w:eastAsia="Times New Roman" w:hAnsi="Times New Roman" w:cs="Times New Roman"/>
          <w:bCs/>
          <w:sz w:val="28"/>
          <w:szCs w:val="28"/>
          <w:lang w:eastAsia="ru-RU"/>
        </w:rPr>
        <w:t xml:space="preserve"> </w:t>
      </w:r>
      <w:r w:rsidRPr="00FD6115">
        <w:rPr>
          <w:rFonts w:ascii="Times New Roman" w:eastAsia="Times New Roman" w:hAnsi="Times New Roman" w:cs="Times New Roman"/>
          <w:bCs/>
          <w:sz w:val="28"/>
          <w:szCs w:val="28"/>
          <w:lang w:eastAsia="ru-RU"/>
        </w:rPr>
        <w:t>е. определяются типы, свойства полей, их число и названия (заголовки столбцов). Он используется для изменения только структуры таблицы.</w:t>
      </w:r>
    </w:p>
    <w:p w14:paraId="4460F4C3"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 xml:space="preserve">В режиме конструктора верхняя часть окна содержит список полей таблицы. </w:t>
      </w:r>
    </w:p>
    <w:p w14:paraId="569AB0C2"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 xml:space="preserve">В столбце Имя поля указаны имена полей, выбранных при создании таблицы. По имени будет осуществляться доступ к данным. Имя можно набирать русскими буквами. </w:t>
      </w:r>
    </w:p>
    <w:p w14:paraId="077BED1A"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 xml:space="preserve">В столбце Тип данных указан тип данных, содержащихся в поле. </w:t>
      </w:r>
    </w:p>
    <w:p w14:paraId="3843C421"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В столбце Описание может быть представлено краткое описание каждого</w:t>
      </w:r>
      <w:r w:rsidR="00FE2A71">
        <w:rPr>
          <w:rFonts w:ascii="Times New Roman" w:eastAsia="Times New Roman" w:hAnsi="Times New Roman" w:cs="Times New Roman"/>
          <w:bCs/>
          <w:sz w:val="28"/>
          <w:szCs w:val="28"/>
          <w:lang w:eastAsia="ru-RU"/>
        </w:rPr>
        <w:t> </w:t>
      </w:r>
      <w:r w:rsidRPr="00FD6115">
        <w:rPr>
          <w:rFonts w:ascii="Times New Roman" w:eastAsia="Times New Roman" w:hAnsi="Times New Roman" w:cs="Times New Roman"/>
          <w:bCs/>
          <w:sz w:val="28"/>
          <w:szCs w:val="28"/>
          <w:lang w:eastAsia="ru-RU"/>
        </w:rPr>
        <w:t>поля.</w:t>
      </w:r>
    </w:p>
    <w:p w14:paraId="1AC7FCFC"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Обратите внимание на значок ключевого поля слева от поля. Ключевое поле используется для однозначной идентификации каждой записи таблицы (в</w:t>
      </w:r>
      <w:r w:rsidR="00FE2A71">
        <w:rPr>
          <w:rFonts w:ascii="Times New Roman" w:eastAsia="Times New Roman" w:hAnsi="Times New Roman" w:cs="Times New Roman"/>
          <w:bCs/>
          <w:sz w:val="28"/>
          <w:szCs w:val="28"/>
          <w:lang w:eastAsia="ru-RU"/>
        </w:rPr>
        <w:t> </w:t>
      </w:r>
      <w:r w:rsidRPr="00FD6115">
        <w:rPr>
          <w:rFonts w:ascii="Times New Roman" w:eastAsia="Times New Roman" w:hAnsi="Times New Roman" w:cs="Times New Roman"/>
          <w:bCs/>
          <w:sz w:val="28"/>
          <w:szCs w:val="28"/>
          <w:lang w:eastAsia="ru-RU"/>
        </w:rPr>
        <w:t>таблице не должно быть двух или более записей, имеющих одинаковое значение в ключевом поле). По ключевым полям таблицы можно связывать друг с другом.</w:t>
      </w:r>
    </w:p>
    <w:p w14:paraId="0540FE9B" w14:textId="77777777" w:rsid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В нижней части окна представлена таблица, содержащая свойства активного поля</w:t>
      </w:r>
      <w:r>
        <w:rPr>
          <w:rFonts w:ascii="Times New Roman" w:eastAsia="Times New Roman" w:hAnsi="Times New Roman" w:cs="Times New Roman"/>
          <w:bCs/>
          <w:sz w:val="28"/>
          <w:szCs w:val="28"/>
          <w:lang w:eastAsia="ru-RU"/>
        </w:rPr>
        <w:t>.</w:t>
      </w:r>
    </w:p>
    <w:p w14:paraId="2974367C"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lastRenderedPageBreak/>
        <w:t>Существуют следующие способы создания пустой таблицы для последующего ее заполнения собственными данными</w:t>
      </w:r>
      <w:r w:rsidR="00FE2A71">
        <w:rPr>
          <w:rFonts w:ascii="Times New Roman" w:eastAsia="Times New Roman" w:hAnsi="Times New Roman" w:cs="Times New Roman"/>
          <w:bCs/>
          <w:sz w:val="28"/>
          <w:szCs w:val="28"/>
          <w:lang w:eastAsia="ru-RU"/>
        </w:rPr>
        <w:t>:</w:t>
      </w:r>
    </w:p>
    <w:p w14:paraId="6A5AF309" w14:textId="77777777" w:rsidR="00FD6115" w:rsidRPr="00FD6115" w:rsidRDefault="00FE2A71" w:rsidP="00FD6115">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D6115">
        <w:rPr>
          <w:rFonts w:ascii="Times New Roman" w:eastAsia="Times New Roman" w:hAnsi="Times New Roman" w:cs="Times New Roman"/>
          <w:bCs/>
          <w:sz w:val="28"/>
          <w:szCs w:val="28"/>
          <w:lang w:eastAsia="ru-RU"/>
        </w:rPr>
        <w:t xml:space="preserve">в </w:t>
      </w:r>
      <w:r w:rsidR="00FD6115" w:rsidRPr="00FD6115">
        <w:rPr>
          <w:rFonts w:ascii="Times New Roman" w:eastAsia="Times New Roman" w:hAnsi="Times New Roman" w:cs="Times New Roman"/>
          <w:bCs/>
          <w:sz w:val="28"/>
          <w:szCs w:val="28"/>
          <w:lang w:eastAsia="ru-RU"/>
        </w:rPr>
        <w:t>мастере таблиц выбирают поля для новой таблицы из различных образцов таблиц, таких как деловые контакты, личное имущество и т. п.</w:t>
      </w:r>
      <w:r>
        <w:rPr>
          <w:rFonts w:ascii="Times New Roman" w:eastAsia="Times New Roman" w:hAnsi="Times New Roman" w:cs="Times New Roman"/>
          <w:bCs/>
          <w:sz w:val="28"/>
          <w:szCs w:val="28"/>
          <w:lang w:eastAsia="ru-RU"/>
        </w:rPr>
        <w:t>;</w:t>
      </w:r>
      <w:r w:rsidR="00FD6115" w:rsidRPr="00FD6115">
        <w:rPr>
          <w:rFonts w:ascii="Times New Roman" w:eastAsia="Times New Roman" w:hAnsi="Times New Roman" w:cs="Times New Roman"/>
          <w:bCs/>
          <w:sz w:val="28"/>
          <w:szCs w:val="28"/>
          <w:lang w:eastAsia="ru-RU"/>
        </w:rPr>
        <w:t xml:space="preserve"> </w:t>
      </w:r>
    </w:p>
    <w:p w14:paraId="3E2A7EC1" w14:textId="77777777" w:rsidR="00FD6115" w:rsidRPr="00FD6115" w:rsidRDefault="00FE2A71" w:rsidP="00FD6115">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D6115">
        <w:rPr>
          <w:rFonts w:ascii="Times New Roman" w:eastAsia="Times New Roman" w:hAnsi="Times New Roman" w:cs="Times New Roman"/>
          <w:bCs/>
          <w:sz w:val="28"/>
          <w:szCs w:val="28"/>
          <w:lang w:eastAsia="ru-RU"/>
        </w:rPr>
        <w:t xml:space="preserve">создают </w:t>
      </w:r>
      <w:r w:rsidR="00FD6115" w:rsidRPr="00FD6115">
        <w:rPr>
          <w:rFonts w:ascii="Times New Roman" w:eastAsia="Times New Roman" w:hAnsi="Times New Roman" w:cs="Times New Roman"/>
          <w:bCs/>
          <w:sz w:val="28"/>
          <w:szCs w:val="28"/>
          <w:lang w:eastAsia="ru-RU"/>
        </w:rPr>
        <w:t xml:space="preserve">таблицу в </w:t>
      </w:r>
      <w:proofErr w:type="gramStart"/>
      <w:r w:rsidR="00FD6115" w:rsidRPr="00FD6115">
        <w:rPr>
          <w:rFonts w:ascii="Times New Roman" w:eastAsia="Times New Roman" w:hAnsi="Times New Roman" w:cs="Times New Roman"/>
          <w:bCs/>
          <w:sz w:val="28"/>
          <w:szCs w:val="28"/>
          <w:lang w:eastAsia="ru-RU"/>
        </w:rPr>
        <w:t>режиме  конструктора</w:t>
      </w:r>
      <w:proofErr w:type="gramEnd"/>
      <w:r w:rsidR="00FD6115" w:rsidRPr="00FD6115">
        <w:rPr>
          <w:rFonts w:ascii="Times New Roman" w:eastAsia="Times New Roman" w:hAnsi="Times New Roman" w:cs="Times New Roman"/>
          <w:bCs/>
          <w:sz w:val="28"/>
          <w:szCs w:val="28"/>
          <w:lang w:eastAsia="ru-RU"/>
        </w:rPr>
        <w:t>, который позволяет добавлять поля, настроить отображение полей и обработку в них данных,</w:t>
      </w:r>
      <w:r>
        <w:rPr>
          <w:rFonts w:ascii="Times New Roman" w:eastAsia="Times New Roman" w:hAnsi="Times New Roman" w:cs="Times New Roman"/>
          <w:bCs/>
          <w:sz w:val="28"/>
          <w:szCs w:val="28"/>
          <w:lang w:eastAsia="ru-RU"/>
        </w:rPr>
        <w:t xml:space="preserve"> а затем создают первичный ключ</w:t>
      </w:r>
      <w:r w:rsidR="00FD6115" w:rsidRPr="00FD6115">
        <w:rPr>
          <w:rFonts w:ascii="Times New Roman" w:eastAsia="Times New Roman" w:hAnsi="Times New Roman" w:cs="Times New Roman"/>
          <w:bCs/>
          <w:sz w:val="28"/>
          <w:szCs w:val="28"/>
          <w:lang w:eastAsia="ru-RU"/>
        </w:rPr>
        <w:t xml:space="preserve">. Первичный ключ </w:t>
      </w:r>
      <w:r>
        <w:rPr>
          <w:rFonts w:ascii="Times New Roman" w:eastAsia="Times New Roman" w:hAnsi="Times New Roman" w:cs="Times New Roman"/>
          <w:bCs/>
          <w:sz w:val="28"/>
          <w:szCs w:val="28"/>
          <w:lang w:eastAsia="ru-RU"/>
        </w:rPr>
        <w:t>–</w:t>
      </w:r>
      <w:r w:rsidR="00FD6115" w:rsidRPr="00FD6115">
        <w:rPr>
          <w:rFonts w:ascii="Times New Roman" w:eastAsia="Times New Roman" w:hAnsi="Times New Roman" w:cs="Times New Roman"/>
          <w:bCs/>
          <w:sz w:val="28"/>
          <w:szCs w:val="28"/>
          <w:lang w:eastAsia="ru-RU"/>
        </w:rPr>
        <w:t xml:space="preserve"> одно или несколько полей (столбцов), комбинация значений которых однозначно определяет каждую запись в таблице. Первичный ключ не допускает значений </w:t>
      </w:r>
      <w:proofErr w:type="spellStart"/>
      <w:r w:rsidR="00FD6115" w:rsidRPr="00FD6115">
        <w:rPr>
          <w:rFonts w:ascii="Times New Roman" w:eastAsia="Times New Roman" w:hAnsi="Times New Roman" w:cs="Times New Roman"/>
          <w:bCs/>
          <w:sz w:val="28"/>
          <w:szCs w:val="28"/>
          <w:lang w:eastAsia="ru-RU"/>
        </w:rPr>
        <w:t>Null</w:t>
      </w:r>
      <w:proofErr w:type="spellEnd"/>
      <w:r w:rsidR="00FD6115" w:rsidRPr="00FD6115">
        <w:rPr>
          <w:rFonts w:ascii="Times New Roman" w:eastAsia="Times New Roman" w:hAnsi="Times New Roman" w:cs="Times New Roman"/>
          <w:bCs/>
          <w:sz w:val="28"/>
          <w:szCs w:val="28"/>
          <w:lang w:eastAsia="ru-RU"/>
        </w:rPr>
        <w:t xml:space="preserve"> и всегда должен иметь уникальный индекс. Первичный ключ используется для связывания таблицы с внешними ключами в других </w:t>
      </w:r>
      <w:proofErr w:type="gramStart"/>
      <w:r w:rsidR="00FD6115" w:rsidRPr="00FD6115">
        <w:rPr>
          <w:rFonts w:ascii="Times New Roman" w:eastAsia="Times New Roman" w:hAnsi="Times New Roman" w:cs="Times New Roman"/>
          <w:bCs/>
          <w:sz w:val="28"/>
          <w:szCs w:val="28"/>
          <w:lang w:eastAsia="ru-RU"/>
        </w:rPr>
        <w:t>таблицах..</w:t>
      </w:r>
      <w:proofErr w:type="gramEnd"/>
    </w:p>
    <w:p w14:paraId="7F4D8DD2" w14:textId="77777777" w:rsidR="00FD6115" w:rsidRPr="00FD6115"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 xml:space="preserve">Существуют следующие способы создания таблиц на основе существующих данных. </w:t>
      </w:r>
    </w:p>
    <w:p w14:paraId="5D46BE14" w14:textId="77777777" w:rsidR="00FD6115" w:rsidRPr="00FD6115" w:rsidRDefault="0063773B" w:rsidP="00FD6115">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D6115">
        <w:rPr>
          <w:rFonts w:ascii="Times New Roman" w:eastAsia="Times New Roman" w:hAnsi="Times New Roman" w:cs="Times New Roman"/>
          <w:bCs/>
          <w:sz w:val="28"/>
          <w:szCs w:val="28"/>
          <w:lang w:eastAsia="ru-RU"/>
        </w:rPr>
        <w:t xml:space="preserve">импорт </w:t>
      </w:r>
      <w:r w:rsidR="00FD6115" w:rsidRPr="00FD6115">
        <w:rPr>
          <w:rFonts w:ascii="Times New Roman" w:eastAsia="Times New Roman" w:hAnsi="Times New Roman" w:cs="Times New Roman"/>
          <w:bCs/>
          <w:sz w:val="28"/>
          <w:szCs w:val="28"/>
          <w:lang w:eastAsia="ru-RU"/>
        </w:rPr>
        <w:t xml:space="preserve">или связывание данных из другой базы данных </w:t>
      </w:r>
      <w:proofErr w:type="spellStart"/>
      <w:r w:rsidR="00FD6115" w:rsidRPr="00FD6115">
        <w:rPr>
          <w:rFonts w:ascii="Times New Roman" w:eastAsia="Times New Roman" w:hAnsi="Times New Roman" w:cs="Times New Roman"/>
          <w:bCs/>
          <w:sz w:val="28"/>
          <w:szCs w:val="28"/>
          <w:lang w:eastAsia="ru-RU"/>
        </w:rPr>
        <w:t>Microsoft</w:t>
      </w:r>
      <w:proofErr w:type="spellEnd"/>
      <w:r w:rsidR="00FD6115" w:rsidRPr="00FD6115">
        <w:rPr>
          <w:rFonts w:ascii="Times New Roman" w:eastAsia="Times New Roman" w:hAnsi="Times New Roman" w:cs="Times New Roman"/>
          <w:bCs/>
          <w:sz w:val="28"/>
          <w:szCs w:val="28"/>
          <w:lang w:eastAsia="ru-RU"/>
        </w:rPr>
        <w:t xml:space="preserve"> </w:t>
      </w:r>
      <w:proofErr w:type="spellStart"/>
      <w:r w:rsidR="00FD6115" w:rsidRPr="00FD6115">
        <w:rPr>
          <w:rFonts w:ascii="Times New Roman" w:eastAsia="Times New Roman" w:hAnsi="Times New Roman" w:cs="Times New Roman"/>
          <w:bCs/>
          <w:sz w:val="28"/>
          <w:szCs w:val="28"/>
          <w:lang w:eastAsia="ru-RU"/>
        </w:rPr>
        <w:t>Access</w:t>
      </w:r>
      <w:proofErr w:type="spellEnd"/>
      <w:r w:rsidR="00FD6115" w:rsidRPr="00FD6115">
        <w:rPr>
          <w:rFonts w:ascii="Times New Roman" w:eastAsia="Times New Roman" w:hAnsi="Times New Roman" w:cs="Times New Roman"/>
          <w:bCs/>
          <w:sz w:val="28"/>
          <w:szCs w:val="28"/>
          <w:lang w:eastAsia="ru-RU"/>
        </w:rPr>
        <w:t xml:space="preserve"> или из файлов других программ</w:t>
      </w:r>
      <w:r>
        <w:rPr>
          <w:rFonts w:ascii="Times New Roman" w:eastAsia="Times New Roman" w:hAnsi="Times New Roman" w:cs="Times New Roman"/>
          <w:bCs/>
          <w:sz w:val="28"/>
          <w:szCs w:val="28"/>
          <w:lang w:eastAsia="ru-RU"/>
        </w:rPr>
        <w:t>;</w:t>
      </w:r>
      <w:r w:rsidR="00FD6115" w:rsidRPr="00FD6115">
        <w:rPr>
          <w:rFonts w:ascii="Times New Roman" w:eastAsia="Times New Roman" w:hAnsi="Times New Roman" w:cs="Times New Roman"/>
          <w:bCs/>
          <w:sz w:val="28"/>
          <w:szCs w:val="28"/>
          <w:lang w:eastAsia="ru-RU"/>
        </w:rPr>
        <w:t xml:space="preserve"> </w:t>
      </w:r>
    </w:p>
    <w:p w14:paraId="7DF6EACA" w14:textId="77777777" w:rsidR="00FD6115" w:rsidRPr="00FD6115" w:rsidRDefault="0063773B" w:rsidP="00FD6115">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FD6115">
        <w:rPr>
          <w:rFonts w:ascii="Times New Roman" w:eastAsia="Times New Roman" w:hAnsi="Times New Roman" w:cs="Times New Roman"/>
          <w:bCs/>
          <w:sz w:val="28"/>
          <w:szCs w:val="28"/>
          <w:lang w:eastAsia="ru-RU"/>
        </w:rPr>
        <w:t xml:space="preserve">создание </w:t>
      </w:r>
      <w:r w:rsidR="00FD6115" w:rsidRPr="00FD6115">
        <w:rPr>
          <w:rFonts w:ascii="Times New Roman" w:eastAsia="Times New Roman" w:hAnsi="Times New Roman" w:cs="Times New Roman"/>
          <w:bCs/>
          <w:sz w:val="28"/>
          <w:szCs w:val="28"/>
          <w:lang w:eastAsia="ru-RU"/>
        </w:rPr>
        <w:t xml:space="preserve">таблицы на основании данных из текущей таблицы при помощи запроса на создание таблицы. Например, запросы на создание таблиц можно использовать для архивирования старых записей, резервного копирования таблиц, выбора групп записей для экспорта в другую базу данных или для использования в качестве основы для отчетов, отражающих данные в определенный момент времени. </w:t>
      </w:r>
    </w:p>
    <w:p w14:paraId="049A4C4F" w14:textId="77777777" w:rsidR="00FD6115" w:rsidRPr="00FD6115" w:rsidRDefault="00FD6115" w:rsidP="00FD6115">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Между таблицами могут быть установлены связи один-к-одному, один-ко-многим</w:t>
      </w:r>
      <w:r>
        <w:rPr>
          <w:rFonts w:ascii="Times New Roman" w:eastAsia="Times New Roman" w:hAnsi="Times New Roman" w:cs="Times New Roman"/>
          <w:bCs/>
          <w:sz w:val="28"/>
          <w:szCs w:val="28"/>
          <w:lang w:eastAsia="ru-RU"/>
        </w:rPr>
        <w:t>.</w:t>
      </w:r>
      <w:r w:rsidRPr="00FD6115">
        <w:rPr>
          <w:rFonts w:ascii="Times New Roman" w:eastAsia="Times New Roman" w:hAnsi="Times New Roman" w:cs="Times New Roman"/>
          <w:bCs/>
          <w:sz w:val="28"/>
          <w:szCs w:val="28"/>
          <w:lang w:eastAsia="ru-RU"/>
        </w:rPr>
        <w:t xml:space="preserve"> Информация о каждом типе связи имеется в справочной системе ACCESS. Поля таблиц, используемые для установления связей должны иметь одинаковый тип данных (допускается связь данных типа счетчик с числовым типом), их значения должны отвечать требованию целостности данных в базе</w:t>
      </w:r>
      <w:r w:rsidR="0063773B">
        <w:rPr>
          <w:rFonts w:ascii="Times New Roman" w:eastAsia="Times New Roman" w:hAnsi="Times New Roman" w:cs="Times New Roman"/>
          <w:bCs/>
          <w:sz w:val="28"/>
          <w:szCs w:val="28"/>
          <w:lang w:eastAsia="ru-RU"/>
        </w:rPr>
        <w:t> </w:t>
      </w:r>
      <w:r w:rsidRPr="00FD6115">
        <w:rPr>
          <w:rFonts w:ascii="Times New Roman" w:eastAsia="Times New Roman" w:hAnsi="Times New Roman" w:cs="Times New Roman"/>
          <w:bCs/>
          <w:sz w:val="28"/>
          <w:szCs w:val="28"/>
          <w:lang w:eastAsia="ru-RU"/>
        </w:rPr>
        <w:t>данных.</w:t>
      </w:r>
    </w:p>
    <w:p w14:paraId="2E6E2F2B" w14:textId="77777777" w:rsidR="00FD6115" w:rsidRPr="008E3DB1" w:rsidRDefault="00FD6115" w:rsidP="00FD6115">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FD6115">
        <w:rPr>
          <w:rFonts w:ascii="Times New Roman" w:eastAsia="Times New Roman" w:hAnsi="Times New Roman" w:cs="Times New Roman"/>
          <w:bCs/>
          <w:sz w:val="28"/>
          <w:szCs w:val="28"/>
          <w:lang w:eastAsia="ru-RU"/>
        </w:rPr>
        <w:t xml:space="preserve">Во всех лабораторных работах в среде </w:t>
      </w:r>
      <w:proofErr w:type="spellStart"/>
      <w:r w:rsidRPr="00FD6115">
        <w:rPr>
          <w:rFonts w:ascii="Times New Roman" w:eastAsia="Times New Roman" w:hAnsi="Times New Roman" w:cs="Times New Roman"/>
          <w:bCs/>
          <w:sz w:val="28"/>
          <w:szCs w:val="28"/>
          <w:lang w:eastAsia="ru-RU"/>
        </w:rPr>
        <w:t>Microsoft</w:t>
      </w:r>
      <w:proofErr w:type="spellEnd"/>
      <w:r w:rsidRPr="00FD6115">
        <w:rPr>
          <w:rFonts w:ascii="Times New Roman" w:eastAsia="Times New Roman" w:hAnsi="Times New Roman" w:cs="Times New Roman"/>
          <w:bCs/>
          <w:sz w:val="28"/>
          <w:szCs w:val="28"/>
          <w:lang w:eastAsia="ru-RU"/>
        </w:rPr>
        <w:t xml:space="preserve"> </w:t>
      </w:r>
      <w:proofErr w:type="spellStart"/>
      <w:r w:rsidRPr="00FD6115">
        <w:rPr>
          <w:rFonts w:ascii="Times New Roman" w:eastAsia="Times New Roman" w:hAnsi="Times New Roman" w:cs="Times New Roman"/>
          <w:bCs/>
          <w:sz w:val="28"/>
          <w:szCs w:val="28"/>
          <w:lang w:eastAsia="ru-RU"/>
        </w:rPr>
        <w:t>Access</w:t>
      </w:r>
      <w:proofErr w:type="spellEnd"/>
      <w:r w:rsidRPr="00FD6115">
        <w:rPr>
          <w:rFonts w:ascii="Times New Roman" w:eastAsia="Times New Roman" w:hAnsi="Times New Roman" w:cs="Times New Roman"/>
          <w:bCs/>
          <w:sz w:val="28"/>
          <w:szCs w:val="28"/>
          <w:lang w:eastAsia="ru-RU"/>
        </w:rPr>
        <w:t xml:space="preserve"> используется учебная база данных Борей.mdb.</w:t>
      </w:r>
    </w:p>
    <w:p w14:paraId="54144E80" w14:textId="77777777" w:rsidR="00C037B7" w:rsidRPr="00C037B7" w:rsidRDefault="00C037B7" w:rsidP="00C037B7">
      <w:pPr>
        <w:adjustRightInd w:val="0"/>
        <w:spacing w:after="0" w:line="240" w:lineRule="auto"/>
        <w:ind w:firstLine="567"/>
        <w:jc w:val="both"/>
        <w:rPr>
          <w:rFonts w:ascii="Times New Roman" w:eastAsia="Times New Roman" w:hAnsi="Times New Roman" w:cs="Times New Roman"/>
          <w:bCs/>
          <w:sz w:val="28"/>
          <w:szCs w:val="28"/>
          <w:lang w:eastAsia="ru-RU"/>
        </w:rPr>
      </w:pPr>
    </w:p>
    <w:p w14:paraId="2A146216" w14:textId="77777777" w:rsidR="00C037B7" w:rsidRDefault="00C037B7" w:rsidP="00C037B7">
      <w:pPr>
        <w:spacing w:after="0" w:line="240" w:lineRule="auto"/>
        <w:ind w:firstLine="567"/>
        <w:rPr>
          <w:rFonts w:ascii="Times New Roman" w:eastAsia="Times New Roman" w:hAnsi="Times New Roman" w:cs="Times New Roman"/>
          <w:b/>
          <w:sz w:val="28"/>
          <w:szCs w:val="28"/>
          <w:lang w:eastAsia="ru-RU"/>
        </w:rPr>
      </w:pPr>
      <w:r w:rsidRPr="00C037B7">
        <w:rPr>
          <w:rFonts w:ascii="Times New Roman" w:eastAsia="Times New Roman" w:hAnsi="Times New Roman" w:cs="Times New Roman"/>
          <w:b/>
          <w:sz w:val="28"/>
          <w:szCs w:val="28"/>
          <w:lang w:eastAsia="ru-RU"/>
        </w:rPr>
        <w:t>Задание</w:t>
      </w:r>
    </w:p>
    <w:p w14:paraId="6B03BACF" w14:textId="77777777" w:rsidR="00FD6115" w:rsidRPr="00FD6115" w:rsidRDefault="00FD6115" w:rsidP="00FD6115">
      <w:pPr>
        <w:spacing w:after="0" w:line="240" w:lineRule="auto"/>
        <w:ind w:firstLine="567"/>
        <w:jc w:val="both"/>
        <w:rPr>
          <w:rFonts w:ascii="Times New Roman" w:eastAsia="Times New Roman" w:hAnsi="Times New Roman" w:cs="Times New Roman"/>
          <w:sz w:val="28"/>
          <w:szCs w:val="28"/>
          <w:lang w:eastAsia="ru-RU"/>
        </w:rPr>
      </w:pPr>
      <w:r w:rsidRPr="00FD6115">
        <w:rPr>
          <w:rFonts w:ascii="Times New Roman" w:eastAsia="Times New Roman" w:hAnsi="Times New Roman" w:cs="Times New Roman"/>
          <w:sz w:val="28"/>
          <w:szCs w:val="28"/>
          <w:lang w:eastAsia="ru-RU"/>
        </w:rPr>
        <w:t>1</w:t>
      </w:r>
      <w:r w:rsidR="0063773B">
        <w:rPr>
          <w:rFonts w:ascii="Times New Roman" w:eastAsia="Times New Roman" w:hAnsi="Times New Roman" w:cs="Times New Roman"/>
          <w:sz w:val="28"/>
          <w:szCs w:val="28"/>
          <w:lang w:eastAsia="ru-RU"/>
        </w:rPr>
        <w:t xml:space="preserve"> </w:t>
      </w:r>
      <w:r w:rsidRPr="00FD6115">
        <w:rPr>
          <w:rFonts w:ascii="Times New Roman" w:eastAsia="Times New Roman" w:hAnsi="Times New Roman" w:cs="Times New Roman"/>
          <w:sz w:val="28"/>
          <w:szCs w:val="28"/>
          <w:lang w:eastAsia="ru-RU"/>
        </w:rPr>
        <w:t>Создание новой таблицы</w:t>
      </w:r>
      <w:r>
        <w:rPr>
          <w:rFonts w:ascii="Times New Roman" w:eastAsia="Times New Roman" w:hAnsi="Times New Roman" w:cs="Times New Roman"/>
          <w:sz w:val="28"/>
          <w:szCs w:val="28"/>
          <w:lang w:eastAsia="ru-RU"/>
        </w:rPr>
        <w:t>.</w:t>
      </w:r>
    </w:p>
    <w:p w14:paraId="092288B8" w14:textId="77777777" w:rsidR="00FD6115" w:rsidRPr="0063773B" w:rsidRDefault="00FD6115" w:rsidP="0063773B">
      <w:pPr>
        <w:spacing w:after="0" w:line="240" w:lineRule="auto"/>
        <w:ind w:firstLine="567"/>
        <w:jc w:val="both"/>
        <w:rPr>
          <w:rFonts w:ascii="Times New Roman" w:eastAsia="Times New Roman" w:hAnsi="Times New Roman" w:cs="Times New Roman"/>
          <w:sz w:val="28"/>
          <w:szCs w:val="28"/>
          <w:lang w:eastAsia="ru-RU"/>
        </w:rPr>
      </w:pPr>
      <w:r w:rsidRPr="0063773B">
        <w:rPr>
          <w:rFonts w:ascii="Times New Roman" w:eastAsia="Times New Roman" w:hAnsi="Times New Roman" w:cs="Times New Roman"/>
          <w:sz w:val="28"/>
          <w:szCs w:val="28"/>
          <w:lang w:eastAsia="ru-RU"/>
        </w:rPr>
        <w:t xml:space="preserve">Создайте новую таблицу в режиме конструктора, включающую следующие поля: Код товара, Рекламируемый товар, Сотрудник, Дата начала компании. </w:t>
      </w:r>
    </w:p>
    <w:p w14:paraId="0CE3B584" w14:textId="77777777" w:rsidR="00FD6115" w:rsidRPr="0063773B" w:rsidRDefault="00FD6115" w:rsidP="0063773B">
      <w:pPr>
        <w:spacing w:after="0" w:line="240" w:lineRule="auto"/>
        <w:ind w:firstLine="567"/>
        <w:jc w:val="both"/>
        <w:rPr>
          <w:rFonts w:ascii="Times New Roman" w:eastAsia="Times New Roman" w:hAnsi="Times New Roman" w:cs="Times New Roman"/>
          <w:sz w:val="28"/>
          <w:szCs w:val="28"/>
          <w:lang w:eastAsia="ru-RU"/>
        </w:rPr>
      </w:pPr>
      <w:r w:rsidRPr="0063773B">
        <w:rPr>
          <w:rFonts w:ascii="Times New Roman" w:eastAsia="Times New Roman" w:hAnsi="Times New Roman" w:cs="Times New Roman"/>
          <w:sz w:val="28"/>
          <w:szCs w:val="28"/>
          <w:lang w:eastAsia="ru-RU"/>
        </w:rPr>
        <w:t xml:space="preserve">В качестве ключевого поля выберите Код товара. Для этого щелкните по кнопке </w:t>
      </w:r>
      <w:r w:rsidR="00511F33" w:rsidRPr="0063773B">
        <w:rPr>
          <w:rFonts w:ascii="Times New Roman" w:eastAsia="Times New Roman" w:hAnsi="Times New Roman" w:cs="Times New Roman"/>
          <w:sz w:val="28"/>
          <w:szCs w:val="28"/>
          <w:lang w:eastAsia="ru-RU"/>
        </w:rPr>
        <w:t>«</w:t>
      </w:r>
      <w:r w:rsidRPr="0063773B">
        <w:rPr>
          <w:rFonts w:ascii="Times New Roman" w:eastAsia="Times New Roman" w:hAnsi="Times New Roman" w:cs="Times New Roman"/>
          <w:sz w:val="28"/>
          <w:szCs w:val="28"/>
          <w:lang w:eastAsia="ru-RU"/>
        </w:rPr>
        <w:t>Ключевое пол</w:t>
      </w:r>
      <w:r w:rsidR="0063773B">
        <w:rPr>
          <w:rFonts w:ascii="Times New Roman" w:eastAsia="Times New Roman" w:hAnsi="Times New Roman" w:cs="Times New Roman"/>
          <w:sz w:val="28"/>
          <w:szCs w:val="28"/>
          <w:lang w:eastAsia="ru-RU"/>
        </w:rPr>
        <w:t>е</w:t>
      </w:r>
      <w:r w:rsidR="00511F33" w:rsidRPr="0063773B">
        <w:rPr>
          <w:rFonts w:ascii="Times New Roman" w:eastAsia="Times New Roman" w:hAnsi="Times New Roman" w:cs="Times New Roman"/>
          <w:sz w:val="28"/>
          <w:szCs w:val="28"/>
          <w:lang w:eastAsia="ru-RU"/>
        </w:rPr>
        <w:t>»</w:t>
      </w:r>
      <w:r w:rsidRPr="0063773B">
        <w:rPr>
          <w:rFonts w:ascii="Times New Roman" w:eastAsia="Times New Roman" w:hAnsi="Times New Roman" w:cs="Times New Roman"/>
          <w:sz w:val="28"/>
          <w:szCs w:val="28"/>
          <w:lang w:eastAsia="ru-RU"/>
        </w:rPr>
        <w:t xml:space="preserve"> на панели инструментов. Сохраните таблицу под именем Реклама.</w:t>
      </w:r>
    </w:p>
    <w:p w14:paraId="16B7450C" w14:textId="77777777" w:rsidR="00FD6115" w:rsidRPr="0063773B" w:rsidRDefault="00FD6115" w:rsidP="0063773B">
      <w:pPr>
        <w:spacing w:after="0" w:line="240" w:lineRule="auto"/>
        <w:ind w:firstLine="567"/>
        <w:jc w:val="both"/>
        <w:rPr>
          <w:rFonts w:ascii="Times New Roman" w:eastAsia="Times New Roman" w:hAnsi="Times New Roman" w:cs="Times New Roman"/>
          <w:sz w:val="28"/>
          <w:szCs w:val="28"/>
          <w:lang w:eastAsia="ru-RU"/>
        </w:rPr>
      </w:pPr>
      <w:r w:rsidRPr="0063773B">
        <w:rPr>
          <w:rFonts w:ascii="Times New Roman" w:eastAsia="Times New Roman" w:hAnsi="Times New Roman" w:cs="Times New Roman"/>
          <w:sz w:val="28"/>
          <w:szCs w:val="28"/>
          <w:lang w:eastAsia="ru-RU"/>
        </w:rPr>
        <w:t xml:space="preserve">Заполните таблицу Реклама </w:t>
      </w:r>
      <w:r w:rsidR="0063773B">
        <w:rPr>
          <w:rFonts w:ascii="Times New Roman" w:eastAsia="Times New Roman" w:hAnsi="Times New Roman" w:cs="Times New Roman"/>
          <w:sz w:val="28"/>
          <w:szCs w:val="28"/>
          <w:lang w:eastAsia="ru-RU"/>
        </w:rPr>
        <w:t>пять</w:t>
      </w:r>
      <w:r w:rsidRPr="0063773B">
        <w:rPr>
          <w:rFonts w:ascii="Times New Roman" w:eastAsia="Times New Roman" w:hAnsi="Times New Roman" w:cs="Times New Roman"/>
          <w:sz w:val="28"/>
          <w:szCs w:val="28"/>
          <w:lang w:eastAsia="ru-RU"/>
        </w:rPr>
        <w:t>ю записями. При заполнении поля Сотрудник используйте коды реальных сотрудников фирмы Борей (уточните по таблице Сотрудники).</w:t>
      </w:r>
    </w:p>
    <w:p w14:paraId="0FE0AAC3" w14:textId="77777777" w:rsidR="00FD6115" w:rsidRPr="00FD6115" w:rsidRDefault="00FD6115" w:rsidP="00FD6115">
      <w:pPr>
        <w:spacing w:after="0" w:line="240" w:lineRule="auto"/>
        <w:ind w:firstLine="567"/>
        <w:jc w:val="both"/>
        <w:rPr>
          <w:rFonts w:ascii="Times New Roman" w:eastAsia="Times New Roman" w:hAnsi="Times New Roman" w:cs="Times New Roman"/>
          <w:sz w:val="28"/>
          <w:szCs w:val="28"/>
          <w:lang w:eastAsia="ru-RU"/>
        </w:rPr>
      </w:pPr>
      <w:r w:rsidRPr="00FD6115">
        <w:rPr>
          <w:rFonts w:ascii="Times New Roman" w:eastAsia="Times New Roman" w:hAnsi="Times New Roman" w:cs="Times New Roman"/>
          <w:sz w:val="28"/>
          <w:szCs w:val="28"/>
          <w:lang w:eastAsia="ru-RU"/>
        </w:rPr>
        <w:t>2 Установление связи между таблицами.</w:t>
      </w:r>
    </w:p>
    <w:p w14:paraId="3903C6AB" w14:textId="77777777" w:rsidR="00FD6115" w:rsidRPr="0063773B" w:rsidRDefault="00FD6115" w:rsidP="0063773B">
      <w:pPr>
        <w:spacing w:after="0" w:line="240" w:lineRule="auto"/>
        <w:ind w:firstLine="567"/>
        <w:jc w:val="both"/>
        <w:rPr>
          <w:rFonts w:ascii="Times New Roman" w:eastAsia="Times New Roman" w:hAnsi="Times New Roman" w:cs="Times New Roman"/>
          <w:sz w:val="28"/>
          <w:szCs w:val="28"/>
          <w:lang w:eastAsia="ru-RU"/>
        </w:rPr>
      </w:pPr>
      <w:r w:rsidRPr="0063773B">
        <w:rPr>
          <w:rFonts w:ascii="Times New Roman" w:eastAsia="Times New Roman" w:hAnsi="Times New Roman" w:cs="Times New Roman"/>
          <w:sz w:val="28"/>
          <w:szCs w:val="28"/>
          <w:lang w:eastAsia="ru-RU"/>
        </w:rPr>
        <w:t xml:space="preserve">Выберите вкладку Работа с базами данных </w:t>
      </w:r>
      <w:r w:rsidR="0063773B">
        <w:rPr>
          <w:rFonts w:ascii="Times New Roman" w:eastAsia="Times New Roman" w:hAnsi="Times New Roman" w:cs="Times New Roman"/>
          <w:sz w:val="28"/>
          <w:szCs w:val="28"/>
          <w:lang w:eastAsia="ru-RU"/>
        </w:rPr>
        <w:t>–</w:t>
      </w:r>
      <w:r w:rsidRPr="0063773B">
        <w:rPr>
          <w:rFonts w:ascii="Times New Roman" w:eastAsia="Times New Roman" w:hAnsi="Times New Roman" w:cs="Times New Roman"/>
          <w:sz w:val="28"/>
          <w:szCs w:val="28"/>
          <w:lang w:eastAsia="ru-RU"/>
        </w:rPr>
        <w:t xml:space="preserve"> Схема Данных для создания связи между таблицами Сотрудники и Реклама. Добавьте в него таблицы Реклама и</w:t>
      </w:r>
      <w:r w:rsidR="0063773B">
        <w:rPr>
          <w:rFonts w:ascii="Times New Roman" w:eastAsia="Times New Roman" w:hAnsi="Times New Roman" w:cs="Times New Roman"/>
          <w:sz w:val="28"/>
          <w:szCs w:val="28"/>
          <w:lang w:eastAsia="ru-RU"/>
        </w:rPr>
        <w:t xml:space="preserve"> Сотрудники (или только Реклама</w:t>
      </w:r>
      <w:r w:rsidRPr="0063773B">
        <w:rPr>
          <w:rFonts w:ascii="Times New Roman" w:eastAsia="Times New Roman" w:hAnsi="Times New Roman" w:cs="Times New Roman"/>
          <w:sz w:val="28"/>
          <w:szCs w:val="28"/>
          <w:lang w:eastAsia="ru-RU"/>
        </w:rPr>
        <w:t xml:space="preserve">, если Сотрудники уже там есть). Для этого нужно щелкнуть правой кнопкой мыши по свободному месту в окне Схема </w:t>
      </w:r>
      <w:r w:rsidRPr="0063773B">
        <w:rPr>
          <w:rFonts w:ascii="Times New Roman" w:eastAsia="Times New Roman" w:hAnsi="Times New Roman" w:cs="Times New Roman"/>
          <w:sz w:val="28"/>
          <w:szCs w:val="28"/>
          <w:lang w:eastAsia="ru-RU"/>
        </w:rPr>
        <w:lastRenderedPageBreak/>
        <w:t>Данных и выбрать команду Добавить таблицу из всплывающего меню. В окне Добавление таблицы указать таблицу Реклама.</w:t>
      </w:r>
    </w:p>
    <w:p w14:paraId="60E96111" w14:textId="77777777" w:rsidR="00FD6115" w:rsidRPr="0063773B" w:rsidRDefault="00FD6115" w:rsidP="0063773B">
      <w:pPr>
        <w:spacing w:after="0" w:line="240" w:lineRule="auto"/>
        <w:ind w:firstLine="567"/>
        <w:jc w:val="both"/>
        <w:rPr>
          <w:rFonts w:ascii="Times New Roman" w:eastAsia="Times New Roman" w:hAnsi="Times New Roman" w:cs="Times New Roman"/>
          <w:sz w:val="28"/>
          <w:szCs w:val="28"/>
          <w:lang w:eastAsia="ru-RU"/>
        </w:rPr>
      </w:pPr>
      <w:r w:rsidRPr="0063773B">
        <w:rPr>
          <w:rFonts w:ascii="Times New Roman" w:eastAsia="Times New Roman" w:hAnsi="Times New Roman" w:cs="Times New Roman"/>
          <w:sz w:val="28"/>
          <w:szCs w:val="28"/>
          <w:lang w:eastAsia="ru-RU"/>
        </w:rPr>
        <w:t xml:space="preserve">Перетащите курсор мыши с нажатой левой клавишей от поля Код сотрудника таблицы Сотрудники на поле Сотрудник таблицы Реклама. Откроется окно Изменение связей и автоматически будет определен тип связи </w:t>
      </w:r>
      <w:r w:rsidR="0063773B" w:rsidRPr="0063773B">
        <w:rPr>
          <w:rFonts w:ascii="Times New Roman" w:eastAsia="Times New Roman" w:hAnsi="Times New Roman" w:cs="Times New Roman"/>
          <w:sz w:val="28"/>
          <w:szCs w:val="28"/>
          <w:lang w:eastAsia="ru-RU"/>
        </w:rPr>
        <w:t>один</w:t>
      </w:r>
      <w:r w:rsidRPr="0063773B">
        <w:rPr>
          <w:rFonts w:ascii="Times New Roman" w:eastAsia="Times New Roman" w:hAnsi="Times New Roman" w:cs="Times New Roman"/>
          <w:sz w:val="28"/>
          <w:szCs w:val="28"/>
          <w:lang w:eastAsia="ru-RU"/>
        </w:rPr>
        <w:t>-ко-многим. Включить переключатель Обеспечение целостности данных. Нажать кнопку Создать. Будет создана связь.</w:t>
      </w:r>
    </w:p>
    <w:p w14:paraId="743DA5EF" w14:textId="77777777" w:rsidR="00FD6115" w:rsidRPr="00FD6115" w:rsidRDefault="00FD6115" w:rsidP="00FD6115">
      <w:pPr>
        <w:spacing w:after="0" w:line="240" w:lineRule="auto"/>
        <w:ind w:firstLine="567"/>
        <w:jc w:val="both"/>
        <w:rPr>
          <w:rFonts w:ascii="Times New Roman" w:eastAsia="Times New Roman" w:hAnsi="Times New Roman" w:cs="Times New Roman"/>
          <w:sz w:val="28"/>
          <w:szCs w:val="28"/>
          <w:lang w:eastAsia="ru-RU"/>
        </w:rPr>
      </w:pPr>
      <w:r w:rsidRPr="00FD6115">
        <w:rPr>
          <w:rFonts w:ascii="Times New Roman" w:eastAsia="Times New Roman" w:hAnsi="Times New Roman" w:cs="Times New Roman"/>
          <w:sz w:val="28"/>
          <w:szCs w:val="28"/>
          <w:lang w:eastAsia="ru-RU"/>
        </w:rPr>
        <w:t>3 Удаление таблицы из базы данных.</w:t>
      </w:r>
    </w:p>
    <w:p w14:paraId="7C13BD14" w14:textId="77777777" w:rsidR="00FD6115" w:rsidRPr="00FD6115" w:rsidRDefault="00FD6115" w:rsidP="00FD6115">
      <w:pPr>
        <w:spacing w:after="0" w:line="240" w:lineRule="auto"/>
        <w:ind w:firstLine="567"/>
        <w:jc w:val="both"/>
        <w:rPr>
          <w:rFonts w:ascii="Times New Roman" w:eastAsia="Times New Roman" w:hAnsi="Times New Roman" w:cs="Times New Roman"/>
          <w:sz w:val="28"/>
          <w:szCs w:val="28"/>
          <w:lang w:eastAsia="ru-RU"/>
        </w:rPr>
      </w:pPr>
      <w:r w:rsidRPr="00FD6115">
        <w:rPr>
          <w:rFonts w:ascii="Times New Roman" w:eastAsia="Times New Roman" w:hAnsi="Times New Roman" w:cs="Times New Roman"/>
          <w:sz w:val="28"/>
          <w:szCs w:val="28"/>
          <w:lang w:eastAsia="ru-RU"/>
        </w:rPr>
        <w:t xml:space="preserve">Удалите связь между таблицами Сотрудники и Реклама (выделить связь и нажать клавишу </w:t>
      </w:r>
      <w:proofErr w:type="spellStart"/>
      <w:r w:rsidRPr="00FD6115">
        <w:rPr>
          <w:rFonts w:ascii="Times New Roman" w:eastAsia="Times New Roman" w:hAnsi="Times New Roman" w:cs="Times New Roman"/>
          <w:sz w:val="28"/>
          <w:szCs w:val="28"/>
          <w:lang w:eastAsia="ru-RU"/>
        </w:rPr>
        <w:t>Delete</w:t>
      </w:r>
      <w:proofErr w:type="spellEnd"/>
      <w:r w:rsidRPr="00FD6115">
        <w:rPr>
          <w:rFonts w:ascii="Times New Roman" w:eastAsia="Times New Roman" w:hAnsi="Times New Roman" w:cs="Times New Roman"/>
          <w:sz w:val="28"/>
          <w:szCs w:val="28"/>
          <w:lang w:eastAsia="ru-RU"/>
        </w:rPr>
        <w:t>). Удалите таблицу Реклама из схемы данных.</w:t>
      </w:r>
    </w:p>
    <w:p w14:paraId="1C49A0D4" w14:textId="77777777" w:rsidR="00FD6115" w:rsidRPr="00FD6115" w:rsidRDefault="00FD6115" w:rsidP="00FD6115">
      <w:pPr>
        <w:spacing w:after="0" w:line="240" w:lineRule="auto"/>
        <w:ind w:firstLine="567"/>
        <w:jc w:val="both"/>
        <w:rPr>
          <w:rFonts w:ascii="Times New Roman" w:eastAsia="Times New Roman" w:hAnsi="Times New Roman" w:cs="Times New Roman"/>
          <w:sz w:val="28"/>
          <w:szCs w:val="28"/>
          <w:lang w:eastAsia="ru-RU"/>
        </w:rPr>
      </w:pPr>
      <w:r w:rsidRPr="00FD6115">
        <w:rPr>
          <w:rFonts w:ascii="Times New Roman" w:eastAsia="Times New Roman" w:hAnsi="Times New Roman" w:cs="Times New Roman"/>
          <w:sz w:val="28"/>
          <w:szCs w:val="28"/>
          <w:lang w:eastAsia="ru-RU"/>
        </w:rPr>
        <w:t xml:space="preserve">4 Повторите создание таблицы Реклама1 в режиме конструктора, изменив тип поля Сотрудник. Вместо Числового типа создайте столбец подстановки фамилий сотрудников из таблицы Сотрудники, выбрав мастер подстановок в столбце Тип данных. Заполните таблицу </w:t>
      </w:r>
      <w:r w:rsidR="0063773B">
        <w:rPr>
          <w:rFonts w:ascii="Times New Roman" w:eastAsia="Times New Roman" w:hAnsi="Times New Roman" w:cs="Times New Roman"/>
          <w:sz w:val="28"/>
          <w:szCs w:val="28"/>
          <w:lang w:eastAsia="ru-RU"/>
        </w:rPr>
        <w:t>пятью</w:t>
      </w:r>
      <w:r w:rsidRPr="00FD6115">
        <w:rPr>
          <w:rFonts w:ascii="Times New Roman" w:eastAsia="Times New Roman" w:hAnsi="Times New Roman" w:cs="Times New Roman"/>
          <w:sz w:val="28"/>
          <w:szCs w:val="28"/>
          <w:lang w:eastAsia="ru-RU"/>
        </w:rPr>
        <w:t xml:space="preserve"> записями. </w:t>
      </w:r>
    </w:p>
    <w:p w14:paraId="4FABA288" w14:textId="77777777" w:rsidR="00FD6115" w:rsidRPr="00FD6115" w:rsidRDefault="00FD6115" w:rsidP="00FD6115">
      <w:pPr>
        <w:spacing w:after="0" w:line="240" w:lineRule="auto"/>
        <w:ind w:firstLine="567"/>
        <w:jc w:val="both"/>
        <w:rPr>
          <w:rFonts w:ascii="Times New Roman" w:eastAsia="Times New Roman" w:hAnsi="Times New Roman" w:cs="Times New Roman"/>
          <w:sz w:val="28"/>
          <w:szCs w:val="28"/>
          <w:lang w:eastAsia="ru-RU"/>
        </w:rPr>
      </w:pPr>
      <w:r w:rsidRPr="00FD6115">
        <w:rPr>
          <w:rFonts w:ascii="Times New Roman" w:eastAsia="Times New Roman" w:hAnsi="Times New Roman" w:cs="Times New Roman"/>
          <w:sz w:val="28"/>
          <w:szCs w:val="28"/>
          <w:lang w:eastAsia="ru-RU"/>
        </w:rPr>
        <w:t>5</w:t>
      </w:r>
      <w:r w:rsidR="00511F33">
        <w:rPr>
          <w:rFonts w:ascii="Times New Roman" w:eastAsia="Times New Roman" w:hAnsi="Times New Roman" w:cs="Times New Roman"/>
          <w:sz w:val="28"/>
          <w:szCs w:val="28"/>
          <w:lang w:eastAsia="ru-RU"/>
        </w:rPr>
        <w:t xml:space="preserve"> </w:t>
      </w:r>
      <w:r w:rsidRPr="00FD6115">
        <w:rPr>
          <w:rFonts w:ascii="Times New Roman" w:eastAsia="Times New Roman" w:hAnsi="Times New Roman" w:cs="Times New Roman"/>
          <w:sz w:val="28"/>
          <w:szCs w:val="28"/>
          <w:lang w:eastAsia="ru-RU"/>
        </w:rPr>
        <w:t>Поиск записей</w:t>
      </w:r>
      <w:r w:rsidR="00511F33">
        <w:rPr>
          <w:rFonts w:ascii="Times New Roman" w:eastAsia="Times New Roman" w:hAnsi="Times New Roman" w:cs="Times New Roman"/>
          <w:sz w:val="28"/>
          <w:szCs w:val="28"/>
          <w:lang w:eastAsia="ru-RU"/>
        </w:rPr>
        <w:t>.</w:t>
      </w:r>
    </w:p>
    <w:p w14:paraId="06871A1F" w14:textId="77777777" w:rsidR="00FD6115" w:rsidRPr="00FD6115" w:rsidRDefault="00FD6115" w:rsidP="00FD6115">
      <w:pPr>
        <w:spacing w:after="0" w:line="240" w:lineRule="auto"/>
        <w:ind w:firstLine="567"/>
        <w:jc w:val="both"/>
        <w:rPr>
          <w:rFonts w:ascii="Times New Roman" w:eastAsia="Times New Roman" w:hAnsi="Times New Roman" w:cs="Times New Roman"/>
          <w:sz w:val="28"/>
          <w:szCs w:val="28"/>
          <w:lang w:eastAsia="ru-RU"/>
        </w:rPr>
      </w:pPr>
      <w:r w:rsidRPr="00FD6115">
        <w:rPr>
          <w:rFonts w:ascii="Times New Roman" w:eastAsia="Times New Roman" w:hAnsi="Times New Roman" w:cs="Times New Roman"/>
          <w:sz w:val="28"/>
          <w:szCs w:val="28"/>
          <w:lang w:eastAsia="ru-RU"/>
        </w:rPr>
        <w:t xml:space="preserve">Выполните поиск и просмотр тех записей, в </w:t>
      </w:r>
      <w:proofErr w:type="gramStart"/>
      <w:r w:rsidRPr="00FD6115">
        <w:rPr>
          <w:rFonts w:ascii="Times New Roman" w:eastAsia="Times New Roman" w:hAnsi="Times New Roman" w:cs="Times New Roman"/>
          <w:sz w:val="28"/>
          <w:szCs w:val="28"/>
          <w:lang w:eastAsia="ru-RU"/>
        </w:rPr>
        <w:t>которых  фамилия</w:t>
      </w:r>
      <w:proofErr w:type="gramEnd"/>
      <w:r w:rsidRPr="00FD6115">
        <w:rPr>
          <w:rFonts w:ascii="Times New Roman" w:eastAsia="Times New Roman" w:hAnsi="Times New Roman" w:cs="Times New Roman"/>
          <w:sz w:val="28"/>
          <w:szCs w:val="28"/>
          <w:lang w:eastAsia="ru-RU"/>
        </w:rPr>
        <w:t xml:space="preserve"> начинается с </w:t>
      </w:r>
      <w:proofErr w:type="spellStart"/>
      <w:r w:rsidRPr="00FD6115">
        <w:rPr>
          <w:rFonts w:ascii="Times New Roman" w:eastAsia="Times New Roman" w:hAnsi="Times New Roman" w:cs="Times New Roman"/>
          <w:sz w:val="28"/>
          <w:szCs w:val="28"/>
          <w:lang w:eastAsia="ru-RU"/>
        </w:rPr>
        <w:t>Кр</w:t>
      </w:r>
      <w:proofErr w:type="spellEnd"/>
      <w:r w:rsidR="00511F33">
        <w:rPr>
          <w:rFonts w:ascii="Times New Roman" w:eastAsia="Times New Roman" w:hAnsi="Times New Roman" w:cs="Times New Roman"/>
          <w:sz w:val="28"/>
          <w:szCs w:val="28"/>
          <w:lang w:eastAsia="ru-RU"/>
        </w:rPr>
        <w:t>.</w:t>
      </w:r>
      <w:r w:rsidRPr="00FD6115">
        <w:rPr>
          <w:rFonts w:ascii="Times New Roman" w:eastAsia="Times New Roman" w:hAnsi="Times New Roman" w:cs="Times New Roman"/>
          <w:sz w:val="28"/>
          <w:szCs w:val="28"/>
          <w:lang w:eastAsia="ru-RU"/>
        </w:rPr>
        <w:t xml:space="preserve">  В режиме Таблицы выделите поле Фамилия, а затем используйте кнопку Поиск (с изображением бинокля) на вкладке Главная группа Найти. </w:t>
      </w:r>
    </w:p>
    <w:p w14:paraId="0801BB28" w14:textId="77777777" w:rsidR="00FD6115" w:rsidRPr="0063773B" w:rsidRDefault="0063773B" w:rsidP="0063773B">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FD6115" w:rsidRPr="0063773B">
        <w:rPr>
          <w:rFonts w:ascii="Times New Roman" w:eastAsia="Times New Roman" w:hAnsi="Times New Roman" w:cs="Times New Roman"/>
          <w:sz w:val="28"/>
          <w:szCs w:val="28"/>
          <w:lang w:eastAsia="ru-RU"/>
        </w:rPr>
        <w:t>Использование фильтра для нахождения конкретных записей.</w:t>
      </w:r>
    </w:p>
    <w:p w14:paraId="4575A13B" w14:textId="77777777" w:rsidR="00FD6115" w:rsidRPr="00FD6115" w:rsidRDefault="00FD6115" w:rsidP="00FD6115">
      <w:pPr>
        <w:spacing w:after="0" w:line="240" w:lineRule="auto"/>
        <w:ind w:firstLine="567"/>
        <w:jc w:val="both"/>
        <w:rPr>
          <w:rFonts w:ascii="Times New Roman" w:eastAsia="Times New Roman" w:hAnsi="Times New Roman" w:cs="Times New Roman"/>
          <w:sz w:val="28"/>
          <w:szCs w:val="28"/>
          <w:lang w:eastAsia="ru-RU"/>
        </w:rPr>
      </w:pPr>
      <w:r w:rsidRPr="00FD6115">
        <w:rPr>
          <w:rFonts w:ascii="Times New Roman" w:eastAsia="Times New Roman" w:hAnsi="Times New Roman" w:cs="Times New Roman"/>
          <w:sz w:val="28"/>
          <w:szCs w:val="28"/>
          <w:lang w:eastAsia="ru-RU"/>
        </w:rPr>
        <w:t>Укажите всех сотрудников фирмы, которые пришли на работу в фирму до сентября 1993 г. Используйте фильтр с указанием даты для поиска ответа на вкладке Главная группа Сортировка и фильтр</w:t>
      </w:r>
      <w:r w:rsidR="00511F33">
        <w:rPr>
          <w:rFonts w:ascii="Times New Roman" w:eastAsia="Times New Roman" w:hAnsi="Times New Roman" w:cs="Times New Roman"/>
          <w:sz w:val="28"/>
          <w:szCs w:val="28"/>
          <w:lang w:eastAsia="ru-RU"/>
        </w:rPr>
        <w:t>. И</w:t>
      </w:r>
      <w:r w:rsidRPr="00FD6115">
        <w:rPr>
          <w:rFonts w:ascii="Times New Roman" w:eastAsia="Times New Roman" w:hAnsi="Times New Roman" w:cs="Times New Roman"/>
          <w:sz w:val="28"/>
          <w:szCs w:val="28"/>
          <w:lang w:eastAsia="ru-RU"/>
        </w:rPr>
        <w:t xml:space="preserve">з </w:t>
      </w:r>
      <w:proofErr w:type="gramStart"/>
      <w:r w:rsidRPr="00FD6115">
        <w:rPr>
          <w:rFonts w:ascii="Times New Roman" w:eastAsia="Times New Roman" w:hAnsi="Times New Roman" w:cs="Times New Roman"/>
          <w:sz w:val="28"/>
          <w:szCs w:val="28"/>
          <w:lang w:eastAsia="ru-RU"/>
        </w:rPr>
        <w:t>списка</w:t>
      </w:r>
      <w:proofErr w:type="gramEnd"/>
      <w:r w:rsidRPr="00FD6115">
        <w:rPr>
          <w:rFonts w:ascii="Times New Roman" w:eastAsia="Times New Roman" w:hAnsi="Times New Roman" w:cs="Times New Roman"/>
          <w:sz w:val="28"/>
          <w:szCs w:val="28"/>
          <w:lang w:eastAsia="ru-RU"/>
        </w:rPr>
        <w:t xml:space="preserve"> Изменить параметры расширенного фильтра выберите Изменить фильтр</w:t>
      </w:r>
      <w:r w:rsidR="0063773B">
        <w:rPr>
          <w:rFonts w:ascii="Times New Roman" w:eastAsia="Times New Roman" w:hAnsi="Times New Roman" w:cs="Times New Roman"/>
          <w:sz w:val="28"/>
          <w:szCs w:val="28"/>
          <w:lang w:eastAsia="ru-RU"/>
        </w:rPr>
        <w:t>.</w:t>
      </w:r>
      <w:r w:rsidRPr="00FD6115">
        <w:rPr>
          <w:rFonts w:ascii="Times New Roman" w:eastAsia="Times New Roman" w:hAnsi="Times New Roman" w:cs="Times New Roman"/>
          <w:sz w:val="28"/>
          <w:szCs w:val="28"/>
          <w:lang w:eastAsia="ru-RU"/>
        </w:rPr>
        <w:t xml:space="preserve"> </w:t>
      </w:r>
    </w:p>
    <w:p w14:paraId="4CB73B03" w14:textId="77777777" w:rsidR="00FD6115" w:rsidRPr="0063773B" w:rsidRDefault="0063773B" w:rsidP="0063773B">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FD6115" w:rsidRPr="0063773B">
        <w:rPr>
          <w:rFonts w:ascii="Times New Roman" w:eastAsia="Times New Roman" w:hAnsi="Times New Roman" w:cs="Times New Roman"/>
          <w:sz w:val="28"/>
          <w:szCs w:val="28"/>
          <w:lang w:eastAsia="ru-RU"/>
        </w:rPr>
        <w:t>Сортировка записей с помощью кнопок на панели инструментов.</w:t>
      </w:r>
    </w:p>
    <w:p w14:paraId="2C5FAF1E" w14:textId="77777777" w:rsidR="00FD6115" w:rsidRPr="00FD6115" w:rsidRDefault="00FD6115" w:rsidP="00FD6115">
      <w:pPr>
        <w:spacing w:after="0" w:line="240" w:lineRule="auto"/>
        <w:ind w:firstLine="567"/>
        <w:jc w:val="both"/>
        <w:rPr>
          <w:rFonts w:ascii="Times New Roman" w:eastAsia="Times New Roman" w:hAnsi="Times New Roman" w:cs="Times New Roman"/>
          <w:sz w:val="28"/>
          <w:szCs w:val="28"/>
          <w:lang w:eastAsia="ru-RU"/>
        </w:rPr>
      </w:pPr>
      <w:r w:rsidRPr="00FD6115">
        <w:rPr>
          <w:rFonts w:ascii="Times New Roman" w:eastAsia="Times New Roman" w:hAnsi="Times New Roman" w:cs="Times New Roman"/>
          <w:sz w:val="28"/>
          <w:szCs w:val="28"/>
          <w:lang w:eastAsia="ru-RU"/>
        </w:rPr>
        <w:t>В режиме Таблицы щелкните в любой строке нужного столбца. Далее нужно отсортировать записи, щелкнув по кнопке По Возрастанию или По Убыванию.</w:t>
      </w:r>
    </w:p>
    <w:p w14:paraId="6DCDE13F" w14:textId="77777777" w:rsidR="00FD6115" w:rsidRPr="00FD6115" w:rsidRDefault="00FD6115" w:rsidP="00C037B7">
      <w:pPr>
        <w:spacing w:after="0" w:line="240" w:lineRule="auto"/>
        <w:ind w:firstLine="567"/>
        <w:rPr>
          <w:rFonts w:ascii="Times New Roman" w:eastAsia="Times New Roman" w:hAnsi="Times New Roman" w:cs="Times New Roman"/>
          <w:sz w:val="28"/>
          <w:szCs w:val="28"/>
          <w:lang w:eastAsia="ru-RU"/>
        </w:rPr>
      </w:pPr>
    </w:p>
    <w:p w14:paraId="0E471571" w14:textId="77777777" w:rsidR="00C037B7" w:rsidRDefault="00C037B7" w:rsidP="00C037B7">
      <w:pPr>
        <w:adjustRightInd w:val="0"/>
        <w:spacing w:after="0" w:line="240" w:lineRule="auto"/>
        <w:ind w:firstLine="567"/>
        <w:jc w:val="both"/>
        <w:rPr>
          <w:rFonts w:ascii="Times New Roman" w:eastAsia="Times New Roman" w:hAnsi="Times New Roman" w:cs="Times New Roman"/>
          <w:b/>
          <w:bCs/>
          <w:i/>
          <w:color w:val="000000"/>
          <w:sz w:val="28"/>
          <w:szCs w:val="28"/>
          <w:lang w:eastAsia="ru-RU"/>
        </w:rPr>
      </w:pPr>
      <w:r w:rsidRPr="00C037B7">
        <w:rPr>
          <w:rFonts w:ascii="Times New Roman" w:eastAsia="Times New Roman" w:hAnsi="Times New Roman" w:cs="Times New Roman"/>
          <w:b/>
          <w:bCs/>
          <w:i/>
          <w:color w:val="000000"/>
          <w:sz w:val="28"/>
          <w:szCs w:val="28"/>
          <w:lang w:eastAsia="ru-RU"/>
        </w:rPr>
        <w:t>Контрольные вопросы</w:t>
      </w:r>
    </w:p>
    <w:p w14:paraId="580E44B9" w14:textId="77777777" w:rsidR="0063773B" w:rsidRPr="00C037B7" w:rsidRDefault="0063773B" w:rsidP="00C037B7">
      <w:pPr>
        <w:adjustRightInd w:val="0"/>
        <w:spacing w:after="0" w:line="240" w:lineRule="auto"/>
        <w:ind w:firstLine="567"/>
        <w:jc w:val="both"/>
        <w:rPr>
          <w:rFonts w:ascii="Times New Roman" w:eastAsia="Times New Roman" w:hAnsi="Times New Roman" w:cs="Times New Roman"/>
          <w:b/>
          <w:bCs/>
          <w:i/>
          <w:color w:val="000000"/>
          <w:sz w:val="28"/>
          <w:szCs w:val="28"/>
          <w:lang w:eastAsia="ru-RU"/>
        </w:rPr>
      </w:pPr>
    </w:p>
    <w:p w14:paraId="366F61A6" w14:textId="77777777" w:rsidR="00C037B7" w:rsidRPr="00C037B7" w:rsidRDefault="003C49B8" w:rsidP="004154D0">
      <w:pPr>
        <w:numPr>
          <w:ilvl w:val="0"/>
          <w:numId w:val="3"/>
        </w:numPr>
        <w:tabs>
          <w:tab w:val="num" w:pos="851"/>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bidi="en-US"/>
        </w:rPr>
        <w:t xml:space="preserve"> </w:t>
      </w:r>
      <w:r w:rsidR="00511F33">
        <w:rPr>
          <w:rFonts w:ascii="Times New Roman" w:eastAsia="Times New Roman" w:hAnsi="Times New Roman" w:cs="Times New Roman"/>
          <w:sz w:val="28"/>
          <w:szCs w:val="28"/>
          <w:lang w:eastAsia="ru-RU" w:bidi="en-US"/>
        </w:rPr>
        <w:t>Назовите способы создания таблицы.</w:t>
      </w:r>
    </w:p>
    <w:p w14:paraId="6A01DB1E" w14:textId="77777777" w:rsidR="00C037B7" w:rsidRPr="00C037B7" w:rsidRDefault="003C49B8" w:rsidP="004154D0">
      <w:pPr>
        <w:numPr>
          <w:ilvl w:val="0"/>
          <w:numId w:val="3"/>
        </w:numPr>
        <w:tabs>
          <w:tab w:val="num" w:pos="851"/>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11F33">
        <w:rPr>
          <w:rFonts w:ascii="Times New Roman" w:eastAsia="Times New Roman" w:hAnsi="Times New Roman" w:cs="Times New Roman"/>
          <w:sz w:val="28"/>
          <w:szCs w:val="28"/>
          <w:lang w:eastAsia="ru-RU"/>
        </w:rPr>
        <w:t>Какое поле называется ключевым?</w:t>
      </w:r>
    </w:p>
    <w:p w14:paraId="6440087B" w14:textId="77777777" w:rsidR="00C037B7" w:rsidRDefault="003C49B8" w:rsidP="004154D0">
      <w:pPr>
        <w:numPr>
          <w:ilvl w:val="0"/>
          <w:numId w:val="3"/>
        </w:numPr>
        <w:tabs>
          <w:tab w:val="num" w:pos="851"/>
          <w:tab w:val="left" w:pos="993"/>
        </w:tabs>
        <w:spacing w:after="0" w:line="240" w:lineRule="auto"/>
        <w:ind w:left="0" w:firstLine="567"/>
        <w:jc w:val="both"/>
        <w:rPr>
          <w:rFonts w:ascii="Times New Roman" w:eastAsia="Times New Roman" w:hAnsi="Times New Roman" w:cs="Times New Roman"/>
          <w:sz w:val="28"/>
          <w:szCs w:val="28"/>
          <w:lang w:eastAsia="ru-RU"/>
        </w:rPr>
      </w:pPr>
      <w:r w:rsidRPr="00F10DF4">
        <w:rPr>
          <w:rFonts w:ascii="Times New Roman" w:eastAsia="Times New Roman" w:hAnsi="Times New Roman" w:cs="Times New Roman"/>
          <w:sz w:val="28"/>
          <w:szCs w:val="28"/>
          <w:lang w:eastAsia="ru-RU" w:bidi="en-US"/>
        </w:rPr>
        <w:t xml:space="preserve"> </w:t>
      </w:r>
      <w:r w:rsidR="00511F33">
        <w:rPr>
          <w:rFonts w:ascii="Times New Roman" w:eastAsia="Times New Roman" w:hAnsi="Times New Roman" w:cs="Times New Roman"/>
          <w:sz w:val="28"/>
          <w:szCs w:val="28"/>
          <w:lang w:eastAsia="ru-RU" w:bidi="en-US"/>
        </w:rPr>
        <w:t>Как выполнить сортировку записей по двум несмежным полям?</w:t>
      </w:r>
    </w:p>
    <w:p w14:paraId="079236D2" w14:textId="77777777" w:rsidR="00511F33" w:rsidRPr="00C037B7" w:rsidRDefault="00511F33" w:rsidP="004154D0">
      <w:pPr>
        <w:numPr>
          <w:ilvl w:val="0"/>
          <w:numId w:val="3"/>
        </w:numPr>
        <w:tabs>
          <w:tab w:val="num" w:pos="851"/>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bidi="en-US"/>
        </w:rPr>
        <w:t xml:space="preserve"> П</w:t>
      </w:r>
      <w:r w:rsidR="00A923DD">
        <w:rPr>
          <w:rFonts w:ascii="Times New Roman" w:eastAsia="Times New Roman" w:hAnsi="Times New Roman" w:cs="Times New Roman"/>
          <w:sz w:val="28"/>
          <w:szCs w:val="28"/>
          <w:lang w:eastAsia="ru-RU" w:bidi="en-US"/>
        </w:rPr>
        <w:t>р</w:t>
      </w:r>
      <w:r>
        <w:rPr>
          <w:rFonts w:ascii="Times New Roman" w:eastAsia="Times New Roman" w:hAnsi="Times New Roman" w:cs="Times New Roman"/>
          <w:sz w:val="28"/>
          <w:szCs w:val="28"/>
          <w:lang w:eastAsia="ru-RU" w:bidi="en-US"/>
        </w:rPr>
        <w:t>одемонстрируйте</w:t>
      </w:r>
      <w:r w:rsidR="00A923DD">
        <w:rPr>
          <w:rFonts w:ascii="Times New Roman" w:eastAsia="Times New Roman" w:hAnsi="Times New Roman" w:cs="Times New Roman"/>
          <w:sz w:val="28"/>
          <w:szCs w:val="28"/>
          <w:lang w:eastAsia="ru-RU" w:bidi="en-US"/>
        </w:rPr>
        <w:t xml:space="preserve"> </w:t>
      </w:r>
      <w:r>
        <w:rPr>
          <w:rFonts w:ascii="Times New Roman" w:eastAsia="Times New Roman" w:hAnsi="Times New Roman" w:cs="Times New Roman"/>
          <w:sz w:val="28"/>
          <w:szCs w:val="28"/>
          <w:lang w:eastAsia="ru-RU" w:bidi="en-US"/>
        </w:rPr>
        <w:t>работу мастера подстановок.</w:t>
      </w:r>
    </w:p>
    <w:p w14:paraId="0F4DCB7E" w14:textId="77777777" w:rsidR="00C037B7" w:rsidRDefault="00C037B7" w:rsidP="004B6009">
      <w:pPr>
        <w:tabs>
          <w:tab w:val="left" w:pos="9214"/>
        </w:tabs>
        <w:spacing w:after="0"/>
        <w:ind w:right="23"/>
        <w:jc w:val="both"/>
        <w:rPr>
          <w:rFonts w:ascii="Times New Roman" w:eastAsia="Times New Roman" w:hAnsi="Times New Roman" w:cs="Times New Roman"/>
          <w:sz w:val="28"/>
          <w:szCs w:val="28"/>
          <w:lang w:eastAsia="ru-RU"/>
        </w:rPr>
      </w:pPr>
    </w:p>
    <w:p w14:paraId="368452E7" w14:textId="77777777" w:rsidR="004B6009" w:rsidRPr="004B6009" w:rsidRDefault="004B6009" w:rsidP="00C377BC">
      <w:pPr>
        <w:pStyle w:val="affa"/>
        <w:rPr>
          <w:rFonts w:eastAsia="Calibri"/>
        </w:rPr>
      </w:pPr>
      <w:bookmarkStart w:id="17" w:name="_Toc102557037"/>
      <w:r w:rsidRPr="004B6009">
        <w:rPr>
          <w:rFonts w:eastAsia="Calibri"/>
        </w:rPr>
        <w:t xml:space="preserve">12 </w:t>
      </w:r>
      <w:r w:rsidR="006E61AA">
        <w:rPr>
          <w:rFonts w:eastAsia="Calibri"/>
        </w:rPr>
        <w:t>Лабораторная</w:t>
      </w:r>
      <w:r w:rsidRPr="004B6009">
        <w:rPr>
          <w:rFonts w:eastAsia="Calibri"/>
        </w:rPr>
        <w:t xml:space="preserve"> работа № 12. </w:t>
      </w:r>
      <w:r w:rsidR="00B03591" w:rsidRPr="00B03591">
        <w:rPr>
          <w:rFonts w:eastAsia="Calibri"/>
        </w:rPr>
        <w:t xml:space="preserve">СУБД MS </w:t>
      </w:r>
      <w:proofErr w:type="spellStart"/>
      <w:r w:rsidR="00B03591" w:rsidRPr="00B03591">
        <w:rPr>
          <w:rFonts w:eastAsia="Calibri"/>
        </w:rPr>
        <w:t>Ассess</w:t>
      </w:r>
      <w:bookmarkEnd w:id="17"/>
      <w:proofErr w:type="spellEnd"/>
    </w:p>
    <w:p w14:paraId="0D6D2F41" w14:textId="77777777" w:rsidR="004B6009" w:rsidRDefault="004B6009" w:rsidP="004B6009">
      <w:pPr>
        <w:tabs>
          <w:tab w:val="left" w:pos="9214"/>
        </w:tabs>
        <w:spacing w:after="0"/>
        <w:ind w:right="23"/>
        <w:rPr>
          <w:rFonts w:ascii="Times New Roman" w:eastAsia="Times New Roman" w:hAnsi="Times New Roman" w:cs="Times New Roman"/>
          <w:sz w:val="28"/>
          <w:szCs w:val="28"/>
          <w:lang w:eastAsia="ru-RU"/>
        </w:rPr>
      </w:pPr>
    </w:p>
    <w:p w14:paraId="30BA8118" w14:textId="77777777" w:rsidR="00C037B7" w:rsidRPr="00C037B7" w:rsidRDefault="00C037B7" w:rsidP="00C037B7">
      <w:pPr>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C037B7">
        <w:rPr>
          <w:rFonts w:ascii="Times New Roman" w:eastAsia="Times New Roman" w:hAnsi="Times New Roman" w:cs="Times New Roman"/>
          <w:b/>
          <w:bCs/>
          <w:color w:val="000000"/>
          <w:spacing w:val="-3"/>
          <w:sz w:val="28"/>
          <w:szCs w:val="28"/>
          <w:lang w:eastAsia="ru-RU"/>
        </w:rPr>
        <w:t>Цель работы</w:t>
      </w:r>
      <w:r w:rsidR="0063773B" w:rsidRPr="0063773B">
        <w:rPr>
          <w:rFonts w:ascii="Times New Roman" w:eastAsia="Times New Roman" w:hAnsi="Times New Roman" w:cs="Times New Roman"/>
          <w:bCs/>
          <w:color w:val="000000"/>
          <w:spacing w:val="-3"/>
          <w:sz w:val="28"/>
          <w:szCs w:val="28"/>
          <w:lang w:eastAsia="ru-RU"/>
        </w:rPr>
        <w:t>:</w:t>
      </w:r>
      <w:r w:rsidR="0063773B">
        <w:rPr>
          <w:rFonts w:ascii="Times New Roman" w:eastAsia="Times New Roman" w:hAnsi="Times New Roman" w:cs="Times New Roman"/>
          <w:b/>
          <w:bCs/>
          <w:color w:val="000000"/>
          <w:spacing w:val="-3"/>
          <w:sz w:val="28"/>
          <w:szCs w:val="28"/>
          <w:lang w:eastAsia="ru-RU"/>
        </w:rPr>
        <w:t xml:space="preserve"> </w:t>
      </w:r>
      <w:r w:rsidR="0063773B" w:rsidRPr="00A923DD">
        <w:rPr>
          <w:rFonts w:ascii="Times New Roman" w:eastAsia="Times New Roman" w:hAnsi="Times New Roman" w:cs="Times New Roman"/>
          <w:color w:val="000000"/>
          <w:spacing w:val="-3"/>
          <w:sz w:val="28"/>
          <w:szCs w:val="28"/>
          <w:lang w:eastAsia="ru-RU"/>
        </w:rPr>
        <w:t>осво</w:t>
      </w:r>
      <w:r w:rsidR="0063773B">
        <w:rPr>
          <w:rFonts w:ascii="Times New Roman" w:eastAsia="Times New Roman" w:hAnsi="Times New Roman" w:cs="Times New Roman"/>
          <w:color w:val="000000"/>
          <w:spacing w:val="-3"/>
          <w:sz w:val="28"/>
          <w:szCs w:val="28"/>
          <w:lang w:eastAsia="ru-RU"/>
        </w:rPr>
        <w:t>ить</w:t>
      </w:r>
      <w:r w:rsidR="0063773B" w:rsidRPr="00A923DD">
        <w:rPr>
          <w:rFonts w:ascii="Times New Roman" w:eastAsia="Times New Roman" w:hAnsi="Times New Roman" w:cs="Times New Roman"/>
          <w:color w:val="000000"/>
          <w:spacing w:val="-3"/>
          <w:sz w:val="28"/>
          <w:szCs w:val="28"/>
          <w:lang w:eastAsia="ru-RU"/>
        </w:rPr>
        <w:t xml:space="preserve"> </w:t>
      </w:r>
      <w:r w:rsidR="00A923DD" w:rsidRPr="00A923DD">
        <w:rPr>
          <w:rFonts w:ascii="Times New Roman" w:eastAsia="Times New Roman" w:hAnsi="Times New Roman" w:cs="Times New Roman"/>
          <w:color w:val="000000"/>
          <w:spacing w:val="-3"/>
          <w:sz w:val="28"/>
          <w:szCs w:val="28"/>
          <w:lang w:eastAsia="ru-RU"/>
        </w:rPr>
        <w:t>основны</w:t>
      </w:r>
      <w:r w:rsidR="00A923DD">
        <w:rPr>
          <w:rFonts w:ascii="Times New Roman" w:eastAsia="Times New Roman" w:hAnsi="Times New Roman" w:cs="Times New Roman"/>
          <w:color w:val="000000"/>
          <w:spacing w:val="-3"/>
          <w:sz w:val="28"/>
          <w:szCs w:val="28"/>
          <w:lang w:eastAsia="ru-RU"/>
        </w:rPr>
        <w:t>е</w:t>
      </w:r>
      <w:r w:rsidR="00A923DD" w:rsidRPr="00A923DD">
        <w:rPr>
          <w:rFonts w:ascii="Times New Roman" w:eastAsia="Times New Roman" w:hAnsi="Times New Roman" w:cs="Times New Roman"/>
          <w:color w:val="000000"/>
          <w:spacing w:val="-3"/>
          <w:sz w:val="28"/>
          <w:szCs w:val="28"/>
          <w:lang w:eastAsia="ru-RU"/>
        </w:rPr>
        <w:t xml:space="preserve"> прием</w:t>
      </w:r>
      <w:r w:rsidR="00A923DD">
        <w:rPr>
          <w:rFonts w:ascii="Times New Roman" w:eastAsia="Times New Roman" w:hAnsi="Times New Roman" w:cs="Times New Roman"/>
          <w:color w:val="000000"/>
          <w:spacing w:val="-3"/>
          <w:sz w:val="28"/>
          <w:szCs w:val="28"/>
          <w:lang w:eastAsia="ru-RU"/>
        </w:rPr>
        <w:t>ы</w:t>
      </w:r>
      <w:r w:rsidR="00A923DD" w:rsidRPr="00A923DD">
        <w:rPr>
          <w:rFonts w:ascii="Times New Roman" w:eastAsia="Times New Roman" w:hAnsi="Times New Roman" w:cs="Times New Roman"/>
          <w:color w:val="000000"/>
          <w:spacing w:val="-3"/>
          <w:sz w:val="28"/>
          <w:szCs w:val="28"/>
          <w:lang w:eastAsia="ru-RU"/>
        </w:rPr>
        <w:t xml:space="preserve"> работы с запросами в среде MS ACCESS.</w:t>
      </w:r>
    </w:p>
    <w:p w14:paraId="7DF73D32" w14:textId="77777777" w:rsidR="00C037B7" w:rsidRPr="00C037B7" w:rsidRDefault="00C037B7" w:rsidP="00C037B7">
      <w:pPr>
        <w:tabs>
          <w:tab w:val="left" w:pos="1134"/>
        </w:tabs>
        <w:adjustRightInd w:val="0"/>
        <w:spacing w:after="0" w:line="240" w:lineRule="auto"/>
        <w:ind w:firstLine="567"/>
        <w:contextualSpacing/>
        <w:jc w:val="both"/>
        <w:rPr>
          <w:rFonts w:ascii="Times New Roman" w:eastAsia="Times New Roman" w:hAnsi="Times New Roman" w:cs="Times New Roman"/>
          <w:b/>
          <w:bCs/>
          <w:color w:val="000000"/>
          <w:spacing w:val="-3"/>
          <w:sz w:val="28"/>
          <w:szCs w:val="28"/>
          <w:lang w:eastAsia="ru-RU"/>
        </w:rPr>
      </w:pPr>
    </w:p>
    <w:p w14:paraId="10F3B24F" w14:textId="77777777" w:rsidR="00C037B7" w:rsidRPr="00C037B7" w:rsidRDefault="00C037B7" w:rsidP="003C49B8">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3C49B8">
        <w:rPr>
          <w:rFonts w:ascii="Times New Roman" w:eastAsia="Times New Roman" w:hAnsi="Times New Roman" w:cs="Times New Roman"/>
          <w:b/>
          <w:bCs/>
          <w:color w:val="000000"/>
          <w:spacing w:val="-3"/>
          <w:sz w:val="28"/>
          <w:szCs w:val="28"/>
          <w:lang w:eastAsia="ru-RU"/>
        </w:rPr>
        <w:t>Методические указания</w:t>
      </w:r>
      <w:r w:rsidR="003C49B8">
        <w:rPr>
          <w:rFonts w:ascii="Times New Roman" w:eastAsia="Times New Roman" w:hAnsi="Times New Roman" w:cs="Times New Roman"/>
          <w:bCs/>
          <w:sz w:val="28"/>
          <w:szCs w:val="28"/>
          <w:lang w:eastAsia="ru-RU"/>
        </w:rPr>
        <w:t>.</w:t>
      </w:r>
    </w:p>
    <w:p w14:paraId="700C4003" w14:textId="77777777" w:rsidR="00A923DD" w:rsidRPr="00A923DD" w:rsidRDefault="00A923DD" w:rsidP="00A923DD">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color w:val="000000"/>
          <w:spacing w:val="-3"/>
          <w:sz w:val="28"/>
          <w:szCs w:val="28"/>
          <w:lang w:eastAsia="ru-RU"/>
        </w:rPr>
        <w:t xml:space="preserve">Запросы используются для просмотра, изменения и анализа данных различными способами. Запросы также можно использовать в качестве </w:t>
      </w:r>
      <w:r w:rsidRPr="00A923DD">
        <w:rPr>
          <w:rFonts w:ascii="Times New Roman" w:eastAsia="Times New Roman" w:hAnsi="Times New Roman" w:cs="Times New Roman"/>
          <w:bCs/>
          <w:color w:val="000000"/>
          <w:spacing w:val="-3"/>
          <w:sz w:val="28"/>
          <w:szCs w:val="28"/>
          <w:lang w:eastAsia="ru-RU"/>
        </w:rPr>
        <w:lastRenderedPageBreak/>
        <w:t xml:space="preserve">источников записей для форм, запросов, отчетов. В </w:t>
      </w:r>
      <w:proofErr w:type="spellStart"/>
      <w:r w:rsidRPr="00A923DD">
        <w:rPr>
          <w:rFonts w:ascii="Times New Roman" w:eastAsia="Times New Roman" w:hAnsi="Times New Roman" w:cs="Times New Roman"/>
          <w:bCs/>
          <w:color w:val="000000"/>
          <w:spacing w:val="-3"/>
          <w:sz w:val="28"/>
          <w:szCs w:val="28"/>
          <w:lang w:eastAsia="ru-RU"/>
        </w:rPr>
        <w:t>Microsoft</w:t>
      </w:r>
      <w:proofErr w:type="spellEnd"/>
      <w:r w:rsidRPr="00A923DD">
        <w:rPr>
          <w:rFonts w:ascii="Times New Roman" w:eastAsia="Times New Roman" w:hAnsi="Times New Roman" w:cs="Times New Roman"/>
          <w:bCs/>
          <w:color w:val="000000"/>
          <w:spacing w:val="-3"/>
          <w:sz w:val="28"/>
          <w:szCs w:val="28"/>
          <w:lang w:eastAsia="ru-RU"/>
        </w:rPr>
        <w:t xml:space="preserve"> </w:t>
      </w:r>
      <w:proofErr w:type="spellStart"/>
      <w:r w:rsidRPr="00A923DD">
        <w:rPr>
          <w:rFonts w:ascii="Times New Roman" w:eastAsia="Times New Roman" w:hAnsi="Times New Roman" w:cs="Times New Roman"/>
          <w:bCs/>
          <w:color w:val="000000"/>
          <w:spacing w:val="-3"/>
          <w:sz w:val="28"/>
          <w:szCs w:val="28"/>
          <w:lang w:eastAsia="ru-RU"/>
        </w:rPr>
        <w:t>Access</w:t>
      </w:r>
      <w:proofErr w:type="spellEnd"/>
      <w:r w:rsidRPr="00A923DD">
        <w:rPr>
          <w:rFonts w:ascii="Times New Roman" w:eastAsia="Times New Roman" w:hAnsi="Times New Roman" w:cs="Times New Roman"/>
          <w:bCs/>
          <w:color w:val="000000"/>
          <w:spacing w:val="-3"/>
          <w:sz w:val="28"/>
          <w:szCs w:val="28"/>
          <w:lang w:eastAsia="ru-RU"/>
        </w:rPr>
        <w:t xml:space="preserve"> есть несколько типов запросов.</w:t>
      </w:r>
    </w:p>
    <w:p w14:paraId="21009F97" w14:textId="77777777" w:rsidR="00A923DD" w:rsidRPr="00A923DD" w:rsidRDefault="00A923DD" w:rsidP="00A923DD">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i/>
          <w:color w:val="000000"/>
          <w:spacing w:val="-3"/>
          <w:sz w:val="28"/>
          <w:szCs w:val="28"/>
          <w:lang w:eastAsia="ru-RU"/>
        </w:rPr>
        <w:t>Запросы на выборку</w:t>
      </w:r>
      <w:r>
        <w:rPr>
          <w:rFonts w:ascii="Times New Roman" w:eastAsia="Times New Roman" w:hAnsi="Times New Roman" w:cs="Times New Roman"/>
          <w:bCs/>
          <w:color w:val="000000"/>
          <w:spacing w:val="-3"/>
          <w:sz w:val="28"/>
          <w:szCs w:val="28"/>
          <w:lang w:eastAsia="ru-RU"/>
        </w:rPr>
        <w:t>.</w:t>
      </w:r>
    </w:p>
    <w:p w14:paraId="2FF717EF" w14:textId="77777777" w:rsidR="00A923DD" w:rsidRPr="00A923DD" w:rsidRDefault="00A923DD" w:rsidP="00A923DD">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color w:val="000000"/>
          <w:spacing w:val="-3"/>
          <w:sz w:val="28"/>
          <w:szCs w:val="28"/>
          <w:lang w:eastAsia="ru-RU"/>
        </w:rPr>
        <w:t>Запрос на выборку является наиболее часто используемым типом запроса. Запросы этого типа возвращают данные из одной или нескольких таблиц и отображают их в виде таблицы, записи в которой можно обновлять (с некоторыми ограничениями). Запросы на выборку можно также использовать для группировки записей и вычисления сумм, средних значений, подсчета записей и нахождения других типов итоговых значений.</w:t>
      </w:r>
    </w:p>
    <w:p w14:paraId="355DE884" w14:textId="77777777" w:rsidR="00A923DD" w:rsidRPr="00A923DD" w:rsidRDefault="00A923DD" w:rsidP="00A923DD">
      <w:pPr>
        <w:keepNext/>
        <w:adjustRightInd w:val="0"/>
        <w:spacing w:after="0" w:line="240" w:lineRule="auto"/>
        <w:ind w:firstLine="567"/>
        <w:jc w:val="both"/>
        <w:rPr>
          <w:rFonts w:ascii="Times New Roman" w:eastAsia="Times New Roman" w:hAnsi="Times New Roman" w:cs="Times New Roman"/>
          <w:bCs/>
          <w:i/>
          <w:color w:val="000000"/>
          <w:spacing w:val="-3"/>
          <w:sz w:val="28"/>
          <w:szCs w:val="28"/>
          <w:lang w:eastAsia="ru-RU"/>
        </w:rPr>
      </w:pPr>
      <w:r w:rsidRPr="00A923DD">
        <w:rPr>
          <w:rFonts w:ascii="Times New Roman" w:eastAsia="Times New Roman" w:hAnsi="Times New Roman" w:cs="Times New Roman"/>
          <w:bCs/>
          <w:i/>
          <w:color w:val="000000"/>
          <w:spacing w:val="-3"/>
          <w:sz w:val="28"/>
          <w:szCs w:val="28"/>
          <w:lang w:eastAsia="ru-RU"/>
        </w:rPr>
        <w:t>Запросы с параметрами</w:t>
      </w:r>
      <w:r>
        <w:rPr>
          <w:rFonts w:ascii="Times New Roman" w:eastAsia="Times New Roman" w:hAnsi="Times New Roman" w:cs="Times New Roman"/>
          <w:bCs/>
          <w:i/>
          <w:color w:val="000000"/>
          <w:spacing w:val="-3"/>
          <w:sz w:val="28"/>
          <w:szCs w:val="28"/>
          <w:lang w:eastAsia="ru-RU"/>
        </w:rPr>
        <w:t>.</w:t>
      </w:r>
    </w:p>
    <w:p w14:paraId="6EADEEBC" w14:textId="77777777" w:rsidR="008F7686" w:rsidRDefault="00A923DD" w:rsidP="00A923DD">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color w:val="000000"/>
          <w:spacing w:val="-3"/>
          <w:sz w:val="28"/>
          <w:szCs w:val="28"/>
          <w:lang w:eastAsia="ru-RU"/>
        </w:rPr>
        <w:t xml:space="preserve">Запрос с параметрами </w:t>
      </w:r>
      <w:r w:rsidR="0063773B">
        <w:rPr>
          <w:rFonts w:ascii="Times New Roman" w:eastAsia="Times New Roman" w:hAnsi="Times New Roman" w:cs="Times New Roman"/>
          <w:bCs/>
          <w:color w:val="000000"/>
          <w:spacing w:val="-3"/>
          <w:sz w:val="28"/>
          <w:szCs w:val="28"/>
          <w:lang w:eastAsia="ru-RU"/>
        </w:rPr>
        <w:t>–</w:t>
      </w:r>
      <w:r w:rsidRPr="00A923DD">
        <w:rPr>
          <w:rFonts w:ascii="Times New Roman" w:eastAsia="Times New Roman" w:hAnsi="Times New Roman" w:cs="Times New Roman"/>
          <w:bCs/>
          <w:color w:val="000000"/>
          <w:spacing w:val="-3"/>
          <w:sz w:val="28"/>
          <w:szCs w:val="28"/>
          <w:lang w:eastAsia="ru-RU"/>
        </w:rPr>
        <w:t xml:space="preserve"> это запрос, при выполнении отображающий в собственном диалоговом окне приглашение ввести данные, например условие для </w:t>
      </w:r>
      <w:r>
        <w:rPr>
          <w:rFonts w:ascii="Times New Roman" w:eastAsia="Times New Roman" w:hAnsi="Times New Roman" w:cs="Times New Roman"/>
          <w:bCs/>
          <w:color w:val="000000"/>
          <w:spacing w:val="-3"/>
          <w:sz w:val="28"/>
          <w:szCs w:val="28"/>
          <w:lang w:eastAsia="ru-RU"/>
        </w:rPr>
        <w:t>выбора</w:t>
      </w:r>
      <w:r w:rsidRPr="00A923DD">
        <w:rPr>
          <w:rFonts w:ascii="Times New Roman" w:eastAsia="Times New Roman" w:hAnsi="Times New Roman" w:cs="Times New Roman"/>
          <w:bCs/>
          <w:color w:val="000000"/>
          <w:spacing w:val="-3"/>
          <w:sz w:val="28"/>
          <w:szCs w:val="28"/>
          <w:lang w:eastAsia="ru-RU"/>
        </w:rPr>
        <w:t xml:space="preserve"> записей или значение, которое требуется вставить в поле. Можно разработать запрос, выводящий приглашение на ввод нескольких единиц данных, например двух дат. Затем </w:t>
      </w:r>
      <w:proofErr w:type="spellStart"/>
      <w:r w:rsidRPr="00A923DD">
        <w:rPr>
          <w:rFonts w:ascii="Times New Roman" w:eastAsia="Times New Roman" w:hAnsi="Times New Roman" w:cs="Times New Roman"/>
          <w:bCs/>
          <w:color w:val="000000"/>
          <w:spacing w:val="-3"/>
          <w:sz w:val="28"/>
          <w:szCs w:val="28"/>
          <w:lang w:eastAsia="ru-RU"/>
        </w:rPr>
        <w:t>Microsoft</w:t>
      </w:r>
      <w:proofErr w:type="spellEnd"/>
      <w:r w:rsidRPr="00A923DD">
        <w:rPr>
          <w:rFonts w:ascii="Times New Roman" w:eastAsia="Times New Roman" w:hAnsi="Times New Roman" w:cs="Times New Roman"/>
          <w:bCs/>
          <w:color w:val="000000"/>
          <w:spacing w:val="-3"/>
          <w:sz w:val="28"/>
          <w:szCs w:val="28"/>
          <w:lang w:eastAsia="ru-RU"/>
        </w:rPr>
        <w:t xml:space="preserve"> </w:t>
      </w:r>
      <w:proofErr w:type="spellStart"/>
      <w:r w:rsidRPr="00A923DD">
        <w:rPr>
          <w:rFonts w:ascii="Times New Roman" w:eastAsia="Times New Roman" w:hAnsi="Times New Roman" w:cs="Times New Roman"/>
          <w:bCs/>
          <w:color w:val="000000"/>
          <w:spacing w:val="-3"/>
          <w:sz w:val="28"/>
          <w:szCs w:val="28"/>
          <w:lang w:eastAsia="ru-RU"/>
        </w:rPr>
        <w:t>Access</w:t>
      </w:r>
      <w:proofErr w:type="spellEnd"/>
      <w:r w:rsidRPr="00A923DD">
        <w:rPr>
          <w:rFonts w:ascii="Times New Roman" w:eastAsia="Times New Roman" w:hAnsi="Times New Roman" w:cs="Times New Roman"/>
          <w:bCs/>
          <w:color w:val="000000"/>
          <w:spacing w:val="-3"/>
          <w:sz w:val="28"/>
          <w:szCs w:val="28"/>
          <w:lang w:eastAsia="ru-RU"/>
        </w:rPr>
        <w:t xml:space="preserve"> может вернуть все записи, приходящиеся на интервал времени между этими датами.</w:t>
      </w:r>
      <w:r>
        <w:rPr>
          <w:rFonts w:ascii="Times New Roman" w:eastAsia="Times New Roman" w:hAnsi="Times New Roman" w:cs="Times New Roman"/>
          <w:bCs/>
          <w:color w:val="000000"/>
          <w:spacing w:val="-3"/>
          <w:sz w:val="28"/>
          <w:szCs w:val="28"/>
          <w:lang w:eastAsia="ru-RU"/>
        </w:rPr>
        <w:t xml:space="preserve"> </w:t>
      </w:r>
      <w:r w:rsidRPr="00A923DD">
        <w:rPr>
          <w:rFonts w:ascii="Times New Roman" w:eastAsia="Times New Roman" w:hAnsi="Times New Roman" w:cs="Times New Roman"/>
          <w:bCs/>
          <w:color w:val="000000"/>
          <w:spacing w:val="-3"/>
          <w:sz w:val="28"/>
          <w:szCs w:val="28"/>
          <w:lang w:eastAsia="ru-RU"/>
        </w:rPr>
        <w:t xml:space="preserve">Запросы с параметрами </w:t>
      </w:r>
    </w:p>
    <w:p w14:paraId="21AC99E2" w14:textId="77777777" w:rsidR="00A923DD" w:rsidRDefault="00A923DD" w:rsidP="008F7686">
      <w:pPr>
        <w:keepNext/>
        <w:adjustRightInd w:val="0"/>
        <w:spacing w:after="0" w:line="240" w:lineRule="auto"/>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color w:val="000000"/>
          <w:spacing w:val="-3"/>
          <w:sz w:val="28"/>
          <w:szCs w:val="28"/>
          <w:lang w:eastAsia="ru-RU"/>
        </w:rPr>
        <w:t xml:space="preserve">также удобно использовать в качестве основы для форм, отчетов и страниц доступа к данным. </w:t>
      </w:r>
    </w:p>
    <w:p w14:paraId="7598490B" w14:textId="77777777" w:rsidR="00A923DD" w:rsidRPr="00A923DD" w:rsidRDefault="00A923DD" w:rsidP="00A923DD">
      <w:pPr>
        <w:keepNext/>
        <w:adjustRightInd w:val="0"/>
        <w:spacing w:after="0" w:line="240" w:lineRule="auto"/>
        <w:ind w:firstLine="567"/>
        <w:jc w:val="both"/>
        <w:rPr>
          <w:rFonts w:ascii="Times New Roman" w:eastAsia="Times New Roman" w:hAnsi="Times New Roman" w:cs="Times New Roman"/>
          <w:bCs/>
          <w:i/>
          <w:color w:val="000000"/>
          <w:spacing w:val="-3"/>
          <w:sz w:val="28"/>
          <w:szCs w:val="28"/>
          <w:lang w:eastAsia="ru-RU"/>
        </w:rPr>
      </w:pPr>
      <w:r w:rsidRPr="00A923DD">
        <w:rPr>
          <w:rFonts w:ascii="Times New Roman" w:eastAsia="Times New Roman" w:hAnsi="Times New Roman" w:cs="Times New Roman"/>
          <w:bCs/>
          <w:i/>
          <w:color w:val="000000"/>
          <w:spacing w:val="-3"/>
          <w:sz w:val="28"/>
          <w:szCs w:val="28"/>
          <w:lang w:eastAsia="ru-RU"/>
        </w:rPr>
        <w:t>Перекрестные запросы</w:t>
      </w:r>
      <w:r>
        <w:rPr>
          <w:rFonts w:ascii="Times New Roman" w:eastAsia="Times New Roman" w:hAnsi="Times New Roman" w:cs="Times New Roman"/>
          <w:bCs/>
          <w:i/>
          <w:color w:val="000000"/>
          <w:spacing w:val="-3"/>
          <w:sz w:val="28"/>
          <w:szCs w:val="28"/>
          <w:lang w:eastAsia="ru-RU"/>
        </w:rPr>
        <w:t>.</w:t>
      </w:r>
    </w:p>
    <w:p w14:paraId="6E3711F2" w14:textId="77777777" w:rsidR="00A923DD" w:rsidRPr="00A923DD" w:rsidRDefault="00A923DD" w:rsidP="008F7686">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color w:val="000000"/>
          <w:spacing w:val="-3"/>
          <w:sz w:val="28"/>
          <w:szCs w:val="28"/>
          <w:lang w:eastAsia="ru-RU"/>
        </w:rPr>
        <w:t>Перекрестные запросы используют для расчетов и представления данных в структуре, облегчающей их анализ. Перекрестный запрос подсчитывает сумму, среднее, число значений или выполняет другие статистические расчеты, после чего результаты группируются в виде таблицы по двум наборам данных, один из которых определяет заголовки столбцов, а другой заголовки строк. Перекрестный запрос создается с помощью мастера или самостоятельно в режиме конструктора запроса. В бланке запроса нужно указать поля, значения которых будут заголовками столбцов и строк, а также поле, значения которого следует использовать в вычислениях. Существует возможность представления рассчитанных данных в денежном и других форматах.</w:t>
      </w:r>
    </w:p>
    <w:p w14:paraId="51B860EE" w14:textId="77777777" w:rsidR="00A923DD" w:rsidRPr="00A923DD" w:rsidRDefault="00A923DD" w:rsidP="00A923DD">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i/>
          <w:color w:val="000000"/>
          <w:spacing w:val="-3"/>
          <w:sz w:val="28"/>
          <w:szCs w:val="28"/>
          <w:lang w:eastAsia="ru-RU"/>
        </w:rPr>
        <w:t>Запросы на изменение</w:t>
      </w:r>
      <w:r>
        <w:rPr>
          <w:rFonts w:ascii="Times New Roman" w:eastAsia="Times New Roman" w:hAnsi="Times New Roman" w:cs="Times New Roman"/>
          <w:bCs/>
          <w:color w:val="000000"/>
          <w:spacing w:val="-3"/>
          <w:sz w:val="28"/>
          <w:szCs w:val="28"/>
          <w:lang w:eastAsia="ru-RU"/>
        </w:rPr>
        <w:t>.</w:t>
      </w:r>
    </w:p>
    <w:p w14:paraId="296B7995" w14:textId="77777777" w:rsidR="00A923DD" w:rsidRPr="00A923DD" w:rsidRDefault="00A923DD" w:rsidP="00A923DD">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color w:val="000000"/>
          <w:spacing w:val="-3"/>
          <w:sz w:val="28"/>
          <w:szCs w:val="28"/>
          <w:lang w:eastAsia="ru-RU"/>
        </w:rPr>
        <w:t xml:space="preserve">Запросом на изменение называют запрос, который за одну операцию изменяет или перемещает несколько записей. </w:t>
      </w:r>
    </w:p>
    <w:p w14:paraId="1B240AEB" w14:textId="77777777" w:rsidR="00A923DD" w:rsidRPr="00A923DD" w:rsidRDefault="00A923DD" w:rsidP="00A923DD">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color w:val="000000"/>
          <w:spacing w:val="-3"/>
          <w:sz w:val="28"/>
          <w:szCs w:val="28"/>
          <w:lang w:eastAsia="ru-RU"/>
        </w:rPr>
        <w:t xml:space="preserve">Существует четыре типа запросов на изменение. </w:t>
      </w:r>
    </w:p>
    <w:p w14:paraId="50C39F47" w14:textId="77777777" w:rsidR="00A923DD" w:rsidRPr="00AC5685" w:rsidRDefault="00AC5685" w:rsidP="00AC5685">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1) </w:t>
      </w:r>
      <w:r w:rsidRPr="00AC5685">
        <w:rPr>
          <w:rFonts w:ascii="Times New Roman" w:eastAsia="Times New Roman" w:hAnsi="Times New Roman" w:cs="Times New Roman"/>
          <w:bCs/>
          <w:color w:val="000000"/>
          <w:spacing w:val="-3"/>
          <w:sz w:val="28"/>
          <w:szCs w:val="28"/>
          <w:lang w:eastAsia="ru-RU"/>
        </w:rPr>
        <w:t xml:space="preserve">на </w:t>
      </w:r>
      <w:r w:rsidR="00A923DD" w:rsidRPr="00AC5685">
        <w:rPr>
          <w:rFonts w:ascii="Times New Roman" w:eastAsia="Times New Roman" w:hAnsi="Times New Roman" w:cs="Times New Roman"/>
          <w:bCs/>
          <w:color w:val="000000"/>
          <w:spacing w:val="-3"/>
          <w:sz w:val="28"/>
          <w:szCs w:val="28"/>
          <w:lang w:eastAsia="ru-RU"/>
        </w:rPr>
        <w:t>удаление записи. Запрос на удаление удаляет группу записей из одной или нескольких таблиц. Например, запрос на удаление позволяет удалить записи о товарах, поставки которых прекращены или на которые нет заказов.</w:t>
      </w:r>
      <w:r>
        <w:rPr>
          <w:rFonts w:ascii="Times New Roman" w:eastAsia="Times New Roman" w:hAnsi="Times New Roman" w:cs="Times New Roman"/>
          <w:bCs/>
          <w:color w:val="000000"/>
          <w:spacing w:val="-3"/>
          <w:sz w:val="28"/>
          <w:szCs w:val="28"/>
          <w:lang w:eastAsia="ru-RU"/>
        </w:rPr>
        <w:t xml:space="preserve"> </w:t>
      </w:r>
      <w:r w:rsidR="00A923DD" w:rsidRPr="00AC5685">
        <w:rPr>
          <w:rFonts w:ascii="Times New Roman" w:eastAsia="Times New Roman" w:hAnsi="Times New Roman" w:cs="Times New Roman"/>
          <w:bCs/>
          <w:color w:val="000000"/>
          <w:spacing w:val="-3"/>
          <w:sz w:val="28"/>
          <w:szCs w:val="28"/>
          <w:lang w:eastAsia="ru-RU"/>
        </w:rPr>
        <w:t xml:space="preserve">С </w:t>
      </w:r>
      <w:proofErr w:type="spellStart"/>
      <w:r w:rsidR="00A923DD" w:rsidRPr="00AC5685">
        <w:rPr>
          <w:rFonts w:ascii="Times New Roman" w:eastAsia="Times New Roman" w:hAnsi="Times New Roman" w:cs="Times New Roman"/>
          <w:bCs/>
          <w:color w:val="000000"/>
          <w:spacing w:val="-3"/>
          <w:sz w:val="28"/>
          <w:szCs w:val="28"/>
          <w:lang w:eastAsia="ru-RU"/>
        </w:rPr>
        <w:t>помощьюзапроса</w:t>
      </w:r>
      <w:proofErr w:type="spellEnd"/>
      <w:r w:rsidR="00A923DD" w:rsidRPr="00AC5685">
        <w:rPr>
          <w:rFonts w:ascii="Times New Roman" w:eastAsia="Times New Roman" w:hAnsi="Times New Roman" w:cs="Times New Roman"/>
          <w:bCs/>
          <w:color w:val="000000"/>
          <w:spacing w:val="-3"/>
          <w:sz w:val="28"/>
          <w:szCs w:val="28"/>
          <w:lang w:eastAsia="ru-RU"/>
        </w:rPr>
        <w:t xml:space="preserve"> на удаление можно удалять только всю запись, </w:t>
      </w:r>
      <w:r>
        <w:rPr>
          <w:rFonts w:ascii="Times New Roman" w:eastAsia="Times New Roman" w:hAnsi="Times New Roman" w:cs="Times New Roman"/>
          <w:bCs/>
          <w:color w:val="000000"/>
          <w:spacing w:val="-3"/>
          <w:sz w:val="28"/>
          <w:szCs w:val="28"/>
          <w:lang w:eastAsia="ru-RU"/>
        </w:rPr>
        <w:t>а не отдельные поля внутри нее;</w:t>
      </w:r>
    </w:p>
    <w:p w14:paraId="7BC252B0" w14:textId="77777777" w:rsidR="00A923DD" w:rsidRPr="00AC5685" w:rsidRDefault="00AC5685" w:rsidP="00AC5685">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2) </w:t>
      </w:r>
      <w:r w:rsidRPr="00AC5685">
        <w:rPr>
          <w:rFonts w:ascii="Times New Roman" w:eastAsia="Times New Roman" w:hAnsi="Times New Roman" w:cs="Times New Roman"/>
          <w:bCs/>
          <w:color w:val="000000"/>
          <w:spacing w:val="-3"/>
          <w:sz w:val="28"/>
          <w:szCs w:val="28"/>
          <w:lang w:eastAsia="ru-RU"/>
        </w:rPr>
        <w:t xml:space="preserve">на </w:t>
      </w:r>
      <w:r w:rsidR="00A923DD" w:rsidRPr="00AC5685">
        <w:rPr>
          <w:rFonts w:ascii="Times New Roman" w:eastAsia="Times New Roman" w:hAnsi="Times New Roman" w:cs="Times New Roman"/>
          <w:bCs/>
          <w:color w:val="000000"/>
          <w:spacing w:val="-3"/>
          <w:sz w:val="28"/>
          <w:szCs w:val="28"/>
          <w:lang w:eastAsia="ru-RU"/>
        </w:rPr>
        <w:t>обновление записи. Запрос на обновление вносит общие изменения в группу записей одной или нескольких таблиц. Например, на 10</w:t>
      </w:r>
      <w:r>
        <w:rPr>
          <w:rFonts w:ascii="Times New Roman" w:eastAsia="Times New Roman" w:hAnsi="Times New Roman" w:cs="Times New Roman"/>
          <w:bCs/>
          <w:color w:val="000000"/>
          <w:spacing w:val="-3"/>
          <w:sz w:val="28"/>
          <w:szCs w:val="28"/>
          <w:lang w:eastAsia="ru-RU"/>
        </w:rPr>
        <w:t xml:space="preserve"> %</w:t>
      </w:r>
      <w:r w:rsidR="00A923DD" w:rsidRPr="00AC5685">
        <w:rPr>
          <w:rFonts w:ascii="Times New Roman" w:eastAsia="Times New Roman" w:hAnsi="Times New Roman" w:cs="Times New Roman"/>
          <w:bCs/>
          <w:color w:val="000000"/>
          <w:spacing w:val="-3"/>
          <w:sz w:val="28"/>
          <w:szCs w:val="28"/>
          <w:lang w:eastAsia="ru-RU"/>
        </w:rPr>
        <w:t xml:space="preserve"> поднимаются цены на все молочные продукты или на 5 </w:t>
      </w:r>
      <w:r>
        <w:rPr>
          <w:rFonts w:ascii="Times New Roman" w:eastAsia="Times New Roman" w:hAnsi="Times New Roman" w:cs="Times New Roman"/>
          <w:bCs/>
          <w:color w:val="000000"/>
          <w:spacing w:val="-3"/>
          <w:sz w:val="28"/>
          <w:szCs w:val="28"/>
          <w:lang w:eastAsia="ru-RU"/>
        </w:rPr>
        <w:t>%</w:t>
      </w:r>
      <w:r w:rsidR="00A923DD" w:rsidRPr="00AC5685">
        <w:rPr>
          <w:rFonts w:ascii="Times New Roman" w:eastAsia="Times New Roman" w:hAnsi="Times New Roman" w:cs="Times New Roman"/>
          <w:bCs/>
          <w:color w:val="000000"/>
          <w:spacing w:val="-3"/>
          <w:sz w:val="28"/>
          <w:szCs w:val="28"/>
          <w:lang w:eastAsia="ru-RU"/>
        </w:rPr>
        <w:t xml:space="preserve"> увеличивается зарплата сотрудников определенной категории. Запрос на обновление записей позволяет изменять данные в существующих таблицах</w:t>
      </w:r>
      <w:r>
        <w:rPr>
          <w:rFonts w:ascii="Times New Roman" w:eastAsia="Times New Roman" w:hAnsi="Times New Roman" w:cs="Times New Roman"/>
          <w:bCs/>
          <w:color w:val="000000"/>
          <w:spacing w:val="-3"/>
          <w:sz w:val="28"/>
          <w:szCs w:val="28"/>
          <w:lang w:eastAsia="ru-RU"/>
        </w:rPr>
        <w:t>;</w:t>
      </w:r>
    </w:p>
    <w:p w14:paraId="68EB195B" w14:textId="77777777" w:rsidR="00A923DD" w:rsidRPr="00AC5685" w:rsidRDefault="00AC5685" w:rsidP="00AC5685">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3) </w:t>
      </w:r>
      <w:r w:rsidRPr="00AC5685">
        <w:rPr>
          <w:rFonts w:ascii="Times New Roman" w:eastAsia="Times New Roman" w:hAnsi="Times New Roman" w:cs="Times New Roman"/>
          <w:bCs/>
          <w:color w:val="000000"/>
          <w:spacing w:val="-3"/>
          <w:sz w:val="28"/>
          <w:szCs w:val="28"/>
          <w:lang w:eastAsia="ru-RU"/>
        </w:rPr>
        <w:t xml:space="preserve">на </w:t>
      </w:r>
      <w:r w:rsidR="00A923DD" w:rsidRPr="00AC5685">
        <w:rPr>
          <w:rFonts w:ascii="Times New Roman" w:eastAsia="Times New Roman" w:hAnsi="Times New Roman" w:cs="Times New Roman"/>
          <w:bCs/>
          <w:color w:val="000000"/>
          <w:spacing w:val="-3"/>
          <w:sz w:val="28"/>
          <w:szCs w:val="28"/>
          <w:lang w:eastAsia="ru-RU"/>
        </w:rPr>
        <w:t xml:space="preserve">добавление записей. Запрос на добавление добавляет группу записей из одной или нескольких таблиц в конец одной или нескольких таблиц. Например, </w:t>
      </w:r>
      <w:r w:rsidR="00A923DD" w:rsidRPr="00AC5685">
        <w:rPr>
          <w:rFonts w:ascii="Times New Roman" w:eastAsia="Times New Roman" w:hAnsi="Times New Roman" w:cs="Times New Roman"/>
          <w:bCs/>
          <w:color w:val="000000"/>
          <w:spacing w:val="-3"/>
          <w:sz w:val="28"/>
          <w:szCs w:val="28"/>
          <w:lang w:eastAsia="ru-RU"/>
        </w:rPr>
        <w:lastRenderedPageBreak/>
        <w:t>появилось несколько новых клиентов, а также база данных, содержащая сведения о них. Чтобы не вводить все данные вручную, их можно добавить в таблицу</w:t>
      </w:r>
      <w:r>
        <w:rPr>
          <w:rFonts w:ascii="Times New Roman" w:eastAsia="Times New Roman" w:hAnsi="Times New Roman" w:cs="Times New Roman"/>
          <w:bCs/>
          <w:color w:val="000000"/>
          <w:spacing w:val="-3"/>
          <w:sz w:val="28"/>
          <w:szCs w:val="28"/>
          <w:lang w:eastAsia="ru-RU"/>
        </w:rPr>
        <w:t> Клиенты;</w:t>
      </w:r>
    </w:p>
    <w:p w14:paraId="1E3895CC" w14:textId="77777777" w:rsidR="00A923DD" w:rsidRPr="00AC5685" w:rsidRDefault="00AC5685" w:rsidP="00AC5685">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4) </w:t>
      </w:r>
      <w:r w:rsidRPr="00AC5685">
        <w:rPr>
          <w:rFonts w:ascii="Times New Roman" w:eastAsia="Times New Roman" w:hAnsi="Times New Roman" w:cs="Times New Roman"/>
          <w:bCs/>
          <w:color w:val="000000"/>
          <w:spacing w:val="-3"/>
          <w:sz w:val="28"/>
          <w:szCs w:val="28"/>
          <w:lang w:eastAsia="ru-RU"/>
        </w:rPr>
        <w:t xml:space="preserve">на </w:t>
      </w:r>
      <w:r w:rsidR="00A923DD" w:rsidRPr="00AC5685">
        <w:rPr>
          <w:rFonts w:ascii="Times New Roman" w:eastAsia="Times New Roman" w:hAnsi="Times New Roman" w:cs="Times New Roman"/>
          <w:bCs/>
          <w:color w:val="000000"/>
          <w:spacing w:val="-3"/>
          <w:sz w:val="28"/>
          <w:szCs w:val="28"/>
          <w:lang w:eastAsia="ru-RU"/>
        </w:rPr>
        <w:t xml:space="preserve">создание таблицы. Запрос на создание таблицы создает новую таблицу на основе всех или части данных из одной или нескольких таблиц. Запрос на создание таблицы полезен при создании таблицы для экспорта в другие базы данных </w:t>
      </w:r>
      <w:proofErr w:type="spellStart"/>
      <w:r w:rsidR="00A923DD" w:rsidRPr="00AC5685">
        <w:rPr>
          <w:rFonts w:ascii="Times New Roman" w:eastAsia="Times New Roman" w:hAnsi="Times New Roman" w:cs="Times New Roman"/>
          <w:bCs/>
          <w:color w:val="000000"/>
          <w:spacing w:val="-3"/>
          <w:sz w:val="28"/>
          <w:szCs w:val="28"/>
          <w:lang w:eastAsia="ru-RU"/>
        </w:rPr>
        <w:t>Microsoft</w:t>
      </w:r>
      <w:proofErr w:type="spellEnd"/>
      <w:r w:rsidR="00A923DD" w:rsidRPr="00AC5685">
        <w:rPr>
          <w:rFonts w:ascii="Times New Roman" w:eastAsia="Times New Roman" w:hAnsi="Times New Roman" w:cs="Times New Roman"/>
          <w:bCs/>
          <w:color w:val="000000"/>
          <w:spacing w:val="-3"/>
          <w:sz w:val="28"/>
          <w:szCs w:val="28"/>
          <w:lang w:eastAsia="ru-RU"/>
        </w:rPr>
        <w:t xml:space="preserve"> </w:t>
      </w:r>
      <w:proofErr w:type="spellStart"/>
      <w:r w:rsidR="00A923DD" w:rsidRPr="00AC5685">
        <w:rPr>
          <w:rFonts w:ascii="Times New Roman" w:eastAsia="Times New Roman" w:hAnsi="Times New Roman" w:cs="Times New Roman"/>
          <w:bCs/>
          <w:color w:val="000000"/>
          <w:spacing w:val="-3"/>
          <w:sz w:val="28"/>
          <w:szCs w:val="28"/>
          <w:lang w:eastAsia="ru-RU"/>
        </w:rPr>
        <w:t>Access</w:t>
      </w:r>
      <w:proofErr w:type="spellEnd"/>
      <w:r w:rsidR="00A923DD" w:rsidRPr="00AC5685">
        <w:rPr>
          <w:rFonts w:ascii="Times New Roman" w:eastAsia="Times New Roman" w:hAnsi="Times New Roman" w:cs="Times New Roman"/>
          <w:bCs/>
          <w:color w:val="000000"/>
          <w:spacing w:val="-3"/>
          <w:sz w:val="28"/>
          <w:szCs w:val="28"/>
          <w:lang w:eastAsia="ru-RU"/>
        </w:rPr>
        <w:t xml:space="preserve"> или при создании архивной таблицы, содержащей старые</w:t>
      </w:r>
      <w:r>
        <w:rPr>
          <w:rFonts w:ascii="Times New Roman" w:eastAsia="Times New Roman" w:hAnsi="Times New Roman" w:cs="Times New Roman"/>
          <w:bCs/>
          <w:color w:val="000000"/>
          <w:spacing w:val="-3"/>
          <w:sz w:val="28"/>
          <w:szCs w:val="28"/>
          <w:lang w:eastAsia="ru-RU"/>
        </w:rPr>
        <w:t> </w:t>
      </w:r>
      <w:r w:rsidR="00A923DD" w:rsidRPr="00AC5685">
        <w:rPr>
          <w:rFonts w:ascii="Times New Roman" w:eastAsia="Times New Roman" w:hAnsi="Times New Roman" w:cs="Times New Roman"/>
          <w:bCs/>
          <w:color w:val="000000"/>
          <w:spacing w:val="-3"/>
          <w:sz w:val="28"/>
          <w:szCs w:val="28"/>
          <w:lang w:eastAsia="ru-RU"/>
        </w:rPr>
        <w:t>записи.</w:t>
      </w:r>
    </w:p>
    <w:p w14:paraId="7BD76F80" w14:textId="77777777" w:rsidR="00A923DD" w:rsidRPr="00A923DD" w:rsidRDefault="00A923DD" w:rsidP="00A923DD">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i/>
          <w:color w:val="000000"/>
          <w:spacing w:val="-3"/>
          <w:sz w:val="28"/>
          <w:szCs w:val="28"/>
          <w:lang w:eastAsia="ru-RU"/>
        </w:rPr>
        <w:t>Запросы SQL</w:t>
      </w:r>
      <w:r>
        <w:rPr>
          <w:rFonts w:ascii="Times New Roman" w:eastAsia="Times New Roman" w:hAnsi="Times New Roman" w:cs="Times New Roman"/>
          <w:bCs/>
          <w:color w:val="000000"/>
          <w:spacing w:val="-3"/>
          <w:sz w:val="28"/>
          <w:szCs w:val="28"/>
          <w:lang w:eastAsia="ru-RU"/>
        </w:rPr>
        <w:t>.</w:t>
      </w:r>
    </w:p>
    <w:p w14:paraId="12DD6AC7" w14:textId="77777777" w:rsidR="00A923DD" w:rsidRPr="00A923DD" w:rsidRDefault="00A923DD" w:rsidP="00A923DD">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color w:val="000000"/>
          <w:spacing w:val="-3"/>
          <w:sz w:val="28"/>
          <w:szCs w:val="28"/>
          <w:lang w:eastAsia="ru-RU"/>
        </w:rPr>
        <w:t xml:space="preserve">Запрос SQL </w:t>
      </w:r>
      <w:r w:rsidR="00AC5685">
        <w:rPr>
          <w:rFonts w:ascii="Times New Roman" w:eastAsia="Times New Roman" w:hAnsi="Times New Roman" w:cs="Times New Roman"/>
          <w:bCs/>
          <w:color w:val="000000"/>
          <w:spacing w:val="-3"/>
          <w:sz w:val="28"/>
          <w:szCs w:val="28"/>
          <w:lang w:eastAsia="ru-RU"/>
        </w:rPr>
        <w:t>–</w:t>
      </w:r>
      <w:r w:rsidRPr="00A923DD">
        <w:rPr>
          <w:rFonts w:ascii="Times New Roman" w:eastAsia="Times New Roman" w:hAnsi="Times New Roman" w:cs="Times New Roman"/>
          <w:bCs/>
          <w:color w:val="000000"/>
          <w:spacing w:val="-3"/>
          <w:sz w:val="28"/>
          <w:szCs w:val="28"/>
          <w:lang w:eastAsia="ru-RU"/>
        </w:rPr>
        <w:t xml:space="preserve"> это запрос, создаваемый при помощи инструкций SQL. Язык SQL (</w:t>
      </w:r>
      <w:proofErr w:type="spellStart"/>
      <w:r w:rsidRPr="00A923DD">
        <w:rPr>
          <w:rFonts w:ascii="Times New Roman" w:eastAsia="Times New Roman" w:hAnsi="Times New Roman" w:cs="Times New Roman"/>
          <w:bCs/>
          <w:color w:val="000000"/>
          <w:spacing w:val="-3"/>
          <w:sz w:val="28"/>
          <w:szCs w:val="28"/>
          <w:lang w:eastAsia="ru-RU"/>
        </w:rPr>
        <w:t>Structured</w:t>
      </w:r>
      <w:proofErr w:type="spellEnd"/>
      <w:r w:rsidRPr="00A923DD">
        <w:rPr>
          <w:rFonts w:ascii="Times New Roman" w:eastAsia="Times New Roman" w:hAnsi="Times New Roman" w:cs="Times New Roman"/>
          <w:bCs/>
          <w:color w:val="000000"/>
          <w:spacing w:val="-3"/>
          <w:sz w:val="28"/>
          <w:szCs w:val="28"/>
          <w:lang w:eastAsia="ru-RU"/>
        </w:rPr>
        <w:t xml:space="preserve"> </w:t>
      </w:r>
      <w:proofErr w:type="spellStart"/>
      <w:r w:rsidRPr="00A923DD">
        <w:rPr>
          <w:rFonts w:ascii="Times New Roman" w:eastAsia="Times New Roman" w:hAnsi="Times New Roman" w:cs="Times New Roman"/>
          <w:bCs/>
          <w:color w:val="000000"/>
          <w:spacing w:val="-3"/>
          <w:sz w:val="28"/>
          <w:szCs w:val="28"/>
          <w:lang w:eastAsia="ru-RU"/>
        </w:rPr>
        <w:t>Query</w:t>
      </w:r>
      <w:proofErr w:type="spellEnd"/>
      <w:r w:rsidRPr="00A923DD">
        <w:rPr>
          <w:rFonts w:ascii="Times New Roman" w:eastAsia="Times New Roman" w:hAnsi="Times New Roman" w:cs="Times New Roman"/>
          <w:bCs/>
          <w:color w:val="000000"/>
          <w:spacing w:val="-3"/>
          <w:sz w:val="28"/>
          <w:szCs w:val="28"/>
          <w:lang w:eastAsia="ru-RU"/>
        </w:rPr>
        <w:t xml:space="preserve"> </w:t>
      </w:r>
      <w:proofErr w:type="spellStart"/>
      <w:r w:rsidRPr="00A923DD">
        <w:rPr>
          <w:rFonts w:ascii="Times New Roman" w:eastAsia="Times New Roman" w:hAnsi="Times New Roman" w:cs="Times New Roman"/>
          <w:bCs/>
          <w:color w:val="000000"/>
          <w:spacing w:val="-3"/>
          <w:sz w:val="28"/>
          <w:szCs w:val="28"/>
          <w:lang w:eastAsia="ru-RU"/>
        </w:rPr>
        <w:t>Language</w:t>
      </w:r>
      <w:proofErr w:type="spellEnd"/>
      <w:r w:rsidRPr="00A923DD">
        <w:rPr>
          <w:rFonts w:ascii="Times New Roman" w:eastAsia="Times New Roman" w:hAnsi="Times New Roman" w:cs="Times New Roman"/>
          <w:bCs/>
          <w:color w:val="000000"/>
          <w:spacing w:val="-3"/>
          <w:sz w:val="28"/>
          <w:szCs w:val="28"/>
          <w:lang w:eastAsia="ru-RU"/>
        </w:rPr>
        <w:t xml:space="preserve">) используется при создании запросов, а также для обновления и управления реляционными базами данных, такими как базы данных </w:t>
      </w:r>
      <w:proofErr w:type="spellStart"/>
      <w:r w:rsidRPr="00A923DD">
        <w:rPr>
          <w:rFonts w:ascii="Times New Roman" w:eastAsia="Times New Roman" w:hAnsi="Times New Roman" w:cs="Times New Roman"/>
          <w:bCs/>
          <w:color w:val="000000"/>
          <w:spacing w:val="-3"/>
          <w:sz w:val="28"/>
          <w:szCs w:val="28"/>
          <w:lang w:eastAsia="ru-RU"/>
        </w:rPr>
        <w:t>Microsoft</w:t>
      </w:r>
      <w:proofErr w:type="spellEnd"/>
      <w:r w:rsidRPr="00A923DD">
        <w:rPr>
          <w:rFonts w:ascii="Times New Roman" w:eastAsia="Times New Roman" w:hAnsi="Times New Roman" w:cs="Times New Roman"/>
          <w:bCs/>
          <w:color w:val="000000"/>
          <w:spacing w:val="-3"/>
          <w:sz w:val="28"/>
          <w:szCs w:val="28"/>
          <w:lang w:eastAsia="ru-RU"/>
        </w:rPr>
        <w:t xml:space="preserve"> </w:t>
      </w:r>
      <w:proofErr w:type="spellStart"/>
      <w:r w:rsidRPr="00A923DD">
        <w:rPr>
          <w:rFonts w:ascii="Times New Roman" w:eastAsia="Times New Roman" w:hAnsi="Times New Roman" w:cs="Times New Roman"/>
          <w:bCs/>
          <w:color w:val="000000"/>
          <w:spacing w:val="-3"/>
          <w:sz w:val="28"/>
          <w:szCs w:val="28"/>
          <w:lang w:eastAsia="ru-RU"/>
        </w:rPr>
        <w:t>Access</w:t>
      </w:r>
      <w:proofErr w:type="spellEnd"/>
      <w:r w:rsidRPr="00A923DD">
        <w:rPr>
          <w:rFonts w:ascii="Times New Roman" w:eastAsia="Times New Roman" w:hAnsi="Times New Roman" w:cs="Times New Roman"/>
          <w:bCs/>
          <w:color w:val="000000"/>
          <w:spacing w:val="-3"/>
          <w:sz w:val="28"/>
          <w:szCs w:val="28"/>
          <w:lang w:eastAsia="ru-RU"/>
        </w:rPr>
        <w:t>.</w:t>
      </w:r>
    </w:p>
    <w:p w14:paraId="53560FB6" w14:textId="77777777" w:rsidR="00A923DD" w:rsidRPr="00A923DD" w:rsidRDefault="00A923DD" w:rsidP="00A923DD">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923DD">
        <w:rPr>
          <w:rFonts w:ascii="Times New Roman" w:eastAsia="Times New Roman" w:hAnsi="Times New Roman" w:cs="Times New Roman"/>
          <w:bCs/>
          <w:color w:val="000000"/>
          <w:spacing w:val="-3"/>
          <w:sz w:val="28"/>
          <w:szCs w:val="28"/>
          <w:lang w:eastAsia="ru-RU"/>
        </w:rPr>
        <w:t xml:space="preserve">Когда пользователь создает запрос в режиме конструктора запроса, </w:t>
      </w:r>
      <w:proofErr w:type="spellStart"/>
      <w:r w:rsidRPr="00A923DD">
        <w:rPr>
          <w:rFonts w:ascii="Times New Roman" w:eastAsia="Times New Roman" w:hAnsi="Times New Roman" w:cs="Times New Roman"/>
          <w:bCs/>
          <w:color w:val="000000"/>
          <w:spacing w:val="-3"/>
          <w:sz w:val="28"/>
          <w:szCs w:val="28"/>
          <w:lang w:eastAsia="ru-RU"/>
        </w:rPr>
        <w:t>Microsoft</w:t>
      </w:r>
      <w:proofErr w:type="spellEnd"/>
      <w:r w:rsidRPr="00A923DD">
        <w:rPr>
          <w:rFonts w:ascii="Times New Roman" w:eastAsia="Times New Roman" w:hAnsi="Times New Roman" w:cs="Times New Roman"/>
          <w:bCs/>
          <w:color w:val="000000"/>
          <w:spacing w:val="-3"/>
          <w:sz w:val="28"/>
          <w:szCs w:val="28"/>
          <w:lang w:eastAsia="ru-RU"/>
        </w:rPr>
        <w:t xml:space="preserve"> </w:t>
      </w:r>
      <w:proofErr w:type="spellStart"/>
      <w:r w:rsidRPr="00A923DD">
        <w:rPr>
          <w:rFonts w:ascii="Times New Roman" w:eastAsia="Times New Roman" w:hAnsi="Times New Roman" w:cs="Times New Roman"/>
          <w:bCs/>
          <w:color w:val="000000"/>
          <w:spacing w:val="-3"/>
          <w:sz w:val="28"/>
          <w:szCs w:val="28"/>
          <w:lang w:eastAsia="ru-RU"/>
        </w:rPr>
        <w:t>Access</w:t>
      </w:r>
      <w:proofErr w:type="spellEnd"/>
      <w:r w:rsidRPr="00A923DD">
        <w:rPr>
          <w:rFonts w:ascii="Times New Roman" w:eastAsia="Times New Roman" w:hAnsi="Times New Roman" w:cs="Times New Roman"/>
          <w:bCs/>
          <w:color w:val="000000"/>
          <w:spacing w:val="-3"/>
          <w:sz w:val="28"/>
          <w:szCs w:val="28"/>
          <w:lang w:eastAsia="ru-RU"/>
        </w:rPr>
        <w:t xml:space="preserve"> автоматически создает эквивалентную инструкцию SQL. Фактически для большинства свойств запроса, доступных в окне свойств в режиме конструктора, имеются эквивалентные предложения или параметры языка SQL, доступные в режиме SQL. При необходимости пользователь имеет возможность просматривать и редактировать инструкции SQL в режиме SQL. После внесения изменений в запрос в режиме SQL его вид в режиме конструктора может измениться.</w:t>
      </w:r>
    </w:p>
    <w:p w14:paraId="27A59488" w14:textId="77777777" w:rsidR="00AC5685" w:rsidRDefault="00AC5685" w:rsidP="00C037B7">
      <w:pPr>
        <w:keepNext/>
        <w:adjustRightInd w:val="0"/>
        <w:spacing w:after="0" w:line="240" w:lineRule="auto"/>
        <w:ind w:firstLine="567"/>
        <w:jc w:val="both"/>
        <w:rPr>
          <w:rFonts w:ascii="Times New Roman" w:eastAsia="Times New Roman" w:hAnsi="Times New Roman" w:cs="Times New Roman"/>
          <w:b/>
          <w:bCs/>
          <w:color w:val="000000"/>
          <w:spacing w:val="-3"/>
          <w:sz w:val="28"/>
          <w:szCs w:val="28"/>
          <w:lang w:eastAsia="ru-RU"/>
        </w:rPr>
      </w:pPr>
    </w:p>
    <w:p w14:paraId="163FEFF6" w14:textId="77777777" w:rsidR="00C037B7" w:rsidRPr="00C037B7" w:rsidRDefault="00C037B7" w:rsidP="00C037B7">
      <w:pPr>
        <w:keepNext/>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C037B7">
        <w:rPr>
          <w:rFonts w:ascii="Times New Roman" w:eastAsia="Times New Roman" w:hAnsi="Times New Roman" w:cs="Times New Roman"/>
          <w:b/>
          <w:bCs/>
          <w:color w:val="000000"/>
          <w:spacing w:val="-3"/>
          <w:sz w:val="28"/>
          <w:szCs w:val="28"/>
          <w:lang w:eastAsia="ru-RU"/>
        </w:rPr>
        <w:t>Задание</w:t>
      </w:r>
    </w:p>
    <w:p w14:paraId="2DE57FF1"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Используется учебная база данных Борей.</w:t>
      </w:r>
    </w:p>
    <w:p w14:paraId="586A16A4"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1</w:t>
      </w:r>
      <w:r w:rsidR="00AC5685">
        <w:rPr>
          <w:rFonts w:ascii="Times New Roman" w:eastAsia="Times New Roman" w:hAnsi="Times New Roman" w:cs="Times New Roman"/>
          <w:bCs/>
          <w:sz w:val="28"/>
          <w:szCs w:val="28"/>
          <w:lang w:eastAsia="ru-RU"/>
        </w:rPr>
        <w:t xml:space="preserve"> </w:t>
      </w:r>
      <w:r w:rsidRPr="0048702C">
        <w:rPr>
          <w:rFonts w:ascii="Times New Roman" w:eastAsia="Times New Roman" w:hAnsi="Times New Roman" w:cs="Times New Roman"/>
          <w:bCs/>
          <w:sz w:val="28"/>
          <w:szCs w:val="28"/>
          <w:lang w:eastAsia="ru-RU"/>
        </w:rPr>
        <w:t>Создание запроса с помощью средства ACCESS Простой запрос.</w:t>
      </w:r>
    </w:p>
    <w:p w14:paraId="78F38677"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proofErr w:type="gramStart"/>
      <w:r w:rsidRPr="0048702C">
        <w:rPr>
          <w:rFonts w:ascii="Times New Roman" w:eastAsia="Times New Roman" w:hAnsi="Times New Roman" w:cs="Times New Roman"/>
          <w:bCs/>
          <w:sz w:val="28"/>
          <w:szCs w:val="28"/>
          <w:lang w:eastAsia="ru-RU"/>
        </w:rPr>
        <w:t>Создайте  запрос</w:t>
      </w:r>
      <w:proofErr w:type="gramEnd"/>
      <w:r w:rsidRPr="0048702C">
        <w:rPr>
          <w:rFonts w:ascii="Times New Roman" w:eastAsia="Times New Roman" w:hAnsi="Times New Roman" w:cs="Times New Roman"/>
          <w:bCs/>
          <w:sz w:val="28"/>
          <w:szCs w:val="28"/>
          <w:lang w:eastAsia="ru-RU"/>
        </w:rPr>
        <w:t xml:space="preserve"> Просмотр заказов на базе таблицы Заказы в режиме Простой запрос.</w:t>
      </w:r>
    </w:p>
    <w:p w14:paraId="317A6ADC" w14:textId="77777777" w:rsidR="0048702C" w:rsidRPr="00AC5685" w:rsidRDefault="0048702C" w:rsidP="00AC5685">
      <w:pPr>
        <w:adjustRightInd w:val="0"/>
        <w:spacing w:after="0" w:line="240" w:lineRule="auto"/>
        <w:ind w:firstLine="567"/>
        <w:jc w:val="both"/>
        <w:rPr>
          <w:rFonts w:ascii="Times New Roman" w:eastAsia="Times New Roman" w:hAnsi="Times New Roman" w:cs="Times New Roman"/>
          <w:bCs/>
          <w:sz w:val="28"/>
          <w:szCs w:val="28"/>
          <w:lang w:eastAsia="ru-RU"/>
        </w:rPr>
      </w:pPr>
      <w:r w:rsidRPr="00AC5685">
        <w:rPr>
          <w:rFonts w:ascii="Times New Roman" w:eastAsia="Times New Roman" w:hAnsi="Times New Roman" w:cs="Times New Roman"/>
          <w:bCs/>
          <w:sz w:val="28"/>
          <w:szCs w:val="28"/>
          <w:lang w:eastAsia="ru-RU"/>
        </w:rPr>
        <w:t xml:space="preserve">Перейдите на вкладку Создание, группа Другие, кнопка Мастер запросов, выберите режим Простой запрос. </w:t>
      </w:r>
    </w:p>
    <w:p w14:paraId="4062357D" w14:textId="77777777" w:rsidR="0048702C" w:rsidRPr="00AC5685" w:rsidRDefault="0048702C" w:rsidP="00AC5685">
      <w:pPr>
        <w:adjustRightInd w:val="0"/>
        <w:spacing w:after="0" w:line="240" w:lineRule="auto"/>
        <w:ind w:firstLine="567"/>
        <w:jc w:val="both"/>
        <w:rPr>
          <w:rFonts w:ascii="Times New Roman" w:eastAsia="Times New Roman" w:hAnsi="Times New Roman" w:cs="Times New Roman"/>
          <w:bCs/>
          <w:sz w:val="28"/>
          <w:szCs w:val="28"/>
          <w:lang w:eastAsia="ru-RU"/>
        </w:rPr>
      </w:pPr>
      <w:r w:rsidRPr="00AC5685">
        <w:rPr>
          <w:rFonts w:ascii="Times New Roman" w:eastAsia="Times New Roman" w:hAnsi="Times New Roman" w:cs="Times New Roman"/>
          <w:bCs/>
          <w:sz w:val="28"/>
          <w:szCs w:val="28"/>
          <w:lang w:eastAsia="ru-RU"/>
        </w:rPr>
        <w:t xml:space="preserve">Выберите таблицу </w:t>
      </w:r>
      <w:r w:rsidR="00AC5685">
        <w:rPr>
          <w:rFonts w:ascii="Times New Roman" w:eastAsia="Times New Roman" w:hAnsi="Times New Roman" w:cs="Times New Roman"/>
          <w:bCs/>
          <w:sz w:val="28"/>
          <w:szCs w:val="28"/>
          <w:lang w:eastAsia="ru-RU"/>
        </w:rPr>
        <w:t>Заказы</w:t>
      </w:r>
      <w:r w:rsidRPr="00AC5685">
        <w:rPr>
          <w:rFonts w:ascii="Times New Roman" w:eastAsia="Times New Roman" w:hAnsi="Times New Roman" w:cs="Times New Roman"/>
          <w:bCs/>
          <w:sz w:val="28"/>
          <w:szCs w:val="28"/>
          <w:lang w:eastAsia="ru-RU"/>
        </w:rPr>
        <w:t>.</w:t>
      </w:r>
    </w:p>
    <w:p w14:paraId="12AAE5C3" w14:textId="77777777" w:rsidR="0048702C" w:rsidRPr="00AC5685" w:rsidRDefault="0048702C" w:rsidP="00AC5685">
      <w:pPr>
        <w:adjustRightInd w:val="0"/>
        <w:spacing w:after="0" w:line="240" w:lineRule="auto"/>
        <w:ind w:firstLine="567"/>
        <w:jc w:val="both"/>
        <w:rPr>
          <w:rFonts w:ascii="Times New Roman" w:eastAsia="Times New Roman" w:hAnsi="Times New Roman" w:cs="Times New Roman"/>
          <w:bCs/>
          <w:sz w:val="28"/>
          <w:szCs w:val="28"/>
          <w:lang w:eastAsia="ru-RU"/>
        </w:rPr>
      </w:pPr>
      <w:r w:rsidRPr="00AC5685">
        <w:rPr>
          <w:rFonts w:ascii="Times New Roman" w:eastAsia="Times New Roman" w:hAnsi="Times New Roman" w:cs="Times New Roman"/>
          <w:bCs/>
          <w:sz w:val="28"/>
          <w:szCs w:val="28"/>
          <w:lang w:eastAsia="ru-RU"/>
        </w:rPr>
        <w:t>Переместите поля код заказа, код клиента, дата размещения, дата исполнения, название получателя из списка Доступные поля в список Выбранные поля.</w:t>
      </w:r>
    </w:p>
    <w:p w14:paraId="413D2C27" w14:textId="77777777" w:rsidR="0048702C" w:rsidRPr="00AC5685" w:rsidRDefault="0048702C" w:rsidP="00AC5685">
      <w:pPr>
        <w:adjustRightInd w:val="0"/>
        <w:spacing w:after="0" w:line="240" w:lineRule="auto"/>
        <w:ind w:firstLine="567"/>
        <w:jc w:val="both"/>
        <w:rPr>
          <w:rFonts w:ascii="Times New Roman" w:eastAsia="Times New Roman" w:hAnsi="Times New Roman" w:cs="Times New Roman"/>
          <w:bCs/>
          <w:sz w:val="28"/>
          <w:szCs w:val="28"/>
          <w:lang w:eastAsia="ru-RU"/>
        </w:rPr>
      </w:pPr>
      <w:r w:rsidRPr="00AC5685">
        <w:rPr>
          <w:rFonts w:ascii="Times New Roman" w:eastAsia="Times New Roman" w:hAnsi="Times New Roman" w:cs="Times New Roman"/>
          <w:bCs/>
          <w:sz w:val="28"/>
          <w:szCs w:val="28"/>
          <w:lang w:eastAsia="ru-RU"/>
        </w:rPr>
        <w:t>Сохраните запрос под именем Просмотр заказов.</w:t>
      </w:r>
    </w:p>
    <w:p w14:paraId="62D3A47D"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 xml:space="preserve">2 </w:t>
      </w:r>
      <w:proofErr w:type="gramStart"/>
      <w:r w:rsidRPr="0048702C">
        <w:rPr>
          <w:rFonts w:ascii="Times New Roman" w:eastAsia="Times New Roman" w:hAnsi="Times New Roman" w:cs="Times New Roman"/>
          <w:bCs/>
          <w:sz w:val="28"/>
          <w:szCs w:val="28"/>
          <w:lang w:eastAsia="ru-RU"/>
        </w:rPr>
        <w:t>Создание  запроса</w:t>
      </w:r>
      <w:proofErr w:type="gramEnd"/>
      <w:r w:rsidRPr="0048702C">
        <w:rPr>
          <w:rFonts w:ascii="Times New Roman" w:eastAsia="Times New Roman" w:hAnsi="Times New Roman" w:cs="Times New Roman"/>
          <w:bCs/>
          <w:sz w:val="28"/>
          <w:szCs w:val="28"/>
          <w:lang w:eastAsia="ru-RU"/>
        </w:rPr>
        <w:t xml:space="preserve"> на выборку в режиме конструктора.</w:t>
      </w:r>
    </w:p>
    <w:p w14:paraId="6C5A44D2"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 xml:space="preserve">Создайте запрос на базе таблицы Товары в режиме конструктора, содержащий сведения о кондитерских изделиях, цена которых не превышает 1500 </w:t>
      </w:r>
      <w:r w:rsidR="00AC5685" w:rsidRPr="0048702C">
        <w:rPr>
          <w:rFonts w:ascii="Times New Roman" w:eastAsia="Times New Roman" w:hAnsi="Times New Roman" w:cs="Times New Roman"/>
          <w:bCs/>
          <w:sz w:val="28"/>
          <w:szCs w:val="28"/>
          <w:lang w:eastAsia="ru-RU"/>
        </w:rPr>
        <w:t>руб</w:t>
      </w:r>
      <w:r w:rsidR="00AC5685">
        <w:rPr>
          <w:rFonts w:ascii="Times New Roman" w:eastAsia="Times New Roman" w:hAnsi="Times New Roman" w:cs="Times New Roman"/>
          <w:bCs/>
          <w:sz w:val="28"/>
          <w:szCs w:val="28"/>
          <w:lang w:eastAsia="ru-RU"/>
        </w:rPr>
        <w:t>лей</w:t>
      </w:r>
      <w:r w:rsidR="00AC5685" w:rsidRPr="0048702C">
        <w:rPr>
          <w:rFonts w:ascii="Times New Roman" w:eastAsia="Times New Roman" w:hAnsi="Times New Roman" w:cs="Times New Roman"/>
          <w:bCs/>
          <w:sz w:val="28"/>
          <w:szCs w:val="28"/>
          <w:lang w:eastAsia="ru-RU"/>
        </w:rPr>
        <w:t xml:space="preserve"> </w:t>
      </w:r>
      <w:r w:rsidRPr="0048702C">
        <w:rPr>
          <w:rFonts w:ascii="Times New Roman" w:eastAsia="Times New Roman" w:hAnsi="Times New Roman" w:cs="Times New Roman"/>
          <w:bCs/>
          <w:sz w:val="28"/>
          <w:szCs w:val="28"/>
          <w:lang w:eastAsia="ru-RU"/>
        </w:rPr>
        <w:t>за единицу.</w:t>
      </w:r>
    </w:p>
    <w:p w14:paraId="5E0F1E54" w14:textId="77777777" w:rsidR="0048702C" w:rsidRPr="00AC5685" w:rsidRDefault="0048702C" w:rsidP="00AC5685">
      <w:pPr>
        <w:adjustRightInd w:val="0"/>
        <w:spacing w:after="0" w:line="240" w:lineRule="auto"/>
        <w:ind w:firstLine="567"/>
        <w:jc w:val="both"/>
        <w:rPr>
          <w:rFonts w:ascii="Times New Roman" w:eastAsia="Times New Roman" w:hAnsi="Times New Roman" w:cs="Times New Roman"/>
          <w:bCs/>
          <w:sz w:val="28"/>
          <w:szCs w:val="28"/>
          <w:lang w:eastAsia="ru-RU"/>
        </w:rPr>
      </w:pPr>
      <w:r w:rsidRPr="00AC5685">
        <w:rPr>
          <w:rFonts w:ascii="Times New Roman" w:eastAsia="Times New Roman" w:hAnsi="Times New Roman" w:cs="Times New Roman"/>
          <w:bCs/>
          <w:sz w:val="28"/>
          <w:szCs w:val="28"/>
          <w:lang w:eastAsia="ru-RU"/>
        </w:rPr>
        <w:t>Перейдите на вкладку Создание, группа Другие, кнопка Конструктор запросов, выберите таблицу Товары.</w:t>
      </w:r>
    </w:p>
    <w:p w14:paraId="050B680B" w14:textId="77777777" w:rsidR="0048702C" w:rsidRPr="00AC5685" w:rsidRDefault="0048702C" w:rsidP="00AC5685">
      <w:pPr>
        <w:adjustRightInd w:val="0"/>
        <w:spacing w:after="0" w:line="240" w:lineRule="auto"/>
        <w:ind w:firstLine="567"/>
        <w:jc w:val="both"/>
        <w:rPr>
          <w:rFonts w:ascii="Times New Roman" w:eastAsia="Times New Roman" w:hAnsi="Times New Roman" w:cs="Times New Roman"/>
          <w:bCs/>
          <w:sz w:val="28"/>
          <w:szCs w:val="28"/>
          <w:lang w:eastAsia="ru-RU"/>
        </w:rPr>
      </w:pPr>
      <w:r w:rsidRPr="00AC5685">
        <w:rPr>
          <w:rFonts w:ascii="Times New Roman" w:eastAsia="Times New Roman" w:hAnsi="Times New Roman" w:cs="Times New Roman"/>
          <w:bCs/>
          <w:sz w:val="28"/>
          <w:szCs w:val="28"/>
          <w:lang w:eastAsia="ru-RU"/>
        </w:rPr>
        <w:t xml:space="preserve">Включите в запрос </w:t>
      </w:r>
      <w:proofErr w:type="gramStart"/>
      <w:r w:rsidRPr="00AC5685">
        <w:rPr>
          <w:rFonts w:ascii="Times New Roman" w:eastAsia="Times New Roman" w:hAnsi="Times New Roman" w:cs="Times New Roman"/>
          <w:bCs/>
          <w:sz w:val="28"/>
          <w:szCs w:val="28"/>
          <w:lang w:eastAsia="ru-RU"/>
        </w:rPr>
        <w:t>поля  код</w:t>
      </w:r>
      <w:proofErr w:type="gramEnd"/>
      <w:r w:rsidRPr="00AC5685">
        <w:rPr>
          <w:rFonts w:ascii="Times New Roman" w:eastAsia="Times New Roman" w:hAnsi="Times New Roman" w:cs="Times New Roman"/>
          <w:bCs/>
          <w:sz w:val="28"/>
          <w:szCs w:val="28"/>
          <w:lang w:eastAsia="ru-RU"/>
        </w:rPr>
        <w:t xml:space="preserve"> типа, марку, цену и поставщика товаров.</w:t>
      </w:r>
    </w:p>
    <w:p w14:paraId="21A31436" w14:textId="77777777" w:rsidR="0048702C" w:rsidRPr="00AC5685" w:rsidRDefault="0048702C" w:rsidP="00AC5685">
      <w:pPr>
        <w:adjustRightInd w:val="0"/>
        <w:spacing w:after="0" w:line="240" w:lineRule="auto"/>
        <w:ind w:firstLine="567"/>
        <w:jc w:val="both"/>
        <w:rPr>
          <w:rFonts w:ascii="Times New Roman" w:eastAsia="Times New Roman" w:hAnsi="Times New Roman" w:cs="Times New Roman"/>
          <w:bCs/>
          <w:sz w:val="28"/>
          <w:szCs w:val="28"/>
          <w:lang w:eastAsia="ru-RU"/>
        </w:rPr>
      </w:pPr>
      <w:r w:rsidRPr="00AC5685">
        <w:rPr>
          <w:rFonts w:ascii="Times New Roman" w:eastAsia="Times New Roman" w:hAnsi="Times New Roman" w:cs="Times New Roman"/>
          <w:bCs/>
          <w:sz w:val="28"/>
          <w:szCs w:val="28"/>
          <w:lang w:eastAsia="ru-RU"/>
        </w:rPr>
        <w:t xml:space="preserve">Укажите условие отбора для кондитерских изделий в бланке запроса по типу под номером 3. Введите в бланк </w:t>
      </w:r>
      <w:proofErr w:type="gramStart"/>
      <w:r w:rsidRPr="00AC5685">
        <w:rPr>
          <w:rFonts w:ascii="Times New Roman" w:eastAsia="Times New Roman" w:hAnsi="Times New Roman" w:cs="Times New Roman"/>
          <w:bCs/>
          <w:sz w:val="28"/>
          <w:szCs w:val="28"/>
          <w:lang w:eastAsia="ru-RU"/>
        </w:rPr>
        <w:t>запроса  выражение</w:t>
      </w:r>
      <w:proofErr w:type="gramEnd"/>
      <w:r w:rsidRPr="00AC5685">
        <w:rPr>
          <w:rFonts w:ascii="Times New Roman" w:eastAsia="Times New Roman" w:hAnsi="Times New Roman" w:cs="Times New Roman"/>
          <w:bCs/>
          <w:sz w:val="28"/>
          <w:szCs w:val="28"/>
          <w:lang w:eastAsia="ru-RU"/>
        </w:rPr>
        <w:t xml:space="preserve"> для отбора товара ценой за единицу не более 1500 р.(&lt;=1500).</w:t>
      </w:r>
    </w:p>
    <w:p w14:paraId="084B2786" w14:textId="77777777" w:rsidR="0048702C" w:rsidRPr="00AC5685" w:rsidRDefault="0048702C" w:rsidP="00AC5685">
      <w:pPr>
        <w:adjustRightInd w:val="0"/>
        <w:spacing w:after="0" w:line="240" w:lineRule="auto"/>
        <w:ind w:firstLine="567"/>
        <w:jc w:val="both"/>
        <w:rPr>
          <w:rFonts w:ascii="Times New Roman" w:eastAsia="Times New Roman" w:hAnsi="Times New Roman" w:cs="Times New Roman"/>
          <w:bCs/>
          <w:sz w:val="28"/>
          <w:szCs w:val="28"/>
          <w:lang w:eastAsia="ru-RU"/>
        </w:rPr>
      </w:pPr>
      <w:r w:rsidRPr="00AC5685">
        <w:rPr>
          <w:rFonts w:ascii="Times New Roman" w:eastAsia="Times New Roman" w:hAnsi="Times New Roman" w:cs="Times New Roman"/>
          <w:bCs/>
          <w:sz w:val="28"/>
          <w:szCs w:val="28"/>
          <w:lang w:eastAsia="ru-RU"/>
        </w:rPr>
        <w:t>Выполните и сохраните запрос под именем Кондитерские изделия</w:t>
      </w:r>
      <w:r w:rsidR="00AC5685">
        <w:rPr>
          <w:rFonts w:ascii="Times New Roman" w:eastAsia="Times New Roman" w:hAnsi="Times New Roman" w:cs="Times New Roman"/>
          <w:bCs/>
          <w:sz w:val="28"/>
          <w:szCs w:val="28"/>
          <w:lang w:eastAsia="ru-RU"/>
        </w:rPr>
        <w:t>.</w:t>
      </w:r>
    </w:p>
    <w:p w14:paraId="4637F33B" w14:textId="77777777" w:rsidR="0048702C" w:rsidRPr="0048702C" w:rsidRDefault="0048702C" w:rsidP="0048702C">
      <w:pPr>
        <w:adjustRightInd w:val="0"/>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w:t>
      </w:r>
      <w:r w:rsidRPr="0048702C">
        <w:rPr>
          <w:rFonts w:ascii="Times New Roman" w:eastAsia="Times New Roman" w:hAnsi="Times New Roman" w:cs="Times New Roman"/>
          <w:bCs/>
          <w:sz w:val="28"/>
          <w:szCs w:val="28"/>
          <w:lang w:eastAsia="ru-RU"/>
        </w:rPr>
        <w:t>Сортировка данных в запросе и поиск в заданном диапазоне.</w:t>
      </w:r>
    </w:p>
    <w:p w14:paraId="6B7AF712" w14:textId="77777777" w:rsidR="0048702C" w:rsidRPr="0048702C" w:rsidRDefault="0048702C" w:rsidP="00642885">
      <w:pPr>
        <w:adjustRightInd w:val="0"/>
        <w:spacing w:after="0" w:line="240" w:lineRule="auto"/>
        <w:ind w:firstLine="567"/>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lastRenderedPageBreak/>
        <w:t>Разместит</w:t>
      </w:r>
      <w:r w:rsidR="00642885">
        <w:rPr>
          <w:rFonts w:ascii="Times New Roman" w:eastAsia="Times New Roman" w:hAnsi="Times New Roman" w:cs="Times New Roman"/>
          <w:bCs/>
          <w:sz w:val="28"/>
          <w:szCs w:val="28"/>
          <w:lang w:eastAsia="ru-RU"/>
        </w:rPr>
        <w:t>е</w:t>
      </w:r>
      <w:r w:rsidRPr="0048702C">
        <w:rPr>
          <w:rFonts w:ascii="Times New Roman" w:eastAsia="Times New Roman" w:hAnsi="Times New Roman" w:cs="Times New Roman"/>
          <w:bCs/>
          <w:sz w:val="28"/>
          <w:szCs w:val="28"/>
          <w:lang w:eastAsia="ru-RU"/>
        </w:rPr>
        <w:t xml:space="preserve"> в алфавитном порядке товары,</w:t>
      </w:r>
      <w:proofErr w:type="gramStart"/>
      <w:r w:rsidRPr="0048702C">
        <w:rPr>
          <w:rFonts w:ascii="Times New Roman" w:eastAsia="Times New Roman" w:hAnsi="Times New Roman" w:cs="Times New Roman"/>
          <w:bCs/>
          <w:sz w:val="28"/>
          <w:szCs w:val="28"/>
          <w:lang w:eastAsia="ru-RU"/>
        </w:rPr>
        <w:t>.</w:t>
      </w:r>
      <w:proofErr w:type="gramEnd"/>
      <w:r w:rsidRPr="0048702C">
        <w:rPr>
          <w:rFonts w:ascii="Times New Roman" w:eastAsia="Times New Roman" w:hAnsi="Times New Roman" w:cs="Times New Roman"/>
          <w:bCs/>
          <w:sz w:val="28"/>
          <w:szCs w:val="28"/>
          <w:lang w:eastAsia="ru-RU"/>
        </w:rPr>
        <w:t xml:space="preserve"> имеющиеся на складе в количестве не менее 20 единиц с ценами в интервале от 1000 до 2000</w:t>
      </w:r>
      <w:r w:rsidR="00AC5685">
        <w:rPr>
          <w:rFonts w:ascii="Times New Roman" w:eastAsia="Times New Roman" w:hAnsi="Times New Roman" w:cs="Times New Roman"/>
          <w:bCs/>
          <w:sz w:val="28"/>
          <w:szCs w:val="28"/>
          <w:lang w:eastAsia="ru-RU"/>
        </w:rPr>
        <w:t>.</w:t>
      </w:r>
    </w:p>
    <w:p w14:paraId="6765692B"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r w:rsidRPr="0082392C">
        <w:rPr>
          <w:rFonts w:ascii="Times New Roman" w:eastAsia="Times New Roman" w:hAnsi="Times New Roman" w:cs="Times New Roman"/>
          <w:bCs/>
          <w:sz w:val="28"/>
          <w:szCs w:val="28"/>
          <w:lang w:eastAsia="ru-RU"/>
        </w:rPr>
        <w:t>Создайте новый запрос на основе таблицы Товары.</w:t>
      </w:r>
    </w:p>
    <w:p w14:paraId="38808BBC"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r w:rsidRPr="0082392C">
        <w:rPr>
          <w:rFonts w:ascii="Times New Roman" w:eastAsia="Times New Roman" w:hAnsi="Times New Roman" w:cs="Times New Roman"/>
          <w:bCs/>
          <w:sz w:val="28"/>
          <w:szCs w:val="28"/>
          <w:lang w:eastAsia="ru-RU"/>
        </w:rPr>
        <w:t xml:space="preserve">Включите в запрос поля, содержащие </w:t>
      </w:r>
      <w:r w:rsidR="00642885" w:rsidRPr="0082392C">
        <w:rPr>
          <w:rFonts w:ascii="Times New Roman" w:eastAsia="Times New Roman" w:hAnsi="Times New Roman" w:cs="Times New Roman"/>
          <w:bCs/>
          <w:sz w:val="28"/>
          <w:szCs w:val="28"/>
          <w:lang w:eastAsia="ru-RU"/>
        </w:rPr>
        <w:t>код</w:t>
      </w:r>
      <w:r w:rsidRPr="0082392C">
        <w:rPr>
          <w:rFonts w:ascii="Times New Roman" w:eastAsia="Times New Roman" w:hAnsi="Times New Roman" w:cs="Times New Roman"/>
          <w:bCs/>
          <w:sz w:val="28"/>
          <w:szCs w:val="28"/>
          <w:lang w:eastAsia="ru-RU"/>
        </w:rPr>
        <w:t xml:space="preserve"> товара, его марку, цену единицы и количество товара на складе.</w:t>
      </w:r>
    </w:p>
    <w:p w14:paraId="367D8177"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r w:rsidRPr="0082392C">
        <w:rPr>
          <w:rFonts w:ascii="Times New Roman" w:eastAsia="Times New Roman" w:hAnsi="Times New Roman" w:cs="Times New Roman"/>
          <w:bCs/>
          <w:sz w:val="28"/>
          <w:szCs w:val="28"/>
          <w:lang w:eastAsia="ru-RU"/>
        </w:rPr>
        <w:t>Выполните сортировку данных запроса по марке товара в алфавитном порядке.</w:t>
      </w:r>
    </w:p>
    <w:p w14:paraId="07DC87BA"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r w:rsidRPr="0082392C">
        <w:rPr>
          <w:rFonts w:ascii="Times New Roman" w:eastAsia="Times New Roman" w:hAnsi="Times New Roman" w:cs="Times New Roman"/>
          <w:bCs/>
          <w:sz w:val="28"/>
          <w:szCs w:val="28"/>
          <w:lang w:eastAsia="ru-RU"/>
        </w:rPr>
        <w:t xml:space="preserve">Используйте выражение с операторами сравнения для нахождения цен между 1000 и 2000 </w:t>
      </w:r>
      <w:proofErr w:type="gramStart"/>
      <w:r w:rsidRPr="0082392C">
        <w:rPr>
          <w:rFonts w:ascii="Times New Roman" w:eastAsia="Times New Roman" w:hAnsi="Times New Roman" w:cs="Times New Roman"/>
          <w:bCs/>
          <w:sz w:val="28"/>
          <w:szCs w:val="28"/>
          <w:lang w:eastAsia="ru-RU"/>
        </w:rPr>
        <w:t>р.(</w:t>
      </w:r>
      <w:proofErr w:type="gramEnd"/>
      <w:r w:rsidRPr="0082392C">
        <w:rPr>
          <w:rFonts w:ascii="Times New Roman" w:eastAsia="Times New Roman" w:hAnsi="Times New Roman" w:cs="Times New Roman"/>
          <w:bCs/>
          <w:sz w:val="28"/>
          <w:szCs w:val="28"/>
          <w:lang w:eastAsia="ru-RU"/>
        </w:rPr>
        <w:t xml:space="preserve">&gt;=1000 </w:t>
      </w:r>
      <w:proofErr w:type="spellStart"/>
      <w:r w:rsidRPr="0082392C">
        <w:rPr>
          <w:rFonts w:ascii="Times New Roman" w:eastAsia="Times New Roman" w:hAnsi="Times New Roman" w:cs="Times New Roman"/>
          <w:bCs/>
          <w:sz w:val="28"/>
          <w:szCs w:val="28"/>
          <w:lang w:eastAsia="ru-RU"/>
        </w:rPr>
        <w:t>and</w:t>
      </w:r>
      <w:proofErr w:type="spellEnd"/>
      <w:r w:rsidRPr="0082392C">
        <w:rPr>
          <w:rFonts w:ascii="Times New Roman" w:eastAsia="Times New Roman" w:hAnsi="Times New Roman" w:cs="Times New Roman"/>
          <w:bCs/>
          <w:sz w:val="28"/>
          <w:szCs w:val="28"/>
          <w:lang w:eastAsia="ru-RU"/>
        </w:rPr>
        <w:t xml:space="preserve"> &lt;=2000)</w:t>
      </w:r>
      <w:r w:rsidR="00642885" w:rsidRPr="0082392C">
        <w:rPr>
          <w:rFonts w:ascii="Times New Roman" w:eastAsia="Times New Roman" w:hAnsi="Times New Roman" w:cs="Times New Roman"/>
          <w:bCs/>
          <w:sz w:val="28"/>
          <w:szCs w:val="28"/>
          <w:lang w:eastAsia="ru-RU"/>
        </w:rPr>
        <w:t>.</w:t>
      </w:r>
    </w:p>
    <w:p w14:paraId="324FA7B7"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r w:rsidRPr="0082392C">
        <w:rPr>
          <w:rFonts w:ascii="Times New Roman" w:eastAsia="Times New Roman" w:hAnsi="Times New Roman" w:cs="Times New Roman"/>
          <w:bCs/>
          <w:sz w:val="28"/>
          <w:szCs w:val="28"/>
          <w:lang w:eastAsia="ru-RU"/>
        </w:rPr>
        <w:t>Введите в запрос выражение, которое позволит отобрать лишь те товары, число которых на складе составляет не менее 20 единиц.</w:t>
      </w:r>
    </w:p>
    <w:p w14:paraId="34E1D359"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r w:rsidRPr="0082392C">
        <w:rPr>
          <w:rFonts w:ascii="Times New Roman" w:eastAsia="Times New Roman" w:hAnsi="Times New Roman" w:cs="Times New Roman"/>
          <w:bCs/>
          <w:sz w:val="28"/>
          <w:szCs w:val="28"/>
          <w:lang w:eastAsia="ru-RU"/>
        </w:rPr>
        <w:t>Выполните и сохраните запрос под именем Товары умеренной стоимости.</w:t>
      </w:r>
    </w:p>
    <w:p w14:paraId="5675DC31"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4 Создание запроса на основе связанных таблиц.</w:t>
      </w:r>
    </w:p>
    <w:p w14:paraId="028D1BFF"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Получите сведения о заказах из США и видах доставки.</w:t>
      </w:r>
    </w:p>
    <w:p w14:paraId="7A77B118"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r w:rsidRPr="0082392C">
        <w:rPr>
          <w:rFonts w:ascii="Times New Roman" w:eastAsia="Times New Roman" w:hAnsi="Times New Roman" w:cs="Times New Roman"/>
          <w:bCs/>
          <w:sz w:val="28"/>
          <w:szCs w:val="28"/>
          <w:lang w:eastAsia="ru-RU"/>
        </w:rPr>
        <w:t>Создайте новый запрос, использовав таблицы Заказы и Доставка.</w:t>
      </w:r>
    </w:p>
    <w:p w14:paraId="5CD1CD0C"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r w:rsidRPr="0082392C">
        <w:rPr>
          <w:rFonts w:ascii="Times New Roman" w:eastAsia="Times New Roman" w:hAnsi="Times New Roman" w:cs="Times New Roman"/>
          <w:bCs/>
          <w:sz w:val="28"/>
          <w:szCs w:val="28"/>
          <w:lang w:eastAsia="ru-RU"/>
        </w:rPr>
        <w:t>Включите в поле Страна получателя условие отбора, которое позволило бы отобрать все заказы с доставкой в США.</w:t>
      </w:r>
    </w:p>
    <w:p w14:paraId="77B42258"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r w:rsidRPr="0082392C">
        <w:rPr>
          <w:rFonts w:ascii="Times New Roman" w:eastAsia="Times New Roman" w:hAnsi="Times New Roman" w:cs="Times New Roman"/>
          <w:bCs/>
          <w:sz w:val="28"/>
          <w:szCs w:val="28"/>
          <w:lang w:eastAsia="ru-RU"/>
        </w:rPr>
        <w:t>Включите в запрос поле с указанием названия доставки.</w:t>
      </w:r>
    </w:p>
    <w:p w14:paraId="549673C4"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proofErr w:type="gramStart"/>
      <w:r w:rsidRPr="0082392C">
        <w:rPr>
          <w:rFonts w:ascii="Times New Roman" w:eastAsia="Times New Roman" w:hAnsi="Times New Roman" w:cs="Times New Roman"/>
          <w:bCs/>
          <w:sz w:val="28"/>
          <w:szCs w:val="28"/>
          <w:lang w:eastAsia="ru-RU"/>
        </w:rPr>
        <w:t>Выполните  и</w:t>
      </w:r>
      <w:proofErr w:type="gramEnd"/>
      <w:r w:rsidRPr="0082392C">
        <w:rPr>
          <w:rFonts w:ascii="Times New Roman" w:eastAsia="Times New Roman" w:hAnsi="Times New Roman" w:cs="Times New Roman"/>
          <w:bCs/>
          <w:sz w:val="28"/>
          <w:szCs w:val="28"/>
          <w:lang w:eastAsia="ru-RU"/>
        </w:rPr>
        <w:t xml:space="preserve"> сохраните запрос под именем Доставка в США.</w:t>
      </w:r>
    </w:p>
    <w:p w14:paraId="2AE41254"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5 Суммирование данных в запросе.</w:t>
      </w:r>
    </w:p>
    <w:p w14:paraId="0A9FD81E"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Получить сведения о суммах, выплаченных за доставку заказов в США и Францию.</w:t>
      </w:r>
    </w:p>
    <w:p w14:paraId="3132A1D5"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Включите в новый запрос поля из таблицы Заказы, которые содержат сведения о стране получателя, доставке и затратах на нее.</w:t>
      </w:r>
    </w:p>
    <w:p w14:paraId="7E774549"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Выберите команду Итоги на панели инструментов, чтобы добавить в бланк запроса по образцу строку Групповые операции. После этого выделите в ячейке Группировка под полем Стоимость доставки строку SUM.</w:t>
      </w:r>
    </w:p>
    <w:p w14:paraId="40AA0AB7"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proofErr w:type="gramStart"/>
      <w:r w:rsidRPr="0048702C">
        <w:rPr>
          <w:rFonts w:ascii="Times New Roman" w:eastAsia="Times New Roman" w:hAnsi="Times New Roman" w:cs="Times New Roman"/>
          <w:bCs/>
          <w:sz w:val="28"/>
          <w:szCs w:val="28"/>
          <w:lang w:eastAsia="ru-RU"/>
        </w:rPr>
        <w:t>Выполните  и</w:t>
      </w:r>
      <w:proofErr w:type="gramEnd"/>
      <w:r w:rsidRPr="0048702C">
        <w:rPr>
          <w:rFonts w:ascii="Times New Roman" w:eastAsia="Times New Roman" w:hAnsi="Times New Roman" w:cs="Times New Roman"/>
          <w:bCs/>
          <w:sz w:val="28"/>
          <w:szCs w:val="28"/>
          <w:lang w:eastAsia="ru-RU"/>
        </w:rPr>
        <w:t xml:space="preserve"> сохраните запрос </w:t>
      </w:r>
      <w:r w:rsidR="00642885" w:rsidRPr="00642885">
        <w:rPr>
          <w:rFonts w:ascii="Times New Roman" w:eastAsia="Times New Roman" w:hAnsi="Times New Roman" w:cs="Times New Roman"/>
          <w:bCs/>
          <w:sz w:val="28"/>
          <w:szCs w:val="28"/>
          <w:lang w:eastAsia="ru-RU"/>
        </w:rPr>
        <w:t>под именем Доставка в США</w:t>
      </w:r>
      <w:r w:rsidR="00642885">
        <w:rPr>
          <w:rFonts w:ascii="Times New Roman" w:eastAsia="Times New Roman" w:hAnsi="Times New Roman" w:cs="Times New Roman"/>
          <w:bCs/>
          <w:sz w:val="28"/>
          <w:szCs w:val="28"/>
          <w:lang w:eastAsia="ru-RU"/>
        </w:rPr>
        <w:t xml:space="preserve"> и Францию</w:t>
      </w:r>
      <w:r w:rsidR="00642885" w:rsidRPr="00642885">
        <w:rPr>
          <w:rFonts w:ascii="Times New Roman" w:eastAsia="Times New Roman" w:hAnsi="Times New Roman" w:cs="Times New Roman"/>
          <w:bCs/>
          <w:sz w:val="28"/>
          <w:szCs w:val="28"/>
          <w:lang w:eastAsia="ru-RU"/>
        </w:rPr>
        <w:t>.</w:t>
      </w:r>
    </w:p>
    <w:p w14:paraId="5669D86F" w14:textId="77777777" w:rsidR="0048702C" w:rsidRPr="0048702C" w:rsidRDefault="0026050E"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6 </w:t>
      </w:r>
      <w:r w:rsidR="0048702C" w:rsidRPr="0048702C">
        <w:rPr>
          <w:rFonts w:ascii="Times New Roman" w:eastAsia="Times New Roman" w:hAnsi="Times New Roman" w:cs="Times New Roman"/>
          <w:bCs/>
          <w:sz w:val="28"/>
          <w:szCs w:val="28"/>
          <w:lang w:eastAsia="ru-RU"/>
        </w:rPr>
        <w:t>Включение в запрос параметров.</w:t>
      </w:r>
    </w:p>
    <w:p w14:paraId="35A0FEE1"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r w:rsidRPr="0082392C">
        <w:rPr>
          <w:rFonts w:ascii="Times New Roman" w:eastAsia="Times New Roman" w:hAnsi="Times New Roman" w:cs="Times New Roman"/>
          <w:bCs/>
          <w:sz w:val="28"/>
          <w:szCs w:val="28"/>
          <w:lang w:eastAsia="ru-RU"/>
        </w:rPr>
        <w:t>Откройте в режиме конструктора запрос Просмотр заказов</w:t>
      </w:r>
      <w:r w:rsidR="0026050E" w:rsidRPr="0082392C">
        <w:rPr>
          <w:rFonts w:ascii="Times New Roman" w:eastAsia="Times New Roman" w:hAnsi="Times New Roman" w:cs="Times New Roman"/>
          <w:bCs/>
          <w:sz w:val="28"/>
          <w:szCs w:val="28"/>
          <w:lang w:eastAsia="ru-RU"/>
        </w:rPr>
        <w:t xml:space="preserve">. </w:t>
      </w:r>
      <w:r w:rsidRPr="0082392C">
        <w:rPr>
          <w:rFonts w:ascii="Times New Roman" w:eastAsia="Times New Roman" w:hAnsi="Times New Roman" w:cs="Times New Roman"/>
          <w:bCs/>
          <w:sz w:val="28"/>
          <w:szCs w:val="28"/>
          <w:lang w:eastAsia="ru-RU"/>
        </w:rPr>
        <w:t xml:space="preserve">Добавьте в ячейку Условие отбора под полем Дата исполнения заказа параметр, который в дальнейшем будет служить подсказкой при получении информации в диапазоне дат BETWEEN </w:t>
      </w:r>
      <w:proofErr w:type="gramStart"/>
      <w:r w:rsidRPr="0082392C">
        <w:rPr>
          <w:rFonts w:ascii="Times New Roman" w:eastAsia="Times New Roman" w:hAnsi="Times New Roman" w:cs="Times New Roman"/>
          <w:bCs/>
          <w:sz w:val="28"/>
          <w:szCs w:val="28"/>
          <w:lang w:eastAsia="ru-RU"/>
        </w:rPr>
        <w:t>[ Начало</w:t>
      </w:r>
      <w:proofErr w:type="gramEnd"/>
      <w:r w:rsidRPr="0082392C">
        <w:rPr>
          <w:rFonts w:ascii="Times New Roman" w:eastAsia="Times New Roman" w:hAnsi="Times New Roman" w:cs="Times New Roman"/>
          <w:bCs/>
          <w:sz w:val="28"/>
          <w:szCs w:val="28"/>
          <w:lang w:eastAsia="ru-RU"/>
        </w:rPr>
        <w:t xml:space="preserve"> периода ] AND [Конец периода]</w:t>
      </w:r>
      <w:r w:rsidR="0026050E" w:rsidRPr="0082392C">
        <w:rPr>
          <w:rFonts w:ascii="Times New Roman" w:eastAsia="Times New Roman" w:hAnsi="Times New Roman" w:cs="Times New Roman"/>
          <w:bCs/>
          <w:sz w:val="28"/>
          <w:szCs w:val="28"/>
          <w:lang w:eastAsia="ru-RU"/>
        </w:rPr>
        <w:t>.</w:t>
      </w:r>
    </w:p>
    <w:p w14:paraId="7C5ECE6F" w14:textId="77777777" w:rsidR="0048702C" w:rsidRPr="0082392C" w:rsidRDefault="0048702C" w:rsidP="0082392C">
      <w:pPr>
        <w:adjustRightInd w:val="0"/>
        <w:spacing w:after="0" w:line="240" w:lineRule="auto"/>
        <w:ind w:firstLine="567"/>
        <w:jc w:val="both"/>
        <w:rPr>
          <w:rFonts w:ascii="Times New Roman" w:eastAsia="Times New Roman" w:hAnsi="Times New Roman" w:cs="Times New Roman"/>
          <w:bCs/>
          <w:sz w:val="28"/>
          <w:szCs w:val="28"/>
          <w:lang w:eastAsia="ru-RU"/>
        </w:rPr>
      </w:pPr>
      <w:r w:rsidRPr="0082392C">
        <w:rPr>
          <w:rFonts w:ascii="Times New Roman" w:eastAsia="Times New Roman" w:hAnsi="Times New Roman" w:cs="Times New Roman"/>
          <w:bCs/>
          <w:sz w:val="28"/>
          <w:szCs w:val="28"/>
          <w:lang w:eastAsia="ru-RU"/>
        </w:rPr>
        <w:t xml:space="preserve">Выполните запрос и выведите на экран заказы, </w:t>
      </w:r>
      <w:r w:rsidR="0082392C">
        <w:rPr>
          <w:rFonts w:ascii="Times New Roman" w:eastAsia="Times New Roman" w:hAnsi="Times New Roman" w:cs="Times New Roman"/>
          <w:bCs/>
          <w:sz w:val="28"/>
          <w:szCs w:val="28"/>
          <w:lang w:eastAsia="ru-RU"/>
        </w:rPr>
        <w:t xml:space="preserve">которые </w:t>
      </w:r>
      <w:r w:rsidRPr="0082392C">
        <w:rPr>
          <w:rFonts w:ascii="Times New Roman" w:eastAsia="Times New Roman" w:hAnsi="Times New Roman" w:cs="Times New Roman"/>
          <w:bCs/>
          <w:sz w:val="28"/>
          <w:szCs w:val="28"/>
          <w:lang w:eastAsia="ru-RU"/>
        </w:rPr>
        <w:t>должны быть выполнены с 26 по 31 декабря 1996 года и сохраните его под именем Заказы за период</w:t>
      </w:r>
      <w:r w:rsidR="0026050E" w:rsidRPr="0082392C">
        <w:rPr>
          <w:rFonts w:ascii="Times New Roman" w:eastAsia="Times New Roman" w:hAnsi="Times New Roman" w:cs="Times New Roman"/>
          <w:bCs/>
          <w:sz w:val="28"/>
          <w:szCs w:val="28"/>
          <w:lang w:eastAsia="ru-RU"/>
        </w:rPr>
        <w:t>.</w:t>
      </w:r>
    </w:p>
    <w:p w14:paraId="5C226A37" w14:textId="77777777" w:rsidR="0048702C" w:rsidRPr="0026050E" w:rsidRDefault="0026050E" w:rsidP="0026050E">
      <w:pPr>
        <w:adjustRightInd w:val="0"/>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7 </w:t>
      </w:r>
      <w:r w:rsidR="0048702C" w:rsidRPr="0026050E">
        <w:rPr>
          <w:rFonts w:ascii="Times New Roman" w:eastAsia="Times New Roman" w:hAnsi="Times New Roman" w:cs="Times New Roman"/>
          <w:bCs/>
          <w:sz w:val="28"/>
          <w:szCs w:val="28"/>
          <w:lang w:eastAsia="ru-RU"/>
        </w:rPr>
        <w:t>Создание запроса с вычисляемыми полями.</w:t>
      </w:r>
    </w:p>
    <w:p w14:paraId="2F519D6B" w14:textId="77777777" w:rsidR="0048702C" w:rsidRPr="0048702C" w:rsidRDefault="0026050E"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w:t>
      </w:r>
      <w:r w:rsidR="0048702C" w:rsidRPr="0048702C">
        <w:rPr>
          <w:rFonts w:ascii="Times New Roman" w:eastAsia="Times New Roman" w:hAnsi="Times New Roman" w:cs="Times New Roman"/>
          <w:bCs/>
          <w:sz w:val="28"/>
          <w:szCs w:val="28"/>
          <w:lang w:eastAsia="ru-RU"/>
        </w:rPr>
        <w:t>ассчитать сумму товаров, хранящихся на складе.</w:t>
      </w:r>
    </w:p>
    <w:p w14:paraId="6910D8C0"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 xml:space="preserve">С помощью мастера построения простых запросов создайте запрос из </w:t>
      </w:r>
      <w:proofErr w:type="gramStart"/>
      <w:r w:rsidRPr="00E66D3C">
        <w:rPr>
          <w:rFonts w:ascii="Times New Roman" w:eastAsia="Times New Roman" w:hAnsi="Times New Roman" w:cs="Times New Roman"/>
          <w:bCs/>
          <w:sz w:val="28"/>
          <w:szCs w:val="28"/>
          <w:lang w:eastAsia="ru-RU"/>
        </w:rPr>
        <w:t>таблиц  Товары</w:t>
      </w:r>
      <w:proofErr w:type="gramEnd"/>
      <w:r w:rsidRPr="00E66D3C">
        <w:rPr>
          <w:rFonts w:ascii="Times New Roman" w:eastAsia="Times New Roman" w:hAnsi="Times New Roman" w:cs="Times New Roman"/>
          <w:bCs/>
          <w:sz w:val="28"/>
          <w:szCs w:val="28"/>
          <w:lang w:eastAsia="ru-RU"/>
        </w:rPr>
        <w:t xml:space="preserve"> (поля Код товара, На складе, Цена) и  Типы (поле Категория) и сохраните его под именем Вычисляемые поля. </w:t>
      </w:r>
    </w:p>
    <w:p w14:paraId="46583782"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 xml:space="preserve">В режиме конструктора в строке Условие отбора поля Категория введите категорию </w:t>
      </w:r>
      <w:r w:rsidR="00E66D3C" w:rsidRPr="00E66D3C">
        <w:rPr>
          <w:rFonts w:ascii="Times New Roman" w:eastAsia="Times New Roman" w:hAnsi="Times New Roman" w:cs="Times New Roman"/>
          <w:bCs/>
          <w:sz w:val="28"/>
          <w:szCs w:val="28"/>
          <w:lang w:eastAsia="ru-RU"/>
        </w:rPr>
        <w:t>Фрукты</w:t>
      </w:r>
      <w:r w:rsidRPr="00E66D3C">
        <w:rPr>
          <w:rFonts w:ascii="Times New Roman" w:eastAsia="Times New Roman" w:hAnsi="Times New Roman" w:cs="Times New Roman"/>
          <w:bCs/>
          <w:sz w:val="28"/>
          <w:szCs w:val="28"/>
          <w:lang w:eastAsia="ru-RU"/>
        </w:rPr>
        <w:t>.</w:t>
      </w:r>
    </w:p>
    <w:p w14:paraId="4156566F"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lastRenderedPageBreak/>
        <w:t>В бланке запроса установите курсор в пустое поле. Нажмите кнопку Построитель на панели инструментов. Используя инструменты построителя выражений</w:t>
      </w:r>
      <w:r w:rsidR="00E66D3C">
        <w:rPr>
          <w:rFonts w:ascii="Times New Roman" w:eastAsia="Times New Roman" w:hAnsi="Times New Roman" w:cs="Times New Roman"/>
          <w:bCs/>
          <w:sz w:val="28"/>
          <w:szCs w:val="28"/>
          <w:lang w:eastAsia="ru-RU"/>
        </w:rPr>
        <w:t>,</w:t>
      </w:r>
      <w:r w:rsidRPr="00E66D3C">
        <w:rPr>
          <w:rFonts w:ascii="Times New Roman" w:eastAsia="Times New Roman" w:hAnsi="Times New Roman" w:cs="Times New Roman"/>
          <w:bCs/>
          <w:sz w:val="28"/>
          <w:szCs w:val="28"/>
          <w:lang w:eastAsia="ru-RU"/>
        </w:rPr>
        <w:t xml:space="preserve"> введите выражение для расчета суммы Сумма: [Цена]*[</w:t>
      </w:r>
      <w:proofErr w:type="spellStart"/>
      <w:r w:rsidRPr="00E66D3C">
        <w:rPr>
          <w:rFonts w:ascii="Times New Roman" w:eastAsia="Times New Roman" w:hAnsi="Times New Roman" w:cs="Times New Roman"/>
          <w:bCs/>
          <w:sz w:val="28"/>
          <w:szCs w:val="28"/>
          <w:lang w:eastAsia="ru-RU"/>
        </w:rPr>
        <w:t>НаСкладе</w:t>
      </w:r>
      <w:proofErr w:type="spellEnd"/>
      <w:r w:rsidRPr="00E66D3C">
        <w:rPr>
          <w:rFonts w:ascii="Times New Roman" w:eastAsia="Times New Roman" w:hAnsi="Times New Roman" w:cs="Times New Roman"/>
          <w:bCs/>
          <w:sz w:val="28"/>
          <w:szCs w:val="28"/>
          <w:lang w:eastAsia="ru-RU"/>
        </w:rPr>
        <w:t>].</w:t>
      </w:r>
    </w:p>
    <w:p w14:paraId="283EC2DB"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Выполните запрос и сохраните его.</w:t>
      </w:r>
    </w:p>
    <w:p w14:paraId="0AC61FEE" w14:textId="77777777" w:rsidR="0048702C" w:rsidRPr="0026050E" w:rsidRDefault="0026050E" w:rsidP="0026050E">
      <w:pPr>
        <w:adjustRightInd w:val="0"/>
        <w:spacing w:after="0" w:line="240" w:lineRule="auto"/>
        <w:ind w:left="284" w:firstLine="28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8 </w:t>
      </w:r>
      <w:r w:rsidR="0048702C" w:rsidRPr="0026050E">
        <w:rPr>
          <w:rFonts w:ascii="Times New Roman" w:eastAsia="Times New Roman" w:hAnsi="Times New Roman" w:cs="Times New Roman"/>
          <w:bCs/>
          <w:sz w:val="28"/>
          <w:szCs w:val="28"/>
          <w:lang w:eastAsia="ru-RU"/>
        </w:rPr>
        <w:t>Разработка запроса на создание таблицы</w:t>
      </w:r>
      <w:r w:rsidR="00D800DA">
        <w:rPr>
          <w:rFonts w:ascii="Times New Roman" w:eastAsia="Times New Roman" w:hAnsi="Times New Roman" w:cs="Times New Roman"/>
          <w:bCs/>
          <w:sz w:val="28"/>
          <w:szCs w:val="28"/>
          <w:lang w:eastAsia="ru-RU"/>
        </w:rPr>
        <w:t>.</w:t>
      </w:r>
    </w:p>
    <w:p w14:paraId="6DC3B52A"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Требуется создать новую таблицу Неперспективные товары на базе таблицы Товары и включить в нее те товары, поставки которых прекращены.</w:t>
      </w:r>
    </w:p>
    <w:p w14:paraId="080A05F2"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В режиме конструктора создайте запрос на базе таблицы Товары, включив в него все поля этой таблицы</w:t>
      </w:r>
      <w:r w:rsidR="00D800DA" w:rsidRPr="00E66D3C">
        <w:rPr>
          <w:rFonts w:ascii="Times New Roman" w:eastAsia="Times New Roman" w:hAnsi="Times New Roman" w:cs="Times New Roman"/>
          <w:bCs/>
          <w:sz w:val="28"/>
          <w:szCs w:val="28"/>
          <w:lang w:eastAsia="ru-RU"/>
        </w:rPr>
        <w:t>.</w:t>
      </w:r>
    </w:p>
    <w:p w14:paraId="0392C7CB"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 xml:space="preserve">В поле </w:t>
      </w:r>
      <w:proofErr w:type="spellStart"/>
      <w:r w:rsidRPr="00E66D3C">
        <w:rPr>
          <w:rFonts w:ascii="Times New Roman" w:eastAsia="Times New Roman" w:hAnsi="Times New Roman" w:cs="Times New Roman"/>
          <w:bCs/>
          <w:sz w:val="28"/>
          <w:szCs w:val="28"/>
          <w:lang w:eastAsia="ru-RU"/>
        </w:rPr>
        <w:t>ПоставкиПрекращены</w:t>
      </w:r>
      <w:proofErr w:type="spellEnd"/>
      <w:r w:rsidRPr="00E66D3C">
        <w:rPr>
          <w:rFonts w:ascii="Times New Roman" w:eastAsia="Times New Roman" w:hAnsi="Times New Roman" w:cs="Times New Roman"/>
          <w:bCs/>
          <w:sz w:val="28"/>
          <w:szCs w:val="28"/>
          <w:lang w:eastAsia="ru-RU"/>
        </w:rPr>
        <w:t xml:space="preserve"> в строке Условие отбора </w:t>
      </w:r>
      <w:proofErr w:type="gramStart"/>
      <w:r w:rsidRPr="00E66D3C">
        <w:rPr>
          <w:rFonts w:ascii="Times New Roman" w:eastAsia="Times New Roman" w:hAnsi="Times New Roman" w:cs="Times New Roman"/>
          <w:bCs/>
          <w:sz w:val="28"/>
          <w:szCs w:val="28"/>
          <w:lang w:eastAsia="ru-RU"/>
        </w:rPr>
        <w:t>укажите Да</w:t>
      </w:r>
      <w:proofErr w:type="gramEnd"/>
      <w:r w:rsidRPr="00E66D3C">
        <w:rPr>
          <w:rFonts w:ascii="Times New Roman" w:eastAsia="Times New Roman" w:hAnsi="Times New Roman" w:cs="Times New Roman"/>
          <w:bCs/>
          <w:sz w:val="28"/>
          <w:szCs w:val="28"/>
          <w:lang w:eastAsia="ru-RU"/>
        </w:rPr>
        <w:t xml:space="preserve"> (так в запросе устанавливается значение Истина для логического типа данных, можно также использовать выражение Истина)</w:t>
      </w:r>
    </w:p>
    <w:p w14:paraId="31077709"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На вкладке Конструктор, группа Тип запроса выберите Создание таблицы и в появившемся диалоговом окне Создание таблицы</w:t>
      </w:r>
      <w:r w:rsidR="00E66D3C">
        <w:rPr>
          <w:rFonts w:ascii="Times New Roman" w:eastAsia="Times New Roman" w:hAnsi="Times New Roman" w:cs="Times New Roman"/>
          <w:bCs/>
          <w:sz w:val="28"/>
          <w:szCs w:val="28"/>
          <w:lang w:eastAsia="ru-RU"/>
        </w:rPr>
        <w:t xml:space="preserve"> </w:t>
      </w:r>
      <w:r w:rsidRPr="00E66D3C">
        <w:rPr>
          <w:rFonts w:ascii="Times New Roman" w:eastAsia="Times New Roman" w:hAnsi="Times New Roman" w:cs="Times New Roman"/>
          <w:bCs/>
          <w:sz w:val="28"/>
          <w:szCs w:val="28"/>
          <w:lang w:eastAsia="ru-RU"/>
        </w:rPr>
        <w:t>укажите имя таблицы Неперспективные товары</w:t>
      </w:r>
      <w:r w:rsidR="00D800DA" w:rsidRPr="00E66D3C">
        <w:rPr>
          <w:rFonts w:ascii="Times New Roman" w:eastAsia="Times New Roman" w:hAnsi="Times New Roman" w:cs="Times New Roman"/>
          <w:bCs/>
          <w:sz w:val="28"/>
          <w:szCs w:val="28"/>
          <w:lang w:eastAsia="ru-RU"/>
        </w:rPr>
        <w:t xml:space="preserve">, </w:t>
      </w:r>
      <w:r w:rsidRPr="00E66D3C">
        <w:rPr>
          <w:rFonts w:ascii="Times New Roman" w:eastAsia="Times New Roman" w:hAnsi="Times New Roman" w:cs="Times New Roman"/>
          <w:bCs/>
          <w:sz w:val="28"/>
          <w:szCs w:val="28"/>
          <w:lang w:eastAsia="ru-RU"/>
        </w:rPr>
        <w:t>выберите переключатель В текущей базе данных и нажмите кнопку ОК.</w:t>
      </w:r>
    </w:p>
    <w:p w14:paraId="066E6845"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Выполните запрос. Появится сообщение о создании новой таблицы с указанием числа записей, помещаемых в нее. Нужно выбрать Да. В результате будет создана требуемая таблица, которую можно увидеть в группе Таблицы.</w:t>
      </w:r>
    </w:p>
    <w:p w14:paraId="54A2C3EE" w14:textId="77777777" w:rsidR="0048702C" w:rsidRPr="00D800DA" w:rsidRDefault="00D800DA" w:rsidP="00D800DA">
      <w:pPr>
        <w:adjustRightInd w:val="0"/>
        <w:spacing w:after="0" w:line="240" w:lineRule="auto"/>
        <w:ind w:left="284" w:firstLine="28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9 </w:t>
      </w:r>
      <w:r w:rsidR="0048702C" w:rsidRPr="00D800DA">
        <w:rPr>
          <w:rFonts w:ascii="Times New Roman" w:eastAsia="Times New Roman" w:hAnsi="Times New Roman" w:cs="Times New Roman"/>
          <w:bCs/>
          <w:sz w:val="28"/>
          <w:szCs w:val="28"/>
          <w:lang w:eastAsia="ru-RU"/>
        </w:rPr>
        <w:t>Создание запроса на обновление записей</w:t>
      </w:r>
      <w:r w:rsidRPr="00D800DA">
        <w:rPr>
          <w:rFonts w:ascii="Times New Roman" w:eastAsia="Times New Roman" w:hAnsi="Times New Roman" w:cs="Times New Roman"/>
          <w:bCs/>
          <w:sz w:val="28"/>
          <w:szCs w:val="28"/>
          <w:lang w:eastAsia="ru-RU"/>
        </w:rPr>
        <w:t>.</w:t>
      </w:r>
    </w:p>
    <w:p w14:paraId="03436964"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В режиме конструктора создайте запрос на базе таблицы Товары, включив в него все поля этой таблицы</w:t>
      </w:r>
      <w:r w:rsidR="00E66D3C">
        <w:rPr>
          <w:rFonts w:ascii="Times New Roman" w:eastAsia="Times New Roman" w:hAnsi="Times New Roman" w:cs="Times New Roman"/>
          <w:bCs/>
          <w:sz w:val="28"/>
          <w:szCs w:val="28"/>
          <w:lang w:eastAsia="ru-RU"/>
        </w:rPr>
        <w:t>.</w:t>
      </w:r>
    </w:p>
    <w:p w14:paraId="4C2ED255"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На вкладке Конструктор, группа Тип запроса выберите Обновление</w:t>
      </w:r>
      <w:r w:rsidR="00E66D3C">
        <w:rPr>
          <w:rFonts w:ascii="Times New Roman" w:eastAsia="Times New Roman" w:hAnsi="Times New Roman" w:cs="Times New Roman"/>
          <w:bCs/>
          <w:sz w:val="28"/>
          <w:szCs w:val="28"/>
          <w:lang w:eastAsia="ru-RU"/>
        </w:rPr>
        <w:t>.</w:t>
      </w:r>
    </w:p>
    <w:p w14:paraId="3B47D8C7"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В поле Цена в строке Обновление напишите выражение [Цена]+[Цена]*0,1</w:t>
      </w:r>
      <w:r w:rsidR="00E66D3C">
        <w:rPr>
          <w:rFonts w:ascii="Times New Roman" w:eastAsia="Times New Roman" w:hAnsi="Times New Roman" w:cs="Times New Roman"/>
          <w:bCs/>
          <w:sz w:val="28"/>
          <w:szCs w:val="28"/>
          <w:lang w:eastAsia="ru-RU"/>
        </w:rPr>
        <w:t>.</w:t>
      </w:r>
    </w:p>
    <w:p w14:paraId="4E54293A"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В строке Условие отбора укажите для поля код типа 4, что соответствует Молочным продуктам</w:t>
      </w:r>
      <w:r w:rsidR="00E66D3C">
        <w:rPr>
          <w:rFonts w:ascii="Times New Roman" w:eastAsia="Times New Roman" w:hAnsi="Times New Roman" w:cs="Times New Roman"/>
          <w:bCs/>
          <w:sz w:val="28"/>
          <w:szCs w:val="28"/>
          <w:lang w:eastAsia="ru-RU"/>
        </w:rPr>
        <w:t>.</w:t>
      </w:r>
    </w:p>
    <w:p w14:paraId="0DBE753C"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Выполните запрос и сохраните его</w:t>
      </w:r>
      <w:r w:rsidR="00D800DA" w:rsidRPr="00E66D3C">
        <w:rPr>
          <w:rFonts w:ascii="Times New Roman" w:eastAsia="Times New Roman" w:hAnsi="Times New Roman" w:cs="Times New Roman"/>
          <w:bCs/>
          <w:sz w:val="28"/>
          <w:szCs w:val="28"/>
          <w:lang w:eastAsia="ru-RU"/>
        </w:rPr>
        <w:t xml:space="preserve"> под именем Обновление</w:t>
      </w:r>
      <w:r w:rsidRPr="00E66D3C">
        <w:rPr>
          <w:rFonts w:ascii="Times New Roman" w:eastAsia="Times New Roman" w:hAnsi="Times New Roman" w:cs="Times New Roman"/>
          <w:bCs/>
          <w:sz w:val="28"/>
          <w:szCs w:val="28"/>
          <w:lang w:eastAsia="ru-RU"/>
        </w:rPr>
        <w:t>.</w:t>
      </w:r>
    </w:p>
    <w:p w14:paraId="5EA42622"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Появится сообщение об обновлении записей с указанием их числа</w:t>
      </w:r>
      <w:r w:rsidR="00D800DA" w:rsidRPr="00E66D3C">
        <w:rPr>
          <w:rFonts w:ascii="Times New Roman" w:eastAsia="Times New Roman" w:hAnsi="Times New Roman" w:cs="Times New Roman"/>
          <w:bCs/>
          <w:sz w:val="28"/>
          <w:szCs w:val="28"/>
          <w:lang w:eastAsia="ru-RU"/>
        </w:rPr>
        <w:t>.</w:t>
      </w:r>
      <w:r w:rsidRPr="00E66D3C">
        <w:rPr>
          <w:rFonts w:ascii="Times New Roman" w:eastAsia="Times New Roman" w:hAnsi="Times New Roman" w:cs="Times New Roman"/>
          <w:bCs/>
          <w:sz w:val="28"/>
          <w:szCs w:val="28"/>
          <w:lang w:eastAsia="ru-RU"/>
        </w:rPr>
        <w:t xml:space="preserve"> </w:t>
      </w:r>
    </w:p>
    <w:p w14:paraId="5A57CE0D" w14:textId="77777777" w:rsidR="0048702C" w:rsidRPr="0048702C" w:rsidRDefault="00D800DA"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10 </w:t>
      </w:r>
      <w:r w:rsidR="0048702C" w:rsidRPr="0048702C">
        <w:rPr>
          <w:rFonts w:ascii="Times New Roman" w:eastAsia="Times New Roman" w:hAnsi="Times New Roman" w:cs="Times New Roman"/>
          <w:bCs/>
          <w:sz w:val="28"/>
          <w:szCs w:val="28"/>
          <w:lang w:eastAsia="ru-RU"/>
        </w:rPr>
        <w:t>Создание запроса на удаление записей.</w:t>
      </w:r>
    </w:p>
    <w:p w14:paraId="7588B18B"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Требуется удалить из таблицы Товары те товары, поставки которых прекращены.</w:t>
      </w:r>
    </w:p>
    <w:p w14:paraId="1810261F"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 xml:space="preserve">В режиме конструктора создайте запрос на базе таблицы Товары, включив в него все поля этой таблицы В поле </w:t>
      </w:r>
      <w:proofErr w:type="spellStart"/>
      <w:r w:rsidRPr="00E66D3C">
        <w:rPr>
          <w:rFonts w:ascii="Times New Roman" w:eastAsia="Times New Roman" w:hAnsi="Times New Roman" w:cs="Times New Roman"/>
          <w:bCs/>
          <w:sz w:val="28"/>
          <w:szCs w:val="28"/>
          <w:lang w:eastAsia="ru-RU"/>
        </w:rPr>
        <w:t>ПоставкиПрекращены</w:t>
      </w:r>
      <w:proofErr w:type="spellEnd"/>
      <w:r w:rsidRPr="00E66D3C">
        <w:rPr>
          <w:rFonts w:ascii="Times New Roman" w:eastAsia="Times New Roman" w:hAnsi="Times New Roman" w:cs="Times New Roman"/>
          <w:bCs/>
          <w:sz w:val="28"/>
          <w:szCs w:val="28"/>
          <w:lang w:eastAsia="ru-RU"/>
        </w:rPr>
        <w:t xml:space="preserve"> в строке Условие отбора </w:t>
      </w:r>
      <w:proofErr w:type="gramStart"/>
      <w:r w:rsidRPr="00E66D3C">
        <w:rPr>
          <w:rFonts w:ascii="Times New Roman" w:eastAsia="Times New Roman" w:hAnsi="Times New Roman" w:cs="Times New Roman"/>
          <w:bCs/>
          <w:sz w:val="28"/>
          <w:szCs w:val="28"/>
          <w:lang w:eastAsia="ru-RU"/>
        </w:rPr>
        <w:t>укажите Да</w:t>
      </w:r>
      <w:proofErr w:type="gramEnd"/>
      <w:r w:rsidRPr="00E66D3C">
        <w:rPr>
          <w:rFonts w:ascii="Times New Roman" w:eastAsia="Times New Roman" w:hAnsi="Times New Roman" w:cs="Times New Roman"/>
          <w:bCs/>
          <w:sz w:val="28"/>
          <w:szCs w:val="28"/>
          <w:lang w:eastAsia="ru-RU"/>
        </w:rPr>
        <w:t xml:space="preserve"> (или Истина)</w:t>
      </w:r>
      <w:r w:rsidR="00E66D3C">
        <w:rPr>
          <w:rFonts w:ascii="Times New Roman" w:eastAsia="Times New Roman" w:hAnsi="Times New Roman" w:cs="Times New Roman"/>
          <w:bCs/>
          <w:sz w:val="28"/>
          <w:szCs w:val="28"/>
          <w:lang w:eastAsia="ru-RU"/>
        </w:rPr>
        <w:t>.</w:t>
      </w:r>
    </w:p>
    <w:p w14:paraId="3E933A38"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На вкладке Конструктор, группа Тип запроса</w:t>
      </w:r>
      <w:r w:rsidR="00E66D3C">
        <w:rPr>
          <w:rFonts w:ascii="Times New Roman" w:eastAsia="Times New Roman" w:hAnsi="Times New Roman" w:cs="Times New Roman"/>
          <w:bCs/>
          <w:sz w:val="28"/>
          <w:szCs w:val="28"/>
          <w:lang w:eastAsia="ru-RU"/>
        </w:rPr>
        <w:t>,</w:t>
      </w:r>
      <w:r w:rsidRPr="00E66D3C">
        <w:rPr>
          <w:rFonts w:ascii="Times New Roman" w:eastAsia="Times New Roman" w:hAnsi="Times New Roman" w:cs="Times New Roman"/>
          <w:bCs/>
          <w:sz w:val="28"/>
          <w:szCs w:val="28"/>
          <w:lang w:eastAsia="ru-RU"/>
        </w:rPr>
        <w:t xml:space="preserve"> выберите Удаление.</w:t>
      </w:r>
    </w:p>
    <w:p w14:paraId="312D50B5"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Выполните запрос и сохраните его.</w:t>
      </w:r>
    </w:p>
    <w:p w14:paraId="327E0BD8"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 xml:space="preserve">Появится сообщение об удалении записей из таблицы с указанием числа удаляемых записей. Нужно выбрать Да. </w:t>
      </w:r>
    </w:p>
    <w:p w14:paraId="28991A03" w14:textId="77777777" w:rsidR="0048702C" w:rsidRPr="00D800DA" w:rsidRDefault="00D800DA" w:rsidP="00D800DA">
      <w:pPr>
        <w:adjustRightInd w:val="0"/>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11 </w:t>
      </w:r>
      <w:r w:rsidR="0048702C" w:rsidRPr="00D800DA">
        <w:rPr>
          <w:rFonts w:ascii="Times New Roman" w:eastAsia="Times New Roman" w:hAnsi="Times New Roman" w:cs="Times New Roman"/>
          <w:bCs/>
          <w:sz w:val="28"/>
          <w:szCs w:val="28"/>
          <w:lang w:eastAsia="ru-RU"/>
        </w:rPr>
        <w:t>Создание запроса на добавление записей</w:t>
      </w:r>
      <w:r w:rsidRPr="00D800DA">
        <w:rPr>
          <w:rFonts w:ascii="Times New Roman" w:eastAsia="Times New Roman" w:hAnsi="Times New Roman" w:cs="Times New Roman"/>
          <w:bCs/>
          <w:sz w:val="28"/>
          <w:szCs w:val="28"/>
          <w:lang w:eastAsia="ru-RU"/>
        </w:rPr>
        <w:t>.</w:t>
      </w:r>
    </w:p>
    <w:p w14:paraId="1487B5F1" w14:textId="77777777" w:rsidR="0048702C" w:rsidRPr="0048702C" w:rsidRDefault="0048702C" w:rsidP="0048702C">
      <w:pPr>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48702C">
        <w:rPr>
          <w:rFonts w:ascii="Times New Roman" w:eastAsia="Times New Roman" w:hAnsi="Times New Roman" w:cs="Times New Roman"/>
          <w:bCs/>
          <w:sz w:val="28"/>
          <w:szCs w:val="28"/>
          <w:lang w:eastAsia="ru-RU"/>
        </w:rPr>
        <w:t>Добавим товары из таблицы Неперспективные товары, имеющиеся на складе, в таблицу Товары.</w:t>
      </w:r>
    </w:p>
    <w:p w14:paraId="355B91A7"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Создайте в режиме конструктора запрос, содержащий таблицу, записи из которой необходимо добавить в другую. Это будет запрос на базе таблицы Неперспективные товары.</w:t>
      </w:r>
    </w:p>
    <w:p w14:paraId="14EF88DD"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lastRenderedPageBreak/>
        <w:t xml:space="preserve">В режиме конструктора запроса нажмите стрелку рядом с кнопкой Тип запроса на панели инструментов и выберите команду Добавление. На экране появится диалоговое окно Добавление. </w:t>
      </w:r>
    </w:p>
    <w:p w14:paraId="44624DEB"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В поле Имя таблицы введите имя таблицы, в которую необходимо добавить записи. Это будет таблица Товары</w:t>
      </w:r>
      <w:r w:rsidR="00E66D3C">
        <w:rPr>
          <w:rFonts w:ascii="Times New Roman" w:eastAsia="Times New Roman" w:hAnsi="Times New Roman" w:cs="Times New Roman"/>
          <w:bCs/>
          <w:sz w:val="28"/>
          <w:szCs w:val="28"/>
          <w:lang w:eastAsia="ru-RU"/>
        </w:rPr>
        <w:t>.</w:t>
      </w:r>
    </w:p>
    <w:p w14:paraId="0A53FCBA"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 xml:space="preserve">Если таблица находится в открытой в настоящий момент базе </w:t>
      </w:r>
      <w:proofErr w:type="gramStart"/>
      <w:r w:rsidRPr="00E66D3C">
        <w:rPr>
          <w:rFonts w:ascii="Times New Roman" w:eastAsia="Times New Roman" w:hAnsi="Times New Roman" w:cs="Times New Roman"/>
          <w:bCs/>
          <w:sz w:val="28"/>
          <w:szCs w:val="28"/>
          <w:lang w:eastAsia="ru-RU"/>
        </w:rPr>
        <w:t>данных(</w:t>
      </w:r>
      <w:proofErr w:type="gramEnd"/>
      <w:r w:rsidRPr="00E66D3C">
        <w:rPr>
          <w:rFonts w:ascii="Times New Roman" w:eastAsia="Times New Roman" w:hAnsi="Times New Roman" w:cs="Times New Roman"/>
          <w:bCs/>
          <w:sz w:val="28"/>
          <w:szCs w:val="28"/>
          <w:lang w:eastAsia="ru-RU"/>
        </w:rPr>
        <w:t xml:space="preserve">это наш случай), выберите параметр </w:t>
      </w:r>
      <w:r w:rsidR="001C3941" w:rsidRPr="00E66D3C">
        <w:rPr>
          <w:rFonts w:ascii="Times New Roman" w:eastAsia="Times New Roman" w:hAnsi="Times New Roman" w:cs="Times New Roman"/>
          <w:bCs/>
          <w:sz w:val="28"/>
          <w:szCs w:val="28"/>
          <w:lang w:eastAsia="ru-RU"/>
        </w:rPr>
        <w:t xml:space="preserve">В </w:t>
      </w:r>
      <w:r w:rsidRPr="00E66D3C">
        <w:rPr>
          <w:rFonts w:ascii="Times New Roman" w:eastAsia="Times New Roman" w:hAnsi="Times New Roman" w:cs="Times New Roman"/>
          <w:bCs/>
          <w:sz w:val="28"/>
          <w:szCs w:val="28"/>
          <w:lang w:eastAsia="ru-RU"/>
        </w:rPr>
        <w:t xml:space="preserve">текущей базе данных. </w:t>
      </w:r>
    </w:p>
    <w:p w14:paraId="53132291"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 xml:space="preserve">Нажмите кнопку OK. </w:t>
      </w:r>
    </w:p>
    <w:p w14:paraId="2021FAF5"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 xml:space="preserve">Перетащите из списка полей в бланк запроса поля, которые необходимо добавить или которые будут использоваться при определении условия отбора. </w:t>
      </w:r>
    </w:p>
    <w:p w14:paraId="52A53A28"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 xml:space="preserve">Если в обеих таблицах выделенные поля имеют одинаковые имена, то соответствующие имена автоматически вводятся в строку Добавление. Если имена полей двух таблиц отличны друг от друга, нужно будет указать в строке Добавление имена полей таблицы-получателя. </w:t>
      </w:r>
    </w:p>
    <w:p w14:paraId="27B4F05E"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Для полей, перемещенных в бланк запроса, введите в ячейку Условие отбора условие отбора, по которому будет осуществляться добавление. Нашим условием является наличие товара на складе, т.</w:t>
      </w:r>
      <w:r w:rsidR="00E66D3C">
        <w:rPr>
          <w:rFonts w:ascii="Times New Roman" w:eastAsia="Times New Roman" w:hAnsi="Times New Roman" w:cs="Times New Roman"/>
          <w:bCs/>
          <w:sz w:val="28"/>
          <w:szCs w:val="28"/>
          <w:lang w:eastAsia="ru-RU"/>
        </w:rPr>
        <w:t xml:space="preserve"> </w:t>
      </w:r>
      <w:r w:rsidRPr="00E66D3C">
        <w:rPr>
          <w:rFonts w:ascii="Times New Roman" w:eastAsia="Times New Roman" w:hAnsi="Times New Roman" w:cs="Times New Roman"/>
          <w:bCs/>
          <w:sz w:val="28"/>
          <w:szCs w:val="28"/>
          <w:lang w:eastAsia="ru-RU"/>
        </w:rPr>
        <w:t xml:space="preserve">е. в поле </w:t>
      </w:r>
      <w:proofErr w:type="spellStart"/>
      <w:r w:rsidRPr="00E66D3C">
        <w:rPr>
          <w:rFonts w:ascii="Times New Roman" w:eastAsia="Times New Roman" w:hAnsi="Times New Roman" w:cs="Times New Roman"/>
          <w:bCs/>
          <w:sz w:val="28"/>
          <w:szCs w:val="28"/>
          <w:lang w:eastAsia="ru-RU"/>
        </w:rPr>
        <w:t>НаСкладе</w:t>
      </w:r>
      <w:proofErr w:type="spellEnd"/>
      <w:r w:rsidRPr="00E66D3C">
        <w:rPr>
          <w:rFonts w:ascii="Times New Roman" w:eastAsia="Times New Roman" w:hAnsi="Times New Roman" w:cs="Times New Roman"/>
          <w:bCs/>
          <w:sz w:val="28"/>
          <w:szCs w:val="28"/>
          <w:lang w:eastAsia="ru-RU"/>
        </w:rPr>
        <w:t xml:space="preserve"> в строке Условие отбора введем условие &gt;0</w:t>
      </w:r>
    </w:p>
    <w:p w14:paraId="637605D6"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 xml:space="preserve">Для предварительного просмотра добавляемых записей нажмите на панели инструментов в группе Результаты кнопку Режим и выберите режим таблицы. Для возврата в режим конструктора снова нажмите кнопку Режим на панели инструментов. </w:t>
      </w:r>
    </w:p>
    <w:p w14:paraId="41CACBB8" w14:textId="77777777" w:rsidR="0048702C"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 xml:space="preserve">Для добавления записей нажмите кнопку </w:t>
      </w:r>
      <w:proofErr w:type="gramStart"/>
      <w:r w:rsidRPr="00E66D3C">
        <w:rPr>
          <w:rFonts w:ascii="Times New Roman" w:eastAsia="Times New Roman" w:hAnsi="Times New Roman" w:cs="Times New Roman"/>
          <w:bCs/>
          <w:sz w:val="28"/>
          <w:szCs w:val="28"/>
          <w:lang w:eastAsia="ru-RU"/>
        </w:rPr>
        <w:t>Запуск  на</w:t>
      </w:r>
      <w:proofErr w:type="gramEnd"/>
      <w:r w:rsidRPr="00E66D3C">
        <w:rPr>
          <w:rFonts w:ascii="Times New Roman" w:eastAsia="Times New Roman" w:hAnsi="Times New Roman" w:cs="Times New Roman"/>
          <w:bCs/>
          <w:sz w:val="28"/>
          <w:szCs w:val="28"/>
          <w:lang w:eastAsia="ru-RU"/>
        </w:rPr>
        <w:t xml:space="preserve"> панели инструментов. Будет выведено сообщение о добавлении записей в таблицу Товары</w:t>
      </w:r>
      <w:r w:rsidR="00D800DA" w:rsidRPr="00E66D3C">
        <w:rPr>
          <w:rFonts w:ascii="Times New Roman" w:eastAsia="Times New Roman" w:hAnsi="Times New Roman" w:cs="Times New Roman"/>
          <w:bCs/>
          <w:sz w:val="28"/>
          <w:szCs w:val="28"/>
          <w:lang w:eastAsia="ru-RU"/>
        </w:rPr>
        <w:t>.</w:t>
      </w:r>
    </w:p>
    <w:p w14:paraId="1BF617AE" w14:textId="77777777" w:rsidR="00C037B7" w:rsidRPr="00E66D3C" w:rsidRDefault="0048702C" w:rsidP="00E66D3C">
      <w:pPr>
        <w:adjustRightInd w:val="0"/>
        <w:spacing w:after="0" w:line="240" w:lineRule="auto"/>
        <w:ind w:firstLine="567"/>
        <w:jc w:val="both"/>
        <w:rPr>
          <w:rFonts w:ascii="Times New Roman" w:eastAsia="Times New Roman" w:hAnsi="Times New Roman" w:cs="Times New Roman"/>
          <w:bCs/>
          <w:sz w:val="28"/>
          <w:szCs w:val="28"/>
          <w:lang w:eastAsia="ru-RU"/>
        </w:rPr>
      </w:pPr>
      <w:r w:rsidRPr="00E66D3C">
        <w:rPr>
          <w:rFonts w:ascii="Times New Roman" w:eastAsia="Times New Roman" w:hAnsi="Times New Roman" w:cs="Times New Roman"/>
          <w:bCs/>
          <w:sz w:val="28"/>
          <w:szCs w:val="28"/>
          <w:lang w:eastAsia="ru-RU"/>
        </w:rPr>
        <w:t>Просмотрите таблицу Товары</w:t>
      </w:r>
      <w:r w:rsidR="00D800DA" w:rsidRPr="00E66D3C">
        <w:rPr>
          <w:rFonts w:ascii="Times New Roman" w:eastAsia="Times New Roman" w:hAnsi="Times New Roman" w:cs="Times New Roman"/>
          <w:bCs/>
          <w:sz w:val="28"/>
          <w:szCs w:val="28"/>
          <w:lang w:eastAsia="ru-RU"/>
        </w:rPr>
        <w:t>.</w:t>
      </w:r>
    </w:p>
    <w:p w14:paraId="4AF72CC7" w14:textId="77777777" w:rsidR="00C037B7" w:rsidRPr="00C037B7" w:rsidRDefault="00C037B7" w:rsidP="00C037B7">
      <w:pPr>
        <w:adjustRightInd w:val="0"/>
        <w:spacing w:after="0" w:line="240" w:lineRule="auto"/>
        <w:ind w:firstLine="567"/>
        <w:jc w:val="both"/>
        <w:rPr>
          <w:rFonts w:ascii="Times New Roman" w:eastAsia="Times New Roman" w:hAnsi="Times New Roman" w:cs="Times New Roman"/>
          <w:bCs/>
          <w:color w:val="000000"/>
          <w:sz w:val="28"/>
          <w:szCs w:val="28"/>
          <w:lang w:eastAsia="ru-RU"/>
        </w:rPr>
      </w:pPr>
    </w:p>
    <w:p w14:paraId="077D9B79" w14:textId="77777777" w:rsidR="00C037B7" w:rsidRDefault="00C037B7" w:rsidP="00C037B7">
      <w:pPr>
        <w:adjustRightInd w:val="0"/>
        <w:spacing w:after="0" w:line="240" w:lineRule="auto"/>
        <w:ind w:firstLine="567"/>
        <w:jc w:val="both"/>
        <w:rPr>
          <w:rFonts w:ascii="Times New Roman" w:eastAsia="Times New Roman" w:hAnsi="Times New Roman" w:cs="Times New Roman"/>
          <w:b/>
          <w:bCs/>
          <w:i/>
          <w:color w:val="000000"/>
          <w:sz w:val="28"/>
          <w:szCs w:val="28"/>
          <w:lang w:eastAsia="ru-RU"/>
        </w:rPr>
      </w:pPr>
      <w:r w:rsidRPr="00C037B7">
        <w:rPr>
          <w:rFonts w:ascii="Times New Roman" w:eastAsia="Times New Roman" w:hAnsi="Times New Roman" w:cs="Times New Roman"/>
          <w:b/>
          <w:bCs/>
          <w:i/>
          <w:color w:val="000000"/>
          <w:sz w:val="28"/>
          <w:szCs w:val="28"/>
          <w:lang w:eastAsia="ru-RU"/>
        </w:rPr>
        <w:t>Контрольные вопросы</w:t>
      </w:r>
    </w:p>
    <w:p w14:paraId="78C227E0" w14:textId="77777777" w:rsidR="005C3802" w:rsidRPr="00C037B7" w:rsidRDefault="005C3802" w:rsidP="00C037B7">
      <w:pPr>
        <w:adjustRightInd w:val="0"/>
        <w:spacing w:after="0" w:line="240" w:lineRule="auto"/>
        <w:ind w:firstLine="567"/>
        <w:jc w:val="both"/>
        <w:rPr>
          <w:rFonts w:ascii="Times New Roman" w:eastAsia="Times New Roman" w:hAnsi="Times New Roman" w:cs="Times New Roman"/>
          <w:b/>
          <w:bCs/>
          <w:i/>
          <w:color w:val="000000"/>
          <w:sz w:val="28"/>
          <w:szCs w:val="28"/>
          <w:lang w:eastAsia="ru-RU"/>
        </w:rPr>
      </w:pPr>
    </w:p>
    <w:p w14:paraId="4B80C20C" w14:textId="77777777" w:rsidR="00C037B7" w:rsidRPr="00C037B7" w:rsidRDefault="005C3802" w:rsidP="004154D0">
      <w:pPr>
        <w:numPr>
          <w:ilvl w:val="0"/>
          <w:numId w:val="4"/>
        </w:numPr>
        <w:tabs>
          <w:tab w:val="clear" w:pos="720"/>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bidi="en-US"/>
        </w:rPr>
        <w:t xml:space="preserve"> </w:t>
      </w:r>
      <w:r w:rsidR="00A923DD">
        <w:rPr>
          <w:rFonts w:ascii="Times New Roman" w:eastAsia="Times New Roman" w:hAnsi="Times New Roman" w:cs="Times New Roman"/>
          <w:sz w:val="28"/>
          <w:szCs w:val="28"/>
          <w:lang w:eastAsia="ru-RU" w:bidi="en-US"/>
        </w:rPr>
        <w:t xml:space="preserve">Назовите известные </w:t>
      </w:r>
      <w:r w:rsidR="00E66D3C">
        <w:rPr>
          <w:rFonts w:ascii="Times New Roman" w:eastAsia="Times New Roman" w:hAnsi="Times New Roman" w:cs="Times New Roman"/>
          <w:sz w:val="28"/>
          <w:szCs w:val="28"/>
          <w:lang w:eastAsia="ru-RU" w:bidi="en-US"/>
        </w:rPr>
        <w:t xml:space="preserve">Вам </w:t>
      </w:r>
      <w:r w:rsidR="00A923DD">
        <w:rPr>
          <w:rFonts w:ascii="Times New Roman" w:eastAsia="Times New Roman" w:hAnsi="Times New Roman" w:cs="Times New Roman"/>
          <w:sz w:val="28"/>
          <w:szCs w:val="28"/>
          <w:lang w:eastAsia="ru-RU" w:bidi="en-US"/>
        </w:rPr>
        <w:t>виды запросов.</w:t>
      </w:r>
      <w:r w:rsidR="00C037B7" w:rsidRPr="00C037B7">
        <w:rPr>
          <w:rFonts w:ascii="Times New Roman" w:eastAsia="Times New Roman" w:hAnsi="Times New Roman" w:cs="Times New Roman"/>
          <w:sz w:val="28"/>
          <w:szCs w:val="28"/>
          <w:lang w:eastAsia="ru-RU" w:bidi="en-US"/>
        </w:rPr>
        <w:t xml:space="preserve"> </w:t>
      </w:r>
    </w:p>
    <w:p w14:paraId="25A12200" w14:textId="77777777" w:rsidR="00C037B7" w:rsidRDefault="005C3802" w:rsidP="004154D0">
      <w:pPr>
        <w:numPr>
          <w:ilvl w:val="0"/>
          <w:numId w:val="4"/>
        </w:numPr>
        <w:tabs>
          <w:tab w:val="clear" w:pos="720"/>
        </w:tabs>
        <w:spacing w:after="0" w:line="240" w:lineRule="auto"/>
        <w:ind w:left="0" w:firstLine="567"/>
        <w:jc w:val="both"/>
        <w:rPr>
          <w:rFonts w:ascii="Times New Roman" w:eastAsia="Times New Roman" w:hAnsi="Times New Roman" w:cs="Times New Roman"/>
          <w:sz w:val="28"/>
          <w:szCs w:val="28"/>
          <w:lang w:eastAsia="ru-RU" w:bidi="en-US"/>
        </w:rPr>
      </w:pPr>
      <w:r>
        <w:rPr>
          <w:rFonts w:ascii="Times New Roman" w:eastAsia="Times New Roman" w:hAnsi="Times New Roman" w:cs="Times New Roman"/>
          <w:sz w:val="28"/>
          <w:szCs w:val="28"/>
          <w:lang w:eastAsia="ru-RU" w:bidi="en-US"/>
        </w:rPr>
        <w:t xml:space="preserve"> </w:t>
      </w:r>
      <w:r w:rsidR="00A923DD">
        <w:rPr>
          <w:rFonts w:ascii="Times New Roman" w:eastAsia="Times New Roman" w:hAnsi="Times New Roman" w:cs="Times New Roman"/>
          <w:sz w:val="28"/>
          <w:szCs w:val="28"/>
          <w:lang w:eastAsia="ru-RU" w:bidi="en-US"/>
        </w:rPr>
        <w:t>Чем отличается запрос на выборку от запроса с параметром</w:t>
      </w:r>
      <w:r w:rsidR="00C037B7" w:rsidRPr="00C037B7">
        <w:rPr>
          <w:rFonts w:ascii="Times New Roman" w:eastAsia="Times New Roman" w:hAnsi="Times New Roman" w:cs="Times New Roman"/>
          <w:sz w:val="28"/>
          <w:szCs w:val="28"/>
          <w:lang w:eastAsia="ru-RU" w:bidi="en-US"/>
        </w:rPr>
        <w:t>?</w:t>
      </w:r>
    </w:p>
    <w:p w14:paraId="31A21319" w14:textId="77777777" w:rsidR="0048702C" w:rsidRPr="00C037B7" w:rsidRDefault="0048702C" w:rsidP="004154D0">
      <w:pPr>
        <w:numPr>
          <w:ilvl w:val="0"/>
          <w:numId w:val="4"/>
        </w:numPr>
        <w:tabs>
          <w:tab w:val="clear" w:pos="720"/>
        </w:tabs>
        <w:spacing w:after="0" w:line="240" w:lineRule="auto"/>
        <w:ind w:left="0" w:firstLine="567"/>
        <w:jc w:val="both"/>
        <w:rPr>
          <w:rFonts w:ascii="Times New Roman" w:eastAsia="Times New Roman" w:hAnsi="Times New Roman" w:cs="Times New Roman"/>
          <w:sz w:val="28"/>
          <w:szCs w:val="28"/>
          <w:lang w:eastAsia="ru-RU" w:bidi="en-US"/>
        </w:rPr>
      </w:pPr>
      <w:r>
        <w:rPr>
          <w:rFonts w:ascii="Times New Roman" w:eastAsia="Times New Roman" w:hAnsi="Times New Roman" w:cs="Times New Roman"/>
          <w:sz w:val="28"/>
          <w:szCs w:val="28"/>
          <w:lang w:eastAsia="ru-RU" w:bidi="en-US"/>
        </w:rPr>
        <w:t xml:space="preserve"> Назовите способы создания запросов.</w:t>
      </w:r>
    </w:p>
    <w:p w14:paraId="31C3694B" w14:textId="77777777" w:rsidR="0048702C" w:rsidRDefault="0048702C" w:rsidP="005C3802">
      <w:pPr>
        <w:autoSpaceDE w:val="0"/>
        <w:autoSpaceDN w:val="0"/>
        <w:adjustRightInd w:val="0"/>
        <w:spacing w:after="0" w:line="240" w:lineRule="auto"/>
        <w:ind w:firstLine="567"/>
        <w:jc w:val="both"/>
        <w:rPr>
          <w:rFonts w:ascii="Times New Roman" w:eastAsia="Calibri" w:hAnsi="Times New Roman" w:cs="Times New Roman"/>
          <w:b/>
          <w:color w:val="000000"/>
          <w:sz w:val="32"/>
          <w:szCs w:val="32"/>
        </w:rPr>
      </w:pPr>
    </w:p>
    <w:p w14:paraId="30AB3977" w14:textId="77777777" w:rsidR="004B6009" w:rsidRPr="004B6009" w:rsidRDefault="004B6009" w:rsidP="00C377BC">
      <w:pPr>
        <w:pStyle w:val="affa"/>
        <w:rPr>
          <w:rFonts w:eastAsia="Calibri"/>
        </w:rPr>
      </w:pPr>
      <w:bookmarkStart w:id="18" w:name="_Toc102557038"/>
      <w:r w:rsidRPr="004B6009">
        <w:rPr>
          <w:rFonts w:eastAsia="Calibri"/>
        </w:rPr>
        <w:t xml:space="preserve">13 </w:t>
      </w:r>
      <w:r w:rsidR="006E61AA">
        <w:rPr>
          <w:rFonts w:eastAsia="Calibri"/>
        </w:rPr>
        <w:t>Лабораторная</w:t>
      </w:r>
      <w:r w:rsidRPr="004B6009">
        <w:rPr>
          <w:rFonts w:eastAsia="Calibri"/>
        </w:rPr>
        <w:t xml:space="preserve"> работа № 13. </w:t>
      </w:r>
      <w:r w:rsidR="00B03591" w:rsidRPr="00B03591">
        <w:rPr>
          <w:rFonts w:eastAsia="Calibri"/>
        </w:rPr>
        <w:t xml:space="preserve">СУБД MS </w:t>
      </w:r>
      <w:proofErr w:type="spellStart"/>
      <w:r w:rsidR="00B03591" w:rsidRPr="00B03591">
        <w:rPr>
          <w:rFonts w:eastAsia="Calibri"/>
        </w:rPr>
        <w:t>Ассess</w:t>
      </w:r>
      <w:bookmarkEnd w:id="18"/>
      <w:proofErr w:type="spellEnd"/>
    </w:p>
    <w:p w14:paraId="33C84E31" w14:textId="77777777" w:rsidR="004B6009" w:rsidRDefault="004B6009" w:rsidP="004B6009">
      <w:pPr>
        <w:tabs>
          <w:tab w:val="left" w:pos="9214"/>
        </w:tabs>
        <w:spacing w:after="0"/>
        <w:ind w:right="23"/>
        <w:rPr>
          <w:rFonts w:ascii="Times New Roman" w:eastAsia="Times New Roman" w:hAnsi="Times New Roman" w:cs="Times New Roman"/>
          <w:sz w:val="28"/>
          <w:szCs w:val="28"/>
          <w:lang w:eastAsia="ru-RU"/>
        </w:rPr>
      </w:pPr>
    </w:p>
    <w:p w14:paraId="266C7DFA" w14:textId="77777777" w:rsidR="00C037B7" w:rsidRPr="00C037B7" w:rsidRDefault="00C037B7" w:rsidP="00C037B7">
      <w:pPr>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C037B7">
        <w:rPr>
          <w:rFonts w:ascii="Times New Roman" w:eastAsia="Times New Roman" w:hAnsi="Times New Roman" w:cs="Times New Roman"/>
          <w:b/>
          <w:bCs/>
          <w:color w:val="000000"/>
          <w:spacing w:val="-3"/>
          <w:sz w:val="28"/>
          <w:szCs w:val="28"/>
          <w:lang w:eastAsia="ru-RU"/>
        </w:rPr>
        <w:t>Цель работы</w:t>
      </w:r>
      <w:r w:rsidR="00E66D3C" w:rsidRPr="00E66D3C">
        <w:rPr>
          <w:rFonts w:ascii="Times New Roman" w:eastAsia="Times New Roman" w:hAnsi="Times New Roman" w:cs="Times New Roman"/>
          <w:bCs/>
          <w:color w:val="000000"/>
          <w:spacing w:val="-3"/>
          <w:sz w:val="28"/>
          <w:szCs w:val="28"/>
          <w:lang w:eastAsia="ru-RU"/>
        </w:rPr>
        <w:t>:</w:t>
      </w:r>
      <w:r w:rsidR="00E66D3C">
        <w:rPr>
          <w:rFonts w:ascii="Times New Roman" w:eastAsia="Times New Roman" w:hAnsi="Times New Roman" w:cs="Times New Roman"/>
          <w:b/>
          <w:bCs/>
          <w:color w:val="000000"/>
          <w:spacing w:val="-3"/>
          <w:sz w:val="28"/>
          <w:szCs w:val="28"/>
          <w:lang w:eastAsia="ru-RU"/>
        </w:rPr>
        <w:t xml:space="preserve"> </w:t>
      </w:r>
      <w:r w:rsidR="00E66D3C" w:rsidRPr="001C3941">
        <w:rPr>
          <w:rFonts w:ascii="Times New Roman" w:eastAsia="Times New Roman" w:hAnsi="Times New Roman" w:cs="Times New Roman"/>
          <w:color w:val="000000"/>
          <w:spacing w:val="-3"/>
          <w:sz w:val="28"/>
          <w:szCs w:val="28"/>
          <w:lang w:eastAsia="ru-RU"/>
        </w:rPr>
        <w:t>осво</w:t>
      </w:r>
      <w:r w:rsidR="00E66D3C">
        <w:rPr>
          <w:rFonts w:ascii="Times New Roman" w:eastAsia="Times New Roman" w:hAnsi="Times New Roman" w:cs="Times New Roman"/>
          <w:color w:val="000000"/>
          <w:spacing w:val="-3"/>
          <w:sz w:val="28"/>
          <w:szCs w:val="28"/>
          <w:lang w:eastAsia="ru-RU"/>
        </w:rPr>
        <w:t>ить</w:t>
      </w:r>
      <w:r w:rsidR="00E66D3C" w:rsidRPr="001C3941">
        <w:rPr>
          <w:rFonts w:ascii="Times New Roman" w:eastAsia="Times New Roman" w:hAnsi="Times New Roman" w:cs="Times New Roman"/>
          <w:color w:val="000000"/>
          <w:spacing w:val="-3"/>
          <w:sz w:val="28"/>
          <w:szCs w:val="28"/>
          <w:lang w:eastAsia="ru-RU"/>
        </w:rPr>
        <w:t xml:space="preserve"> </w:t>
      </w:r>
      <w:r w:rsidR="001C3941" w:rsidRPr="001C3941">
        <w:rPr>
          <w:rFonts w:ascii="Times New Roman" w:eastAsia="Times New Roman" w:hAnsi="Times New Roman" w:cs="Times New Roman"/>
          <w:color w:val="000000"/>
          <w:spacing w:val="-3"/>
          <w:sz w:val="28"/>
          <w:szCs w:val="28"/>
          <w:lang w:eastAsia="ru-RU"/>
        </w:rPr>
        <w:t>основны</w:t>
      </w:r>
      <w:r w:rsidR="00E66D3C">
        <w:rPr>
          <w:rFonts w:ascii="Times New Roman" w:eastAsia="Times New Roman" w:hAnsi="Times New Roman" w:cs="Times New Roman"/>
          <w:color w:val="000000"/>
          <w:spacing w:val="-3"/>
          <w:sz w:val="28"/>
          <w:szCs w:val="28"/>
          <w:lang w:eastAsia="ru-RU"/>
        </w:rPr>
        <w:t>е</w:t>
      </w:r>
      <w:r w:rsidR="001C3941" w:rsidRPr="001C3941">
        <w:rPr>
          <w:rFonts w:ascii="Times New Roman" w:eastAsia="Times New Roman" w:hAnsi="Times New Roman" w:cs="Times New Roman"/>
          <w:color w:val="000000"/>
          <w:spacing w:val="-3"/>
          <w:sz w:val="28"/>
          <w:szCs w:val="28"/>
          <w:lang w:eastAsia="ru-RU"/>
        </w:rPr>
        <w:t xml:space="preserve"> прием</w:t>
      </w:r>
      <w:r w:rsidR="001C3941">
        <w:rPr>
          <w:rFonts w:ascii="Times New Roman" w:eastAsia="Times New Roman" w:hAnsi="Times New Roman" w:cs="Times New Roman"/>
          <w:color w:val="000000"/>
          <w:spacing w:val="-3"/>
          <w:sz w:val="28"/>
          <w:szCs w:val="28"/>
          <w:lang w:eastAsia="ru-RU"/>
        </w:rPr>
        <w:t>ы</w:t>
      </w:r>
      <w:r w:rsidR="001C3941" w:rsidRPr="001C3941">
        <w:rPr>
          <w:rFonts w:ascii="Times New Roman" w:eastAsia="Times New Roman" w:hAnsi="Times New Roman" w:cs="Times New Roman"/>
          <w:color w:val="000000"/>
          <w:spacing w:val="-3"/>
          <w:sz w:val="28"/>
          <w:szCs w:val="28"/>
          <w:lang w:eastAsia="ru-RU"/>
        </w:rPr>
        <w:t xml:space="preserve"> работы с формами и отчетами в среде MS ACCESS</w:t>
      </w:r>
      <w:r w:rsidRPr="00C037B7">
        <w:rPr>
          <w:rFonts w:ascii="Times New Roman" w:eastAsia="Times New Roman" w:hAnsi="Times New Roman" w:cs="Times New Roman"/>
          <w:sz w:val="28"/>
          <w:szCs w:val="24"/>
          <w:lang w:eastAsia="ru-RU"/>
        </w:rPr>
        <w:t>.</w:t>
      </w:r>
    </w:p>
    <w:p w14:paraId="2B29A0EF" w14:textId="77777777" w:rsidR="00C037B7" w:rsidRPr="00C037B7" w:rsidRDefault="00C037B7" w:rsidP="00C037B7">
      <w:pPr>
        <w:widowControl w:val="0"/>
        <w:spacing w:after="0" w:line="240" w:lineRule="auto"/>
        <w:ind w:firstLine="567"/>
        <w:jc w:val="both"/>
        <w:rPr>
          <w:rFonts w:ascii="Times New Roman" w:eastAsia="Times New Roman" w:hAnsi="Times New Roman" w:cs="Times New Roman"/>
          <w:bCs/>
          <w:sz w:val="28"/>
          <w:szCs w:val="28"/>
          <w:lang w:eastAsia="ru-RU"/>
        </w:rPr>
      </w:pPr>
    </w:p>
    <w:p w14:paraId="770FC4BE" w14:textId="77777777" w:rsidR="00C037B7" w:rsidRPr="00C037B7" w:rsidRDefault="00C037B7" w:rsidP="005C3802">
      <w:pPr>
        <w:tabs>
          <w:tab w:val="left" w:pos="1134"/>
        </w:tabs>
        <w:adjustRightInd w:val="0"/>
        <w:spacing w:after="0" w:line="240" w:lineRule="auto"/>
        <w:ind w:firstLine="567"/>
        <w:contextualSpacing/>
        <w:jc w:val="both"/>
        <w:rPr>
          <w:rFonts w:ascii="Times New Roman" w:eastAsia="Times New Roman" w:hAnsi="Times New Roman" w:cs="Times New Roman"/>
          <w:bCs/>
          <w:sz w:val="28"/>
          <w:szCs w:val="28"/>
          <w:lang w:eastAsia="ru-RU"/>
        </w:rPr>
      </w:pPr>
      <w:r w:rsidRPr="005C3802">
        <w:rPr>
          <w:rFonts w:ascii="Times New Roman" w:eastAsia="Times New Roman" w:hAnsi="Times New Roman" w:cs="Times New Roman"/>
          <w:b/>
          <w:bCs/>
          <w:color w:val="000000"/>
          <w:spacing w:val="-3"/>
          <w:sz w:val="28"/>
          <w:szCs w:val="28"/>
          <w:lang w:eastAsia="ru-RU"/>
        </w:rPr>
        <w:t>Методические указания</w:t>
      </w:r>
      <w:r w:rsidR="005C3802">
        <w:rPr>
          <w:rFonts w:ascii="Times New Roman" w:eastAsia="Times New Roman" w:hAnsi="Times New Roman" w:cs="Times New Roman"/>
          <w:b/>
          <w:bCs/>
          <w:i/>
          <w:color w:val="000000"/>
          <w:spacing w:val="-3"/>
          <w:sz w:val="28"/>
          <w:szCs w:val="28"/>
          <w:lang w:eastAsia="ru-RU"/>
        </w:rPr>
        <w:t>.</w:t>
      </w:r>
    </w:p>
    <w:p w14:paraId="32FB97A6" w14:textId="77777777" w:rsidR="00AF0065" w:rsidRPr="00AF0065" w:rsidRDefault="00AF0065" w:rsidP="00AF0065">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F0065">
        <w:rPr>
          <w:rFonts w:ascii="Times New Roman" w:eastAsia="Times New Roman" w:hAnsi="Times New Roman" w:cs="Times New Roman"/>
          <w:bCs/>
          <w:color w:val="000000"/>
          <w:spacing w:val="-3"/>
          <w:sz w:val="28"/>
          <w:szCs w:val="28"/>
          <w:lang w:eastAsia="ru-RU"/>
        </w:rPr>
        <w:t xml:space="preserve">Форма в </w:t>
      </w:r>
      <w:proofErr w:type="spellStart"/>
      <w:r w:rsidRPr="00AF0065">
        <w:rPr>
          <w:rFonts w:ascii="Times New Roman" w:eastAsia="Times New Roman" w:hAnsi="Times New Roman" w:cs="Times New Roman"/>
          <w:bCs/>
          <w:color w:val="000000"/>
          <w:spacing w:val="-3"/>
          <w:sz w:val="28"/>
          <w:szCs w:val="28"/>
          <w:lang w:eastAsia="ru-RU"/>
        </w:rPr>
        <w:t>Access</w:t>
      </w:r>
      <w:proofErr w:type="spellEnd"/>
      <w:r>
        <w:rPr>
          <w:rFonts w:ascii="Times New Roman" w:eastAsia="Times New Roman" w:hAnsi="Times New Roman" w:cs="Times New Roman"/>
          <w:bCs/>
          <w:color w:val="000000"/>
          <w:spacing w:val="-3"/>
          <w:sz w:val="28"/>
          <w:szCs w:val="28"/>
          <w:lang w:eastAsia="ru-RU"/>
        </w:rPr>
        <w:t xml:space="preserve"> –</w:t>
      </w:r>
      <w:r w:rsidRPr="00AF0065">
        <w:rPr>
          <w:rFonts w:ascii="Times New Roman" w:eastAsia="Times New Roman" w:hAnsi="Times New Roman" w:cs="Times New Roman"/>
          <w:bCs/>
          <w:color w:val="000000"/>
          <w:spacing w:val="-3"/>
          <w:sz w:val="28"/>
          <w:szCs w:val="28"/>
          <w:lang w:eastAsia="ru-RU"/>
        </w:rPr>
        <w:t xml:space="preserve"> это объект базы данных, который можно использовать для создания пользовательского интерфейса для приложения базы данных. </w:t>
      </w:r>
    </w:p>
    <w:p w14:paraId="78F5810F" w14:textId="77777777" w:rsidR="00AF0065" w:rsidRPr="00AF0065" w:rsidRDefault="00AF0065" w:rsidP="00AF0065">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AF0065">
        <w:rPr>
          <w:rFonts w:ascii="Times New Roman" w:eastAsia="Times New Roman" w:hAnsi="Times New Roman" w:cs="Times New Roman"/>
          <w:bCs/>
          <w:color w:val="000000"/>
          <w:spacing w:val="-3"/>
          <w:sz w:val="28"/>
          <w:szCs w:val="28"/>
          <w:lang w:eastAsia="ru-RU"/>
        </w:rPr>
        <w:t>Форма создается на основе таблицы или запроса.</w:t>
      </w:r>
    </w:p>
    <w:p w14:paraId="7D6520C5" w14:textId="77777777" w:rsidR="00AF0065" w:rsidRPr="00AF0065" w:rsidRDefault="00AF0065" w:rsidP="00AF0065">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sz w:val="28"/>
          <w:szCs w:val="28"/>
          <w:lang w:eastAsia="ru-RU"/>
        </w:rPr>
        <w:t>«</w:t>
      </w:r>
      <w:r>
        <w:rPr>
          <w:rFonts w:ascii="Times New Roman" w:eastAsia="Times New Roman" w:hAnsi="Times New Roman" w:cs="Times New Roman"/>
          <w:bCs/>
          <w:color w:val="000000"/>
          <w:spacing w:val="-3"/>
          <w:sz w:val="28"/>
          <w:szCs w:val="28"/>
          <w:lang w:eastAsia="ru-RU"/>
        </w:rPr>
        <w:t>Связанная</w:t>
      </w:r>
      <w:r>
        <w:rPr>
          <w:rFonts w:ascii="Times New Roman" w:eastAsia="Times New Roman" w:hAnsi="Times New Roman" w:cs="Times New Roman"/>
          <w:bCs/>
          <w:sz w:val="28"/>
          <w:szCs w:val="28"/>
          <w:lang w:eastAsia="ru-RU"/>
        </w:rPr>
        <w:t>»</w:t>
      </w:r>
      <w:r w:rsidRPr="00AF0065">
        <w:rPr>
          <w:rFonts w:ascii="Times New Roman" w:eastAsia="Times New Roman" w:hAnsi="Times New Roman" w:cs="Times New Roman"/>
          <w:bCs/>
          <w:color w:val="000000"/>
          <w:spacing w:val="-3"/>
          <w:sz w:val="28"/>
          <w:szCs w:val="28"/>
          <w:lang w:eastAsia="ru-RU"/>
        </w:rPr>
        <w:t xml:space="preserve"> форма напрямую связана с источником данных, например таблицей или запросом, и может использоваться для ввода, редактирования или отображения данных из этого источника.</w:t>
      </w:r>
      <w:r>
        <w:rPr>
          <w:rFonts w:ascii="Times New Roman" w:eastAsia="Times New Roman" w:hAnsi="Times New Roman" w:cs="Times New Roman"/>
          <w:bCs/>
          <w:color w:val="000000"/>
          <w:spacing w:val="-3"/>
          <w:sz w:val="28"/>
          <w:szCs w:val="28"/>
          <w:lang w:eastAsia="ru-RU"/>
        </w:rPr>
        <w:t xml:space="preserve"> </w:t>
      </w:r>
      <w:r w:rsidR="00206BAC">
        <w:rPr>
          <w:rFonts w:ascii="Times New Roman" w:eastAsia="Times New Roman" w:hAnsi="Times New Roman" w:cs="Times New Roman"/>
          <w:bCs/>
          <w:color w:val="000000"/>
          <w:spacing w:val="-3"/>
          <w:sz w:val="28"/>
          <w:szCs w:val="28"/>
          <w:lang w:eastAsia="ru-RU"/>
        </w:rPr>
        <w:t>«</w:t>
      </w:r>
      <w:r w:rsidRPr="00AF0065">
        <w:rPr>
          <w:rFonts w:ascii="Times New Roman" w:eastAsia="Times New Roman" w:hAnsi="Times New Roman" w:cs="Times New Roman"/>
          <w:bCs/>
          <w:color w:val="000000"/>
          <w:spacing w:val="-3"/>
          <w:sz w:val="28"/>
          <w:szCs w:val="28"/>
          <w:lang w:eastAsia="ru-RU"/>
        </w:rPr>
        <w:t>Связанные</w:t>
      </w:r>
      <w:r>
        <w:rPr>
          <w:rFonts w:ascii="Times New Roman" w:eastAsia="Times New Roman" w:hAnsi="Times New Roman" w:cs="Times New Roman"/>
          <w:bCs/>
          <w:sz w:val="28"/>
          <w:szCs w:val="28"/>
          <w:lang w:eastAsia="ru-RU"/>
        </w:rPr>
        <w:t>»</w:t>
      </w:r>
      <w:r w:rsidRPr="00AF0065">
        <w:rPr>
          <w:rFonts w:ascii="Times New Roman" w:eastAsia="Times New Roman" w:hAnsi="Times New Roman" w:cs="Times New Roman"/>
          <w:bCs/>
          <w:color w:val="000000"/>
          <w:spacing w:val="-3"/>
          <w:sz w:val="28"/>
          <w:szCs w:val="28"/>
          <w:lang w:eastAsia="ru-RU"/>
        </w:rPr>
        <w:t xml:space="preserve"> формы можно </w:t>
      </w:r>
      <w:r w:rsidRPr="00AF0065">
        <w:rPr>
          <w:rFonts w:ascii="Times New Roman" w:eastAsia="Times New Roman" w:hAnsi="Times New Roman" w:cs="Times New Roman"/>
          <w:bCs/>
          <w:color w:val="000000"/>
          <w:spacing w:val="-3"/>
          <w:sz w:val="28"/>
          <w:szCs w:val="28"/>
          <w:lang w:eastAsia="ru-RU"/>
        </w:rPr>
        <w:lastRenderedPageBreak/>
        <w:t>использовать для управления доступом к данным (например, определить, какие поля или строки данных должны отображаться). </w:t>
      </w:r>
    </w:p>
    <w:p w14:paraId="2BA71D61" w14:textId="77777777" w:rsidR="00AF0065" w:rsidRDefault="00AF0065" w:rsidP="00AF0065">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sz w:val="28"/>
          <w:szCs w:val="28"/>
          <w:lang w:eastAsia="ru-RU"/>
        </w:rPr>
        <w:t>«</w:t>
      </w:r>
      <w:r>
        <w:rPr>
          <w:rFonts w:ascii="Times New Roman" w:eastAsia="Times New Roman" w:hAnsi="Times New Roman" w:cs="Times New Roman"/>
          <w:bCs/>
          <w:color w:val="000000"/>
          <w:spacing w:val="-3"/>
          <w:sz w:val="28"/>
          <w:szCs w:val="28"/>
          <w:lang w:eastAsia="ru-RU"/>
        </w:rPr>
        <w:t>Несвязанная</w:t>
      </w:r>
      <w:r>
        <w:rPr>
          <w:rFonts w:ascii="Times New Roman" w:eastAsia="Times New Roman" w:hAnsi="Times New Roman" w:cs="Times New Roman"/>
          <w:bCs/>
          <w:sz w:val="28"/>
          <w:szCs w:val="28"/>
          <w:lang w:eastAsia="ru-RU"/>
        </w:rPr>
        <w:t>»</w:t>
      </w:r>
      <w:r w:rsidRPr="00AF0065">
        <w:rPr>
          <w:rFonts w:ascii="Times New Roman" w:eastAsia="Times New Roman" w:hAnsi="Times New Roman" w:cs="Times New Roman"/>
          <w:bCs/>
          <w:color w:val="000000"/>
          <w:spacing w:val="-3"/>
          <w:sz w:val="28"/>
          <w:szCs w:val="28"/>
          <w:lang w:eastAsia="ru-RU"/>
        </w:rPr>
        <w:t xml:space="preserve"> форма не привязывается непосредственно к источнику данных, но также содержит кнопки команд, метки или другие элементы управления, которые необходимы для работы с приложением.</w:t>
      </w:r>
    </w:p>
    <w:p w14:paraId="451ED6CC" w14:textId="77777777" w:rsidR="001C3941" w:rsidRPr="001C3941" w:rsidRDefault="001C3941" w:rsidP="00AF0065">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1C3941">
        <w:rPr>
          <w:rFonts w:ascii="Times New Roman" w:eastAsia="Times New Roman" w:hAnsi="Times New Roman" w:cs="Times New Roman"/>
          <w:bCs/>
          <w:color w:val="000000"/>
          <w:spacing w:val="-3"/>
          <w:sz w:val="28"/>
          <w:szCs w:val="28"/>
          <w:lang w:eastAsia="ru-RU"/>
        </w:rPr>
        <w:t xml:space="preserve">Отчет </w:t>
      </w:r>
      <w:r w:rsidR="00206BAC">
        <w:rPr>
          <w:rFonts w:ascii="Times New Roman" w:eastAsia="Times New Roman" w:hAnsi="Times New Roman" w:cs="Times New Roman"/>
          <w:bCs/>
          <w:color w:val="000000"/>
          <w:spacing w:val="-3"/>
          <w:sz w:val="28"/>
          <w:szCs w:val="28"/>
          <w:lang w:eastAsia="ru-RU"/>
        </w:rPr>
        <w:t>–</w:t>
      </w:r>
      <w:r w:rsidRPr="001C3941">
        <w:rPr>
          <w:rFonts w:ascii="Times New Roman" w:eastAsia="Times New Roman" w:hAnsi="Times New Roman" w:cs="Times New Roman"/>
          <w:bCs/>
          <w:color w:val="000000"/>
          <w:spacing w:val="-3"/>
          <w:sz w:val="28"/>
          <w:szCs w:val="28"/>
          <w:lang w:eastAsia="ru-RU"/>
        </w:rPr>
        <w:t xml:space="preserve"> это гибкое и эффективное средство для организации данных при выводе на печать. С помощью отчета имеется возможность вывести необходимые сведения в том виде, в котором требуется. Больше всего сведений в отчете берется из базовой таблицы, запроса или инструкции SQL, являющихся источниками данных для отчета. Другие сведения вводятся при разработке отчета.</w:t>
      </w:r>
    </w:p>
    <w:p w14:paraId="4B2331AA" w14:textId="77777777" w:rsidR="001C3941" w:rsidRPr="001C3941" w:rsidRDefault="001C3941" w:rsidP="001C3941">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1C3941">
        <w:rPr>
          <w:rFonts w:ascii="Times New Roman" w:eastAsia="Times New Roman" w:hAnsi="Times New Roman" w:cs="Times New Roman"/>
          <w:bCs/>
          <w:color w:val="000000"/>
          <w:spacing w:val="-3"/>
          <w:sz w:val="28"/>
          <w:szCs w:val="28"/>
          <w:lang w:eastAsia="ru-RU"/>
        </w:rPr>
        <w:t>Разделы отчета</w:t>
      </w:r>
      <w:r>
        <w:rPr>
          <w:rFonts w:ascii="Times New Roman" w:eastAsia="Times New Roman" w:hAnsi="Times New Roman" w:cs="Times New Roman"/>
          <w:bCs/>
          <w:color w:val="000000"/>
          <w:spacing w:val="-3"/>
          <w:sz w:val="28"/>
          <w:szCs w:val="28"/>
          <w:lang w:eastAsia="ru-RU"/>
        </w:rPr>
        <w:t>.</w:t>
      </w:r>
    </w:p>
    <w:p w14:paraId="203533A2" w14:textId="77777777" w:rsidR="001C3941" w:rsidRPr="001C3941" w:rsidRDefault="001C3941" w:rsidP="001C3941">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1C3941">
        <w:rPr>
          <w:rFonts w:ascii="Times New Roman" w:eastAsia="Times New Roman" w:hAnsi="Times New Roman" w:cs="Times New Roman"/>
          <w:bCs/>
          <w:color w:val="000000"/>
          <w:spacing w:val="-3"/>
          <w:sz w:val="28"/>
          <w:szCs w:val="28"/>
          <w:lang w:eastAsia="ru-RU"/>
        </w:rPr>
        <w:t>Вся информация в отчете разбивается на разделы, каждый из которых имеет специальное назначение. При печати разделы располагаются на страницах в определенном порядке</w:t>
      </w:r>
      <w:r w:rsidR="00206BAC">
        <w:rPr>
          <w:rFonts w:ascii="Times New Roman" w:eastAsia="Times New Roman" w:hAnsi="Times New Roman" w:cs="Times New Roman"/>
          <w:bCs/>
          <w:color w:val="000000"/>
          <w:spacing w:val="-3"/>
          <w:sz w:val="28"/>
          <w:szCs w:val="28"/>
          <w:lang w:eastAsia="ru-RU"/>
        </w:rPr>
        <w:t>.</w:t>
      </w:r>
      <w:r w:rsidRPr="001C3941">
        <w:rPr>
          <w:rFonts w:ascii="Times New Roman" w:eastAsia="Times New Roman" w:hAnsi="Times New Roman" w:cs="Times New Roman"/>
          <w:bCs/>
          <w:color w:val="000000"/>
          <w:spacing w:val="-3"/>
          <w:sz w:val="28"/>
          <w:szCs w:val="28"/>
          <w:lang w:eastAsia="ru-RU"/>
        </w:rPr>
        <w:t xml:space="preserve"> </w:t>
      </w:r>
    </w:p>
    <w:p w14:paraId="340A7E68" w14:textId="77777777" w:rsidR="001C3941" w:rsidRPr="001C3941" w:rsidRDefault="001C3941" w:rsidP="001C3941">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1C3941">
        <w:rPr>
          <w:rFonts w:ascii="Times New Roman" w:eastAsia="Times New Roman" w:hAnsi="Times New Roman" w:cs="Times New Roman"/>
          <w:bCs/>
          <w:color w:val="000000"/>
          <w:spacing w:val="-3"/>
          <w:sz w:val="28"/>
          <w:szCs w:val="28"/>
          <w:lang w:eastAsia="ru-RU"/>
        </w:rPr>
        <w:t>1</w:t>
      </w:r>
      <w:r w:rsidRPr="001C3941">
        <w:rPr>
          <w:rFonts w:ascii="Times New Roman" w:eastAsia="Times New Roman" w:hAnsi="Times New Roman" w:cs="Times New Roman"/>
          <w:bCs/>
          <w:color w:val="000000"/>
          <w:spacing w:val="-3"/>
          <w:sz w:val="28"/>
          <w:szCs w:val="28"/>
          <w:lang w:eastAsia="ru-RU"/>
        </w:rPr>
        <w:tab/>
      </w:r>
      <w:r w:rsidR="00206BAC">
        <w:rPr>
          <w:rFonts w:ascii="Times New Roman" w:eastAsia="Times New Roman" w:hAnsi="Times New Roman" w:cs="Times New Roman"/>
          <w:bCs/>
          <w:color w:val="000000"/>
          <w:spacing w:val="-3"/>
          <w:sz w:val="28"/>
          <w:szCs w:val="28"/>
          <w:lang w:eastAsia="ru-RU"/>
        </w:rPr>
        <w:t xml:space="preserve"> </w:t>
      </w:r>
      <w:r w:rsidRPr="001C3941">
        <w:rPr>
          <w:rFonts w:ascii="Times New Roman" w:eastAsia="Times New Roman" w:hAnsi="Times New Roman" w:cs="Times New Roman"/>
          <w:bCs/>
          <w:color w:val="000000"/>
          <w:spacing w:val="-3"/>
          <w:sz w:val="28"/>
          <w:szCs w:val="28"/>
          <w:lang w:eastAsia="ru-RU"/>
        </w:rPr>
        <w:t>Заголовок отчета</w:t>
      </w:r>
      <w:r w:rsidR="00206BAC">
        <w:rPr>
          <w:rFonts w:ascii="Times New Roman" w:eastAsia="Times New Roman" w:hAnsi="Times New Roman" w:cs="Times New Roman"/>
          <w:bCs/>
          <w:color w:val="000000"/>
          <w:spacing w:val="-3"/>
          <w:sz w:val="28"/>
          <w:szCs w:val="28"/>
          <w:lang w:eastAsia="ru-RU"/>
        </w:rPr>
        <w:t>.</w:t>
      </w:r>
    </w:p>
    <w:p w14:paraId="11A02A3C" w14:textId="77777777" w:rsidR="001C3941" w:rsidRPr="001C3941" w:rsidRDefault="001C3941" w:rsidP="001C3941">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1C3941">
        <w:rPr>
          <w:rFonts w:ascii="Times New Roman" w:eastAsia="Times New Roman" w:hAnsi="Times New Roman" w:cs="Times New Roman"/>
          <w:bCs/>
          <w:color w:val="000000"/>
          <w:spacing w:val="-3"/>
          <w:sz w:val="28"/>
          <w:szCs w:val="28"/>
          <w:lang w:eastAsia="ru-RU"/>
        </w:rPr>
        <w:t>2</w:t>
      </w:r>
      <w:r w:rsidR="00206BAC">
        <w:rPr>
          <w:rFonts w:ascii="Times New Roman" w:eastAsia="Times New Roman" w:hAnsi="Times New Roman" w:cs="Times New Roman"/>
          <w:bCs/>
          <w:color w:val="000000"/>
          <w:spacing w:val="-3"/>
          <w:sz w:val="28"/>
          <w:szCs w:val="28"/>
          <w:lang w:eastAsia="ru-RU"/>
        </w:rPr>
        <w:t xml:space="preserve"> </w:t>
      </w:r>
      <w:r w:rsidRPr="001C3941">
        <w:rPr>
          <w:rFonts w:ascii="Times New Roman" w:eastAsia="Times New Roman" w:hAnsi="Times New Roman" w:cs="Times New Roman"/>
          <w:bCs/>
          <w:color w:val="000000"/>
          <w:spacing w:val="-3"/>
          <w:sz w:val="28"/>
          <w:szCs w:val="28"/>
          <w:lang w:eastAsia="ru-RU"/>
        </w:rPr>
        <w:t>Верхний колонтитул</w:t>
      </w:r>
      <w:r w:rsidR="00206BAC">
        <w:rPr>
          <w:rFonts w:ascii="Times New Roman" w:eastAsia="Times New Roman" w:hAnsi="Times New Roman" w:cs="Times New Roman"/>
          <w:bCs/>
          <w:color w:val="000000"/>
          <w:spacing w:val="-3"/>
          <w:sz w:val="28"/>
          <w:szCs w:val="28"/>
          <w:lang w:eastAsia="ru-RU"/>
        </w:rPr>
        <w:t>.</w:t>
      </w:r>
    </w:p>
    <w:p w14:paraId="4880FA17" w14:textId="77777777" w:rsidR="001C3941" w:rsidRPr="001C3941" w:rsidRDefault="00206BAC" w:rsidP="001C3941">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3 </w:t>
      </w:r>
      <w:r w:rsidR="001C3941" w:rsidRPr="001C3941">
        <w:rPr>
          <w:rFonts w:ascii="Times New Roman" w:eastAsia="Times New Roman" w:hAnsi="Times New Roman" w:cs="Times New Roman"/>
          <w:bCs/>
          <w:color w:val="000000"/>
          <w:spacing w:val="-3"/>
          <w:sz w:val="28"/>
          <w:szCs w:val="28"/>
          <w:lang w:eastAsia="ru-RU"/>
        </w:rPr>
        <w:t>Область данных (данные из таблиц)</w:t>
      </w:r>
      <w:r>
        <w:rPr>
          <w:rFonts w:ascii="Times New Roman" w:eastAsia="Times New Roman" w:hAnsi="Times New Roman" w:cs="Times New Roman"/>
          <w:bCs/>
          <w:color w:val="000000"/>
          <w:spacing w:val="-3"/>
          <w:sz w:val="28"/>
          <w:szCs w:val="28"/>
          <w:lang w:eastAsia="ru-RU"/>
        </w:rPr>
        <w:t>.</w:t>
      </w:r>
    </w:p>
    <w:p w14:paraId="17072A56" w14:textId="77777777" w:rsidR="001C3941" w:rsidRPr="001C3941" w:rsidRDefault="00206BAC" w:rsidP="001C3941">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4 </w:t>
      </w:r>
      <w:r w:rsidR="001C3941" w:rsidRPr="001C3941">
        <w:rPr>
          <w:rFonts w:ascii="Times New Roman" w:eastAsia="Times New Roman" w:hAnsi="Times New Roman" w:cs="Times New Roman"/>
          <w:bCs/>
          <w:color w:val="000000"/>
          <w:spacing w:val="-3"/>
          <w:sz w:val="28"/>
          <w:szCs w:val="28"/>
          <w:lang w:eastAsia="ru-RU"/>
        </w:rPr>
        <w:t>Нижний колонтитул</w:t>
      </w:r>
      <w:r>
        <w:rPr>
          <w:rFonts w:ascii="Times New Roman" w:eastAsia="Times New Roman" w:hAnsi="Times New Roman" w:cs="Times New Roman"/>
          <w:bCs/>
          <w:color w:val="000000"/>
          <w:spacing w:val="-3"/>
          <w:sz w:val="28"/>
          <w:szCs w:val="28"/>
          <w:lang w:eastAsia="ru-RU"/>
        </w:rPr>
        <w:t>.</w:t>
      </w:r>
    </w:p>
    <w:p w14:paraId="08EFE0E4" w14:textId="77777777" w:rsidR="001C3941" w:rsidRPr="001C3941" w:rsidRDefault="00206BAC" w:rsidP="001C3941">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 xml:space="preserve">5 </w:t>
      </w:r>
      <w:r w:rsidR="001C3941" w:rsidRPr="001C3941">
        <w:rPr>
          <w:rFonts w:ascii="Times New Roman" w:eastAsia="Times New Roman" w:hAnsi="Times New Roman" w:cs="Times New Roman"/>
          <w:bCs/>
          <w:color w:val="000000"/>
          <w:spacing w:val="-3"/>
          <w:sz w:val="28"/>
          <w:szCs w:val="28"/>
          <w:lang w:eastAsia="ru-RU"/>
        </w:rPr>
        <w:t>Примечание отчета</w:t>
      </w:r>
      <w:r>
        <w:rPr>
          <w:rFonts w:ascii="Times New Roman" w:eastAsia="Times New Roman" w:hAnsi="Times New Roman" w:cs="Times New Roman"/>
          <w:bCs/>
          <w:color w:val="000000"/>
          <w:spacing w:val="-3"/>
          <w:sz w:val="28"/>
          <w:szCs w:val="28"/>
          <w:lang w:eastAsia="ru-RU"/>
        </w:rPr>
        <w:t>.</w:t>
      </w:r>
    </w:p>
    <w:p w14:paraId="75932E6B" w14:textId="77777777" w:rsidR="001C3941" w:rsidRPr="001C3941" w:rsidRDefault="001C3941" w:rsidP="001C3941">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1C3941">
        <w:rPr>
          <w:rFonts w:ascii="Times New Roman" w:eastAsia="Times New Roman" w:hAnsi="Times New Roman" w:cs="Times New Roman"/>
          <w:bCs/>
          <w:color w:val="000000"/>
          <w:spacing w:val="-3"/>
          <w:sz w:val="28"/>
          <w:szCs w:val="28"/>
          <w:lang w:eastAsia="ru-RU"/>
        </w:rPr>
        <w:t>В режиме конструктора на экране отображается макет каждого раздела отчета в одном экземпляре. При печати некоторые разделы могут неоднократно повторяться. Элементы управления, такие как надпись или поле, находящиеся в разделе, определяют местоположение информации в отчете.</w:t>
      </w:r>
    </w:p>
    <w:p w14:paraId="2A68A36D" w14:textId="77777777" w:rsidR="001C3941" w:rsidRDefault="001C3941" w:rsidP="001C3941">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sidRPr="001C3941">
        <w:rPr>
          <w:rFonts w:ascii="Times New Roman" w:eastAsia="Times New Roman" w:hAnsi="Times New Roman" w:cs="Times New Roman"/>
          <w:bCs/>
          <w:color w:val="000000"/>
          <w:spacing w:val="-3"/>
          <w:sz w:val="28"/>
          <w:szCs w:val="28"/>
          <w:lang w:eastAsia="ru-RU"/>
        </w:rPr>
        <w:t>Отчет с группировкой данных позволяет вычислить итоговые значения для групп, а также представить информацию в удобном для использования виде.</w:t>
      </w:r>
    </w:p>
    <w:p w14:paraId="0B525D73" w14:textId="77777777" w:rsidR="00AF0065" w:rsidRPr="001C3941" w:rsidRDefault="00AF0065" w:rsidP="001C3941">
      <w:pPr>
        <w:keepNext/>
        <w:adjustRightInd w:val="0"/>
        <w:spacing w:after="0" w:line="240" w:lineRule="auto"/>
        <w:ind w:firstLine="567"/>
        <w:jc w:val="both"/>
        <w:rPr>
          <w:rFonts w:ascii="Times New Roman" w:eastAsia="Times New Roman" w:hAnsi="Times New Roman" w:cs="Times New Roman"/>
          <w:bCs/>
          <w:color w:val="000000"/>
          <w:spacing w:val="-3"/>
          <w:sz w:val="28"/>
          <w:szCs w:val="28"/>
          <w:lang w:eastAsia="ru-RU"/>
        </w:rPr>
      </w:pPr>
      <w:r>
        <w:rPr>
          <w:rFonts w:ascii="Times New Roman" w:eastAsia="Times New Roman" w:hAnsi="Times New Roman" w:cs="Times New Roman"/>
          <w:bCs/>
          <w:color w:val="000000"/>
          <w:spacing w:val="-3"/>
          <w:sz w:val="28"/>
          <w:szCs w:val="28"/>
          <w:lang w:eastAsia="ru-RU"/>
        </w:rPr>
        <w:t>Формы и отчеты могут содержать элементы управления.</w:t>
      </w:r>
    </w:p>
    <w:p w14:paraId="71D7B7E0" w14:textId="77777777" w:rsidR="001C3941" w:rsidRDefault="001C3941" w:rsidP="00C037B7">
      <w:pPr>
        <w:keepNext/>
        <w:adjustRightInd w:val="0"/>
        <w:spacing w:after="0" w:line="240" w:lineRule="auto"/>
        <w:ind w:firstLine="567"/>
        <w:jc w:val="both"/>
        <w:rPr>
          <w:rFonts w:ascii="Times New Roman" w:eastAsia="Times New Roman" w:hAnsi="Times New Roman" w:cs="Times New Roman"/>
          <w:b/>
          <w:bCs/>
          <w:color w:val="000000"/>
          <w:spacing w:val="-3"/>
          <w:sz w:val="28"/>
          <w:szCs w:val="28"/>
          <w:lang w:eastAsia="ru-RU"/>
        </w:rPr>
      </w:pPr>
    </w:p>
    <w:p w14:paraId="7BB607EE" w14:textId="77777777" w:rsidR="00C037B7" w:rsidRPr="00C037B7" w:rsidRDefault="00C037B7" w:rsidP="00C037B7">
      <w:pPr>
        <w:keepNext/>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C037B7">
        <w:rPr>
          <w:rFonts w:ascii="Times New Roman" w:eastAsia="Times New Roman" w:hAnsi="Times New Roman" w:cs="Times New Roman"/>
          <w:b/>
          <w:bCs/>
          <w:color w:val="000000"/>
          <w:spacing w:val="-3"/>
          <w:sz w:val="28"/>
          <w:szCs w:val="28"/>
          <w:lang w:eastAsia="ru-RU"/>
        </w:rPr>
        <w:t xml:space="preserve">Задание </w:t>
      </w:r>
    </w:p>
    <w:p w14:paraId="115B2389" w14:textId="77777777" w:rsidR="00AF0065" w:rsidRPr="00AF0065" w:rsidRDefault="00AF0065" w:rsidP="00AF0065">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 </w:t>
      </w:r>
      <w:r w:rsidRPr="00AF0065">
        <w:rPr>
          <w:rFonts w:ascii="Times New Roman" w:eastAsia="Times New Roman" w:hAnsi="Times New Roman" w:cs="Times New Roman"/>
          <w:bCs/>
          <w:color w:val="000000"/>
          <w:sz w:val="28"/>
          <w:szCs w:val="28"/>
          <w:lang w:eastAsia="ru-RU"/>
        </w:rPr>
        <w:t>Создание детального отчета с помощью мастера отчетов.</w:t>
      </w:r>
    </w:p>
    <w:p w14:paraId="706EEBCC" w14:textId="77777777" w:rsidR="00AF0065" w:rsidRPr="00AF0065" w:rsidRDefault="00AF0065" w:rsidP="00AF0065">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 xml:space="preserve">Создайте отчет с указанием поставщиков определенных товаров. Необходимая информация берется из запроса Товары по поставщикам. </w:t>
      </w:r>
    </w:p>
    <w:p w14:paraId="6A58F7AE" w14:textId="77777777" w:rsidR="00AF0065" w:rsidRPr="00AF0065" w:rsidRDefault="00AF0065" w:rsidP="00206BAC">
      <w:pPr>
        <w:pStyle w:val="af1"/>
        <w:adjustRightInd w:val="0"/>
        <w:spacing w:after="0" w:line="240" w:lineRule="auto"/>
        <w:ind w:left="0"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Создайте с помощью мастера простой запрос Товары по поставщикам на базе таблиц Товары и Поставщики. Включите в него поле Название (т.</w:t>
      </w:r>
      <w:r w:rsidR="00206BAC">
        <w:rPr>
          <w:rFonts w:ascii="Times New Roman" w:eastAsia="Times New Roman" w:hAnsi="Times New Roman" w:cs="Times New Roman"/>
          <w:bCs/>
          <w:color w:val="000000"/>
          <w:sz w:val="28"/>
          <w:szCs w:val="28"/>
          <w:lang w:eastAsia="ru-RU"/>
        </w:rPr>
        <w:t xml:space="preserve"> </w:t>
      </w:r>
      <w:r w:rsidRPr="00AF0065">
        <w:rPr>
          <w:rFonts w:ascii="Times New Roman" w:eastAsia="Times New Roman" w:hAnsi="Times New Roman" w:cs="Times New Roman"/>
          <w:bCs/>
          <w:color w:val="000000"/>
          <w:sz w:val="28"/>
          <w:szCs w:val="28"/>
          <w:lang w:eastAsia="ru-RU"/>
        </w:rPr>
        <w:t>е. название поставщика) из таблицы Поставщики и все поля таблицы Товары.</w:t>
      </w:r>
    </w:p>
    <w:p w14:paraId="7222B0BD" w14:textId="77777777" w:rsidR="00AF0065" w:rsidRPr="00AF0065" w:rsidRDefault="00AF0065" w:rsidP="00206BAC">
      <w:pPr>
        <w:pStyle w:val="af1"/>
        <w:adjustRightInd w:val="0"/>
        <w:spacing w:after="0" w:line="240" w:lineRule="auto"/>
        <w:ind w:left="0"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Создайте детальный отчет на базе этого запроса, воспользовавшись мастером отчетов.</w:t>
      </w:r>
    </w:p>
    <w:p w14:paraId="37E33D65" w14:textId="77777777" w:rsidR="00AF0065" w:rsidRPr="00AF0065" w:rsidRDefault="00AF0065" w:rsidP="00206BAC">
      <w:pPr>
        <w:pStyle w:val="af1"/>
        <w:adjustRightInd w:val="0"/>
        <w:spacing w:after="0" w:line="240" w:lineRule="auto"/>
        <w:ind w:left="0"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 xml:space="preserve">Включите в отчет все поля запроса, выберите тип представления данных по </w:t>
      </w:r>
      <w:r>
        <w:rPr>
          <w:rFonts w:ascii="Times New Roman" w:eastAsia="Times New Roman" w:hAnsi="Times New Roman" w:cs="Times New Roman"/>
          <w:bCs/>
          <w:color w:val="000000"/>
          <w:sz w:val="28"/>
          <w:szCs w:val="28"/>
          <w:lang w:eastAsia="ru-RU"/>
        </w:rPr>
        <w:t xml:space="preserve">полю </w:t>
      </w:r>
      <w:r w:rsidRPr="00AF0065">
        <w:rPr>
          <w:rFonts w:ascii="Times New Roman" w:eastAsia="Times New Roman" w:hAnsi="Times New Roman" w:cs="Times New Roman"/>
          <w:bCs/>
          <w:color w:val="000000"/>
          <w:sz w:val="28"/>
          <w:szCs w:val="28"/>
          <w:lang w:eastAsia="ru-RU"/>
        </w:rPr>
        <w:t>Поставщики, выберите порядок сортировки по полю Код типа, выберите ступенчатый макет и альбомную ориентацию страницы.</w:t>
      </w:r>
    </w:p>
    <w:p w14:paraId="23B7138D" w14:textId="77777777" w:rsidR="00AF0065" w:rsidRPr="00AF0065" w:rsidRDefault="00AF0065" w:rsidP="00206BAC">
      <w:pPr>
        <w:pStyle w:val="af1"/>
        <w:adjustRightInd w:val="0"/>
        <w:spacing w:after="0" w:line="240" w:lineRule="auto"/>
        <w:ind w:left="0"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Назовите отчет Товары по поставщикам.</w:t>
      </w:r>
      <w:r w:rsidR="00206BAC">
        <w:rPr>
          <w:rFonts w:ascii="Times New Roman" w:eastAsia="Times New Roman" w:hAnsi="Times New Roman" w:cs="Times New Roman"/>
          <w:bCs/>
          <w:color w:val="000000"/>
          <w:sz w:val="28"/>
          <w:szCs w:val="28"/>
          <w:lang w:eastAsia="ru-RU"/>
        </w:rPr>
        <w:t xml:space="preserve"> </w:t>
      </w:r>
      <w:r w:rsidRPr="00AF0065">
        <w:rPr>
          <w:rFonts w:ascii="Times New Roman" w:eastAsia="Times New Roman" w:hAnsi="Times New Roman" w:cs="Times New Roman"/>
          <w:bCs/>
          <w:color w:val="000000"/>
          <w:sz w:val="28"/>
          <w:szCs w:val="28"/>
          <w:lang w:eastAsia="ru-RU"/>
        </w:rPr>
        <w:t>Откройте отчет в режиме конструктора и улучшите расположение заголовков столбцов с данными.</w:t>
      </w:r>
    </w:p>
    <w:p w14:paraId="4175C31E" w14:textId="77777777" w:rsidR="00AF0065" w:rsidRPr="00AF0065" w:rsidRDefault="00AF0065" w:rsidP="00AF0065">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2 Создание суммарного отчета по сгруппированным данным с помощью мастера отчетов.</w:t>
      </w:r>
    </w:p>
    <w:p w14:paraId="5DCB26E5" w14:textId="77777777" w:rsidR="00AF0065" w:rsidRPr="00AF0065" w:rsidRDefault="00AF0065" w:rsidP="00AF0065">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 xml:space="preserve">Выведите </w:t>
      </w:r>
      <w:proofErr w:type="gramStart"/>
      <w:r w:rsidRPr="00AF0065">
        <w:rPr>
          <w:rFonts w:ascii="Times New Roman" w:eastAsia="Times New Roman" w:hAnsi="Times New Roman" w:cs="Times New Roman"/>
          <w:bCs/>
          <w:color w:val="000000"/>
          <w:sz w:val="28"/>
          <w:szCs w:val="28"/>
          <w:lang w:eastAsia="ru-RU"/>
        </w:rPr>
        <w:t>суммарные  данные</w:t>
      </w:r>
      <w:proofErr w:type="gramEnd"/>
      <w:r w:rsidRPr="00AF0065">
        <w:rPr>
          <w:rFonts w:ascii="Times New Roman" w:eastAsia="Times New Roman" w:hAnsi="Times New Roman" w:cs="Times New Roman"/>
          <w:bCs/>
          <w:color w:val="000000"/>
          <w:sz w:val="28"/>
          <w:szCs w:val="28"/>
          <w:lang w:eastAsia="ru-RU"/>
        </w:rPr>
        <w:t xml:space="preserve"> продаж по каждому виду товара.</w:t>
      </w:r>
    </w:p>
    <w:p w14:paraId="55A00697"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lastRenderedPageBreak/>
        <w:t xml:space="preserve">Используйте в качестве базового готовый запрос Продажи по типам в базе данных Борей. </w:t>
      </w:r>
    </w:p>
    <w:p w14:paraId="7729C22B"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Добавьте уровень группировки по полю Код типа.</w:t>
      </w:r>
    </w:p>
    <w:p w14:paraId="180ADA5E"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Не выбирайте полей сортировки данных, а щелкните мышью по кнопке Итоги в диалоговом окне.</w:t>
      </w:r>
    </w:p>
    <w:p w14:paraId="73680D9B"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 xml:space="preserve">Укажите, что по полю Продажи товара необходимо выполнить операцию суммирования, выберите переключатель Данные </w:t>
      </w:r>
      <w:proofErr w:type="gramStart"/>
      <w:r w:rsidRPr="00206BAC">
        <w:rPr>
          <w:rFonts w:ascii="Times New Roman" w:eastAsia="Times New Roman" w:hAnsi="Times New Roman" w:cs="Times New Roman"/>
          <w:bCs/>
          <w:color w:val="000000"/>
          <w:sz w:val="28"/>
          <w:szCs w:val="28"/>
          <w:lang w:eastAsia="ru-RU"/>
        </w:rPr>
        <w:t>и  итоги</w:t>
      </w:r>
      <w:proofErr w:type="gramEnd"/>
      <w:r w:rsidRPr="00206BAC">
        <w:rPr>
          <w:rFonts w:ascii="Times New Roman" w:eastAsia="Times New Roman" w:hAnsi="Times New Roman" w:cs="Times New Roman"/>
          <w:bCs/>
          <w:color w:val="000000"/>
          <w:sz w:val="28"/>
          <w:szCs w:val="28"/>
          <w:lang w:eastAsia="ru-RU"/>
        </w:rPr>
        <w:t>.</w:t>
      </w:r>
    </w:p>
    <w:p w14:paraId="79DEDBC1"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Выберите по своему усмотрению макет и стиль отчета.</w:t>
      </w:r>
    </w:p>
    <w:p w14:paraId="75A18368"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Дайте название отчету Продажи товаров по категориям</w:t>
      </w:r>
      <w:r w:rsidRPr="00206BAC">
        <w:rPr>
          <w:rFonts w:ascii="Times New Roman" w:eastAsia="Times New Roman" w:hAnsi="Times New Roman" w:cs="Times New Roman"/>
          <w:bCs/>
          <w:sz w:val="28"/>
          <w:szCs w:val="28"/>
          <w:lang w:eastAsia="ru-RU"/>
        </w:rPr>
        <w:t>.</w:t>
      </w:r>
    </w:p>
    <w:p w14:paraId="503B1634"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В режиме конструктора удалите ненужные заголовки полей, если таковые имеются.</w:t>
      </w:r>
    </w:p>
    <w:p w14:paraId="05CFB89D" w14:textId="77777777" w:rsidR="00AF0065" w:rsidRPr="00AF0065" w:rsidRDefault="00AF0065" w:rsidP="00AF0065">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3 </w:t>
      </w:r>
      <w:r w:rsidRPr="00AF0065">
        <w:rPr>
          <w:rFonts w:ascii="Times New Roman" w:eastAsia="Times New Roman" w:hAnsi="Times New Roman" w:cs="Times New Roman"/>
          <w:bCs/>
          <w:color w:val="000000"/>
          <w:sz w:val="28"/>
          <w:szCs w:val="28"/>
          <w:lang w:eastAsia="ru-RU"/>
        </w:rPr>
        <w:t>Добавление в отчет текстового поля и изменение порядка сортировки</w:t>
      </w:r>
      <w:r>
        <w:rPr>
          <w:rFonts w:ascii="Times New Roman" w:eastAsia="Times New Roman" w:hAnsi="Times New Roman" w:cs="Times New Roman"/>
          <w:bCs/>
          <w:color w:val="000000"/>
          <w:sz w:val="28"/>
          <w:szCs w:val="28"/>
          <w:lang w:eastAsia="ru-RU"/>
        </w:rPr>
        <w:t>.</w:t>
      </w:r>
    </w:p>
    <w:p w14:paraId="0CEA0BD9" w14:textId="77777777" w:rsidR="00AF0065" w:rsidRPr="00AF0065" w:rsidRDefault="00AF0065" w:rsidP="00AF0065">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Необходимо ввести в созданный только что отчет новое текстовое поле и изменить порядок сортировки данных в группе.</w:t>
      </w:r>
    </w:p>
    <w:p w14:paraId="09D528C6"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 xml:space="preserve">В режиме Конструктора воспользуйтесь элементом Поле на панели элементов для создания текстового поля </w:t>
      </w:r>
      <w:proofErr w:type="gramStart"/>
      <w:r w:rsidRPr="00206BAC">
        <w:rPr>
          <w:rFonts w:ascii="Times New Roman" w:eastAsia="Times New Roman" w:hAnsi="Times New Roman" w:cs="Times New Roman"/>
          <w:bCs/>
          <w:color w:val="000000"/>
          <w:sz w:val="28"/>
          <w:szCs w:val="28"/>
          <w:lang w:eastAsia="ru-RU"/>
        </w:rPr>
        <w:t>левее  поля</w:t>
      </w:r>
      <w:proofErr w:type="gramEnd"/>
      <w:r w:rsidRPr="00206BAC">
        <w:rPr>
          <w:rFonts w:ascii="Times New Roman" w:eastAsia="Times New Roman" w:hAnsi="Times New Roman" w:cs="Times New Roman"/>
          <w:bCs/>
          <w:color w:val="000000"/>
          <w:sz w:val="28"/>
          <w:szCs w:val="28"/>
          <w:lang w:eastAsia="ru-RU"/>
        </w:rPr>
        <w:t xml:space="preserve"> с указанием суммы продаж и введите выражение:</w:t>
      </w:r>
      <w:r w:rsidR="000F5E2B" w:rsidRPr="00206BAC">
        <w:rPr>
          <w:rFonts w:ascii="Times New Roman" w:eastAsia="Times New Roman" w:hAnsi="Times New Roman" w:cs="Times New Roman"/>
          <w:bCs/>
          <w:color w:val="000000"/>
          <w:sz w:val="28"/>
          <w:szCs w:val="28"/>
          <w:lang w:eastAsia="ru-RU"/>
        </w:rPr>
        <w:t xml:space="preserve"> </w:t>
      </w:r>
      <w:r w:rsidRPr="00206BAC">
        <w:rPr>
          <w:rFonts w:ascii="Times New Roman" w:eastAsia="Times New Roman" w:hAnsi="Times New Roman" w:cs="Times New Roman"/>
          <w:bCs/>
          <w:color w:val="000000"/>
          <w:sz w:val="28"/>
          <w:szCs w:val="28"/>
          <w:lang w:eastAsia="ru-RU"/>
        </w:rPr>
        <w:t>=</w:t>
      </w:r>
      <w:r w:rsidR="0067716D" w:rsidRPr="00206BAC">
        <w:rPr>
          <w:rFonts w:ascii="Times New Roman" w:eastAsia="Times New Roman" w:hAnsi="Times New Roman" w:cs="Times New Roman"/>
          <w:bCs/>
          <w:color w:val="000000"/>
          <w:sz w:val="28"/>
          <w:szCs w:val="28"/>
          <w:lang w:eastAsia="ru-RU"/>
        </w:rPr>
        <w:t>”</w:t>
      </w:r>
      <w:r w:rsidRPr="00206BAC">
        <w:rPr>
          <w:rFonts w:ascii="Times New Roman" w:eastAsia="Times New Roman" w:hAnsi="Times New Roman" w:cs="Times New Roman"/>
          <w:bCs/>
          <w:color w:val="000000"/>
          <w:sz w:val="28"/>
          <w:szCs w:val="28"/>
          <w:lang w:eastAsia="ru-RU"/>
        </w:rPr>
        <w:t>сумма продаж”&amp;[Категория]</w:t>
      </w:r>
      <w:r w:rsidR="000F5E2B" w:rsidRPr="00206BAC">
        <w:rPr>
          <w:rFonts w:ascii="Times New Roman" w:eastAsia="Times New Roman" w:hAnsi="Times New Roman" w:cs="Times New Roman"/>
          <w:bCs/>
          <w:color w:val="000000"/>
          <w:sz w:val="28"/>
          <w:szCs w:val="28"/>
          <w:lang w:eastAsia="ru-RU"/>
        </w:rPr>
        <w:t>.</w:t>
      </w:r>
    </w:p>
    <w:p w14:paraId="5189FC76"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Раздвиньте текстовое поле и измените начертание шрифта на полужирное.</w:t>
      </w:r>
    </w:p>
    <w:p w14:paraId="35A70E1D"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 xml:space="preserve">В диалоге Сортировка и группировка из меню Вид </w:t>
      </w:r>
      <w:proofErr w:type="gramStart"/>
      <w:r w:rsidRPr="00206BAC">
        <w:rPr>
          <w:rFonts w:ascii="Times New Roman" w:eastAsia="Times New Roman" w:hAnsi="Times New Roman" w:cs="Times New Roman"/>
          <w:bCs/>
          <w:color w:val="000000"/>
          <w:sz w:val="28"/>
          <w:szCs w:val="28"/>
          <w:lang w:eastAsia="ru-RU"/>
        </w:rPr>
        <w:t>замените  в</w:t>
      </w:r>
      <w:proofErr w:type="gramEnd"/>
      <w:r w:rsidRPr="00206BAC">
        <w:rPr>
          <w:rFonts w:ascii="Times New Roman" w:eastAsia="Times New Roman" w:hAnsi="Times New Roman" w:cs="Times New Roman"/>
          <w:bCs/>
          <w:color w:val="000000"/>
          <w:sz w:val="28"/>
          <w:szCs w:val="28"/>
          <w:lang w:eastAsia="ru-RU"/>
        </w:rPr>
        <w:t xml:space="preserve"> поле сортировки Марка на сортировку по возрастанию.</w:t>
      </w:r>
    </w:p>
    <w:p w14:paraId="64D540CE" w14:textId="77777777" w:rsidR="00AF0065" w:rsidRPr="000F5E2B" w:rsidRDefault="000F5E2B" w:rsidP="000F5E2B">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4 </w:t>
      </w:r>
      <w:r w:rsidR="00AF0065" w:rsidRPr="000F5E2B">
        <w:rPr>
          <w:rFonts w:ascii="Times New Roman" w:eastAsia="Times New Roman" w:hAnsi="Times New Roman" w:cs="Times New Roman"/>
          <w:bCs/>
          <w:color w:val="000000"/>
          <w:sz w:val="28"/>
          <w:szCs w:val="28"/>
          <w:lang w:eastAsia="ru-RU"/>
        </w:rPr>
        <w:t>Удаление разрывов групп и введение нового вида нумерации страниц.</w:t>
      </w:r>
    </w:p>
    <w:p w14:paraId="6424099B" w14:textId="77777777" w:rsidR="00AF0065" w:rsidRPr="00AF0065" w:rsidRDefault="00AF0065" w:rsidP="00AF0065">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Распечатайте группы без разрывов и введите новый вид нумерации страниц.</w:t>
      </w:r>
    </w:p>
    <w:p w14:paraId="5591794A"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 xml:space="preserve">В окне Сортировка и группировка (меню Вид) выделите поле Категория, после чего в окне свойств поместите в графу </w:t>
      </w:r>
      <w:proofErr w:type="gramStart"/>
      <w:r w:rsidRPr="00206BAC">
        <w:rPr>
          <w:rFonts w:ascii="Times New Roman" w:eastAsia="Times New Roman" w:hAnsi="Times New Roman" w:cs="Times New Roman"/>
          <w:bCs/>
          <w:color w:val="000000"/>
          <w:sz w:val="28"/>
          <w:szCs w:val="28"/>
          <w:lang w:eastAsia="ru-RU"/>
        </w:rPr>
        <w:t>свойства</w:t>
      </w:r>
      <w:proofErr w:type="gramEnd"/>
      <w:r w:rsidRPr="00206BAC">
        <w:rPr>
          <w:rFonts w:ascii="Times New Roman" w:eastAsia="Times New Roman" w:hAnsi="Times New Roman" w:cs="Times New Roman"/>
          <w:bCs/>
          <w:color w:val="000000"/>
          <w:sz w:val="28"/>
          <w:szCs w:val="28"/>
          <w:lang w:eastAsia="ru-RU"/>
        </w:rPr>
        <w:t xml:space="preserve"> Не разрывать значение Полную группу.</w:t>
      </w:r>
    </w:p>
    <w:p w14:paraId="48E700FF"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 xml:space="preserve">В нижнем колонтитуле удалите текстовое поле, которое содержит выражение для номера страницы. </w:t>
      </w:r>
    </w:p>
    <w:p w14:paraId="611E0CCD" w14:textId="77777777" w:rsidR="00AF0065" w:rsidRPr="00206BAC" w:rsidRDefault="00AF0065" w:rsidP="00206BAC">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206BAC">
        <w:rPr>
          <w:rFonts w:ascii="Times New Roman" w:eastAsia="Times New Roman" w:hAnsi="Times New Roman" w:cs="Times New Roman"/>
          <w:bCs/>
          <w:color w:val="000000"/>
          <w:sz w:val="28"/>
          <w:szCs w:val="28"/>
          <w:lang w:eastAsia="ru-RU"/>
        </w:rPr>
        <w:t xml:space="preserve">Создайте новое тестовое поле, где номер страницы ставится посередине </w:t>
      </w:r>
      <w:proofErr w:type="gramStart"/>
      <w:r w:rsidRPr="00206BAC">
        <w:rPr>
          <w:rFonts w:ascii="Times New Roman" w:eastAsia="Times New Roman" w:hAnsi="Times New Roman" w:cs="Times New Roman"/>
          <w:bCs/>
          <w:color w:val="000000"/>
          <w:sz w:val="28"/>
          <w:szCs w:val="28"/>
          <w:lang w:eastAsia="ru-RU"/>
        </w:rPr>
        <w:t>листа  после</w:t>
      </w:r>
      <w:proofErr w:type="gramEnd"/>
      <w:r w:rsidRPr="00206BAC">
        <w:rPr>
          <w:rFonts w:ascii="Times New Roman" w:eastAsia="Times New Roman" w:hAnsi="Times New Roman" w:cs="Times New Roman"/>
          <w:bCs/>
          <w:color w:val="000000"/>
          <w:sz w:val="28"/>
          <w:szCs w:val="28"/>
          <w:lang w:eastAsia="ru-RU"/>
        </w:rPr>
        <w:t xml:space="preserve"> слова страница. Для этого надо </w:t>
      </w:r>
      <w:proofErr w:type="gramStart"/>
      <w:r w:rsidRPr="00206BAC">
        <w:rPr>
          <w:rFonts w:ascii="Times New Roman" w:eastAsia="Times New Roman" w:hAnsi="Times New Roman" w:cs="Times New Roman"/>
          <w:bCs/>
          <w:color w:val="000000"/>
          <w:sz w:val="28"/>
          <w:szCs w:val="28"/>
          <w:lang w:eastAsia="ru-RU"/>
        </w:rPr>
        <w:t>всего  лишь</w:t>
      </w:r>
      <w:proofErr w:type="gramEnd"/>
      <w:r w:rsidRPr="00206BAC">
        <w:rPr>
          <w:rFonts w:ascii="Times New Roman" w:eastAsia="Times New Roman" w:hAnsi="Times New Roman" w:cs="Times New Roman"/>
          <w:bCs/>
          <w:color w:val="000000"/>
          <w:sz w:val="28"/>
          <w:szCs w:val="28"/>
          <w:lang w:eastAsia="ru-RU"/>
        </w:rPr>
        <w:t xml:space="preserve"> выполнить команду Вставка Номера страниц.</w:t>
      </w:r>
    </w:p>
    <w:p w14:paraId="58DE1054" w14:textId="77777777" w:rsidR="00AF0065" w:rsidRPr="000F5E2B" w:rsidRDefault="000F5E2B" w:rsidP="000F5E2B">
      <w:pPr>
        <w:adjustRightInd w:val="0"/>
        <w:spacing w:after="0" w:line="240" w:lineRule="auto"/>
        <w:ind w:left="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5 </w:t>
      </w:r>
      <w:r w:rsidR="00AF0065" w:rsidRPr="000F5E2B">
        <w:rPr>
          <w:rFonts w:ascii="Times New Roman" w:eastAsia="Times New Roman" w:hAnsi="Times New Roman" w:cs="Times New Roman"/>
          <w:bCs/>
          <w:color w:val="000000"/>
          <w:sz w:val="28"/>
          <w:szCs w:val="28"/>
          <w:lang w:eastAsia="ru-RU"/>
        </w:rPr>
        <w:t>Создание отчета в режиме конструктора</w:t>
      </w:r>
      <w:r>
        <w:rPr>
          <w:rFonts w:ascii="Times New Roman" w:eastAsia="Times New Roman" w:hAnsi="Times New Roman" w:cs="Times New Roman"/>
          <w:bCs/>
          <w:color w:val="000000"/>
          <w:sz w:val="28"/>
          <w:szCs w:val="28"/>
          <w:lang w:eastAsia="ru-RU"/>
        </w:rPr>
        <w:t>.</w:t>
      </w:r>
    </w:p>
    <w:p w14:paraId="5A254A05" w14:textId="77777777" w:rsidR="00AF0065" w:rsidRPr="00AF0065" w:rsidRDefault="00AF0065" w:rsidP="00AF0065">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Повторите создание отчета Товары по поставщикам</w:t>
      </w:r>
      <w:r w:rsidR="000F5E2B" w:rsidRPr="00AF0065">
        <w:rPr>
          <w:rFonts w:ascii="Times New Roman" w:eastAsia="Times New Roman" w:hAnsi="Times New Roman" w:cs="Times New Roman"/>
          <w:bCs/>
          <w:color w:val="000000"/>
          <w:sz w:val="28"/>
          <w:szCs w:val="28"/>
          <w:lang w:eastAsia="ru-RU"/>
        </w:rPr>
        <w:t xml:space="preserve"> </w:t>
      </w:r>
      <w:r w:rsidRPr="00AF0065">
        <w:rPr>
          <w:rFonts w:ascii="Times New Roman" w:eastAsia="Times New Roman" w:hAnsi="Times New Roman" w:cs="Times New Roman"/>
          <w:bCs/>
          <w:color w:val="000000"/>
          <w:sz w:val="28"/>
          <w:szCs w:val="28"/>
          <w:lang w:eastAsia="ru-RU"/>
        </w:rPr>
        <w:t>(см.</w:t>
      </w:r>
      <w:r w:rsidR="00206BAC">
        <w:rPr>
          <w:rFonts w:ascii="Times New Roman" w:eastAsia="Times New Roman" w:hAnsi="Times New Roman" w:cs="Times New Roman"/>
          <w:bCs/>
          <w:color w:val="000000"/>
          <w:sz w:val="28"/>
          <w:szCs w:val="28"/>
          <w:lang w:eastAsia="ru-RU"/>
        </w:rPr>
        <w:t xml:space="preserve"> </w:t>
      </w:r>
      <w:r w:rsidRPr="00AF0065">
        <w:rPr>
          <w:rFonts w:ascii="Times New Roman" w:eastAsia="Times New Roman" w:hAnsi="Times New Roman" w:cs="Times New Roman"/>
          <w:bCs/>
          <w:color w:val="000000"/>
          <w:sz w:val="28"/>
          <w:szCs w:val="28"/>
          <w:lang w:eastAsia="ru-RU"/>
        </w:rPr>
        <w:t>п.1) в режиме конструктора.</w:t>
      </w:r>
    </w:p>
    <w:p w14:paraId="6395840C" w14:textId="77777777" w:rsidR="00AF0065" w:rsidRPr="00AB59E4" w:rsidRDefault="00AF0065" w:rsidP="00AB59E4">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B59E4">
        <w:rPr>
          <w:rFonts w:ascii="Times New Roman" w:eastAsia="Times New Roman" w:hAnsi="Times New Roman" w:cs="Times New Roman"/>
          <w:bCs/>
          <w:color w:val="000000"/>
          <w:sz w:val="28"/>
          <w:szCs w:val="28"/>
          <w:lang w:eastAsia="ru-RU"/>
        </w:rPr>
        <w:t>На вкладке Отчеты выберите команду Создать, затем режим Конструктор. В качестве источника данных укажите запрос Товары по поставщикам</w:t>
      </w:r>
      <w:r w:rsidR="000F5E2B" w:rsidRPr="00AB59E4">
        <w:rPr>
          <w:rFonts w:ascii="Times New Roman" w:eastAsia="Times New Roman" w:hAnsi="Times New Roman" w:cs="Times New Roman"/>
          <w:bCs/>
          <w:color w:val="000000"/>
          <w:sz w:val="28"/>
          <w:szCs w:val="28"/>
          <w:lang w:eastAsia="ru-RU"/>
        </w:rPr>
        <w:t>.</w:t>
      </w:r>
    </w:p>
    <w:p w14:paraId="79F79F37" w14:textId="77777777" w:rsidR="00AF0065" w:rsidRPr="00AB59E4" w:rsidRDefault="00AF0065" w:rsidP="00AB59E4">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B59E4">
        <w:rPr>
          <w:rFonts w:ascii="Times New Roman" w:eastAsia="Times New Roman" w:hAnsi="Times New Roman" w:cs="Times New Roman"/>
          <w:bCs/>
          <w:color w:val="000000"/>
          <w:sz w:val="28"/>
          <w:szCs w:val="28"/>
          <w:lang w:eastAsia="ru-RU"/>
        </w:rPr>
        <w:t xml:space="preserve">В открывшемся окне конструктора отчетов найдите все области отчета и окно </w:t>
      </w:r>
      <w:proofErr w:type="gramStart"/>
      <w:r w:rsidRPr="00AB59E4">
        <w:rPr>
          <w:rFonts w:ascii="Times New Roman" w:eastAsia="Times New Roman" w:hAnsi="Times New Roman" w:cs="Times New Roman"/>
          <w:bCs/>
          <w:color w:val="000000"/>
          <w:sz w:val="28"/>
          <w:szCs w:val="28"/>
          <w:lang w:eastAsia="ru-RU"/>
        </w:rPr>
        <w:t>с  полями</w:t>
      </w:r>
      <w:proofErr w:type="gramEnd"/>
      <w:r w:rsidRPr="00AB59E4">
        <w:rPr>
          <w:rFonts w:ascii="Times New Roman" w:eastAsia="Times New Roman" w:hAnsi="Times New Roman" w:cs="Times New Roman"/>
          <w:bCs/>
          <w:color w:val="000000"/>
          <w:sz w:val="28"/>
          <w:szCs w:val="28"/>
          <w:lang w:eastAsia="ru-RU"/>
        </w:rPr>
        <w:t xml:space="preserve"> для отчета</w:t>
      </w:r>
      <w:r w:rsidR="000F5E2B" w:rsidRPr="00AB59E4">
        <w:rPr>
          <w:rFonts w:ascii="Times New Roman" w:eastAsia="Times New Roman" w:hAnsi="Times New Roman" w:cs="Times New Roman"/>
          <w:bCs/>
          <w:color w:val="000000"/>
          <w:sz w:val="28"/>
          <w:szCs w:val="28"/>
          <w:lang w:eastAsia="ru-RU"/>
        </w:rPr>
        <w:t>.</w:t>
      </w:r>
    </w:p>
    <w:p w14:paraId="2BA3FF89" w14:textId="77777777" w:rsidR="00AF0065" w:rsidRPr="00AB59E4" w:rsidRDefault="00AF0065" w:rsidP="00AB59E4">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B59E4">
        <w:rPr>
          <w:rFonts w:ascii="Times New Roman" w:eastAsia="Times New Roman" w:hAnsi="Times New Roman" w:cs="Times New Roman"/>
          <w:bCs/>
          <w:color w:val="000000"/>
          <w:sz w:val="28"/>
          <w:szCs w:val="28"/>
          <w:lang w:eastAsia="ru-RU"/>
        </w:rPr>
        <w:t xml:space="preserve">Если не отображается область заголовка отчета, выполните </w:t>
      </w:r>
      <w:proofErr w:type="gramStart"/>
      <w:r w:rsidRPr="00AB59E4">
        <w:rPr>
          <w:rFonts w:ascii="Times New Roman" w:eastAsia="Times New Roman" w:hAnsi="Times New Roman" w:cs="Times New Roman"/>
          <w:bCs/>
          <w:color w:val="000000"/>
          <w:sz w:val="28"/>
          <w:szCs w:val="28"/>
          <w:lang w:eastAsia="ru-RU"/>
        </w:rPr>
        <w:t>команду  Заголовок</w:t>
      </w:r>
      <w:proofErr w:type="gramEnd"/>
      <w:r w:rsidR="00AB59E4">
        <w:rPr>
          <w:rFonts w:ascii="Times New Roman" w:eastAsia="Times New Roman" w:hAnsi="Times New Roman" w:cs="Times New Roman"/>
          <w:bCs/>
          <w:color w:val="000000"/>
          <w:sz w:val="28"/>
          <w:szCs w:val="28"/>
          <w:lang w:eastAsia="ru-RU"/>
        </w:rPr>
        <w:t xml:space="preserve"> </w:t>
      </w:r>
      <w:r w:rsidRPr="00AB59E4">
        <w:rPr>
          <w:rFonts w:ascii="Times New Roman" w:eastAsia="Times New Roman" w:hAnsi="Times New Roman" w:cs="Times New Roman"/>
          <w:bCs/>
          <w:color w:val="000000"/>
          <w:sz w:val="28"/>
          <w:szCs w:val="28"/>
          <w:lang w:eastAsia="ru-RU"/>
        </w:rPr>
        <w:t>Примечание отчета из верхнего меню Вид</w:t>
      </w:r>
      <w:r w:rsidR="000F5E2B" w:rsidRPr="00AB59E4">
        <w:rPr>
          <w:rFonts w:ascii="Times New Roman" w:eastAsia="Times New Roman" w:hAnsi="Times New Roman" w:cs="Times New Roman"/>
          <w:bCs/>
          <w:color w:val="000000"/>
          <w:sz w:val="28"/>
          <w:szCs w:val="28"/>
          <w:lang w:eastAsia="ru-RU"/>
        </w:rPr>
        <w:t>.</w:t>
      </w:r>
    </w:p>
    <w:p w14:paraId="4D8EFCAA" w14:textId="77777777" w:rsidR="00AF0065" w:rsidRPr="00AB59E4" w:rsidRDefault="00AF0065" w:rsidP="00AB59E4">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B59E4">
        <w:rPr>
          <w:rFonts w:ascii="Times New Roman" w:eastAsia="Times New Roman" w:hAnsi="Times New Roman" w:cs="Times New Roman"/>
          <w:bCs/>
          <w:color w:val="000000"/>
          <w:sz w:val="28"/>
          <w:szCs w:val="28"/>
          <w:lang w:eastAsia="ru-RU"/>
        </w:rPr>
        <w:t>Создайте Заголовок отчета с помощью элемента Надпись.</w:t>
      </w:r>
    </w:p>
    <w:p w14:paraId="017FF40E" w14:textId="77777777" w:rsidR="00AF0065" w:rsidRPr="00AB59E4" w:rsidRDefault="00AF0065" w:rsidP="00AB59E4">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B59E4">
        <w:rPr>
          <w:rFonts w:ascii="Times New Roman" w:eastAsia="Times New Roman" w:hAnsi="Times New Roman" w:cs="Times New Roman"/>
          <w:bCs/>
          <w:color w:val="000000"/>
          <w:sz w:val="28"/>
          <w:szCs w:val="28"/>
          <w:lang w:eastAsia="ru-RU"/>
        </w:rPr>
        <w:t>Перетащите имена пол</w:t>
      </w:r>
      <w:r w:rsidR="000F5E2B" w:rsidRPr="00AB59E4">
        <w:rPr>
          <w:rFonts w:ascii="Times New Roman" w:eastAsia="Times New Roman" w:hAnsi="Times New Roman" w:cs="Times New Roman"/>
          <w:bCs/>
          <w:color w:val="000000"/>
          <w:sz w:val="28"/>
          <w:szCs w:val="28"/>
          <w:lang w:eastAsia="ru-RU"/>
        </w:rPr>
        <w:t>ей</w:t>
      </w:r>
      <w:r w:rsidRPr="00AB59E4">
        <w:rPr>
          <w:rFonts w:ascii="Times New Roman" w:eastAsia="Times New Roman" w:hAnsi="Times New Roman" w:cs="Times New Roman"/>
          <w:bCs/>
          <w:color w:val="000000"/>
          <w:sz w:val="28"/>
          <w:szCs w:val="28"/>
          <w:lang w:eastAsia="ru-RU"/>
        </w:rPr>
        <w:t xml:space="preserve"> в область данных отчета с помощью мыши. При перетаскивании будет появляться два прямоугольника для каждого поля. Один является заголовком</w:t>
      </w:r>
      <w:r w:rsidR="000F5E2B" w:rsidRPr="00AB59E4">
        <w:rPr>
          <w:rFonts w:ascii="Times New Roman" w:eastAsia="Times New Roman" w:hAnsi="Times New Roman" w:cs="Times New Roman"/>
          <w:bCs/>
          <w:color w:val="000000"/>
          <w:sz w:val="28"/>
          <w:szCs w:val="28"/>
          <w:lang w:eastAsia="ru-RU"/>
        </w:rPr>
        <w:t xml:space="preserve"> </w:t>
      </w:r>
      <w:r w:rsidRPr="00AB59E4">
        <w:rPr>
          <w:rFonts w:ascii="Times New Roman" w:eastAsia="Times New Roman" w:hAnsi="Times New Roman" w:cs="Times New Roman"/>
          <w:bCs/>
          <w:color w:val="000000"/>
          <w:sz w:val="28"/>
          <w:szCs w:val="28"/>
          <w:lang w:eastAsia="ru-RU"/>
        </w:rPr>
        <w:t>(именем поля)</w:t>
      </w:r>
      <w:r w:rsidR="00AB59E4">
        <w:rPr>
          <w:rFonts w:ascii="Times New Roman" w:eastAsia="Times New Roman" w:hAnsi="Times New Roman" w:cs="Times New Roman"/>
          <w:bCs/>
          <w:color w:val="000000"/>
          <w:sz w:val="28"/>
          <w:szCs w:val="28"/>
          <w:lang w:eastAsia="ru-RU"/>
        </w:rPr>
        <w:t>,</w:t>
      </w:r>
      <w:r w:rsidRPr="00AB59E4">
        <w:rPr>
          <w:rFonts w:ascii="Times New Roman" w:eastAsia="Times New Roman" w:hAnsi="Times New Roman" w:cs="Times New Roman"/>
          <w:bCs/>
          <w:color w:val="000000"/>
          <w:sz w:val="28"/>
          <w:szCs w:val="28"/>
          <w:lang w:eastAsia="ru-RU"/>
        </w:rPr>
        <w:t xml:space="preserve"> и его надо будет перетянуть в область верхнего колонтитула, а другой – значением</w:t>
      </w:r>
      <w:r w:rsidR="00AB59E4">
        <w:rPr>
          <w:rFonts w:ascii="Times New Roman" w:eastAsia="Times New Roman" w:hAnsi="Times New Roman" w:cs="Times New Roman"/>
          <w:bCs/>
          <w:color w:val="000000"/>
          <w:sz w:val="28"/>
          <w:szCs w:val="28"/>
          <w:lang w:eastAsia="ru-RU"/>
        </w:rPr>
        <w:t>,</w:t>
      </w:r>
      <w:r w:rsidRPr="00AB59E4">
        <w:rPr>
          <w:rFonts w:ascii="Times New Roman" w:eastAsia="Times New Roman" w:hAnsi="Times New Roman" w:cs="Times New Roman"/>
          <w:bCs/>
          <w:color w:val="000000"/>
          <w:sz w:val="28"/>
          <w:szCs w:val="28"/>
          <w:lang w:eastAsia="ru-RU"/>
        </w:rPr>
        <w:t xml:space="preserve"> и он остается в области данных. Если имя поля не удаётся перетянуть в область верхнего колонтитула, удалите </w:t>
      </w:r>
      <w:r w:rsidRPr="00AB59E4">
        <w:rPr>
          <w:rFonts w:ascii="Times New Roman" w:eastAsia="Times New Roman" w:hAnsi="Times New Roman" w:cs="Times New Roman"/>
          <w:bCs/>
          <w:color w:val="000000"/>
          <w:sz w:val="28"/>
          <w:szCs w:val="28"/>
          <w:lang w:eastAsia="ru-RU"/>
        </w:rPr>
        <w:lastRenderedPageBreak/>
        <w:t xml:space="preserve">его из области данных клавишей </w:t>
      </w:r>
      <w:proofErr w:type="spellStart"/>
      <w:r w:rsidRPr="00AB59E4">
        <w:rPr>
          <w:rFonts w:ascii="Times New Roman" w:eastAsia="Times New Roman" w:hAnsi="Times New Roman" w:cs="Times New Roman"/>
          <w:bCs/>
          <w:color w:val="000000"/>
          <w:sz w:val="28"/>
          <w:szCs w:val="28"/>
          <w:lang w:eastAsia="ru-RU"/>
        </w:rPr>
        <w:t>Delete</w:t>
      </w:r>
      <w:proofErr w:type="spellEnd"/>
      <w:r w:rsidRPr="00AB59E4">
        <w:rPr>
          <w:rFonts w:ascii="Times New Roman" w:eastAsia="Times New Roman" w:hAnsi="Times New Roman" w:cs="Times New Roman"/>
          <w:bCs/>
          <w:color w:val="000000"/>
          <w:sz w:val="28"/>
          <w:szCs w:val="28"/>
          <w:lang w:eastAsia="ru-RU"/>
        </w:rPr>
        <w:t xml:space="preserve"> и в области верхнего колонтитула с помощью объекта </w:t>
      </w:r>
      <w:proofErr w:type="spellStart"/>
      <w:r w:rsidRPr="00AB59E4">
        <w:rPr>
          <w:rFonts w:ascii="Times New Roman" w:eastAsia="Times New Roman" w:hAnsi="Times New Roman" w:cs="Times New Roman"/>
          <w:bCs/>
          <w:color w:val="000000"/>
          <w:sz w:val="28"/>
          <w:szCs w:val="28"/>
          <w:lang w:eastAsia="ru-RU"/>
        </w:rPr>
        <w:t>Label</w:t>
      </w:r>
      <w:proofErr w:type="spellEnd"/>
      <w:r w:rsidRPr="00AB59E4">
        <w:rPr>
          <w:rFonts w:ascii="Times New Roman" w:eastAsia="Times New Roman" w:hAnsi="Times New Roman" w:cs="Times New Roman"/>
          <w:bCs/>
          <w:color w:val="000000"/>
          <w:sz w:val="28"/>
          <w:szCs w:val="28"/>
          <w:lang w:eastAsia="ru-RU"/>
        </w:rPr>
        <w:t xml:space="preserve"> создайте заголовок для данных поля вручную. </w:t>
      </w:r>
    </w:p>
    <w:p w14:paraId="24C27EF3" w14:textId="77777777" w:rsidR="00AF0065" w:rsidRPr="00AB59E4" w:rsidRDefault="00AF0065" w:rsidP="00AB59E4">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B59E4">
        <w:rPr>
          <w:rFonts w:ascii="Times New Roman" w:eastAsia="Times New Roman" w:hAnsi="Times New Roman" w:cs="Times New Roman"/>
          <w:bCs/>
          <w:color w:val="000000"/>
          <w:sz w:val="28"/>
          <w:szCs w:val="28"/>
          <w:lang w:eastAsia="ru-RU"/>
        </w:rPr>
        <w:t>Используя кнопку сортировка и группировка, создайте группировку по полю Поставщики</w:t>
      </w:r>
      <w:r w:rsidR="000F5E2B" w:rsidRPr="00AB59E4">
        <w:rPr>
          <w:rFonts w:ascii="Times New Roman" w:eastAsia="Times New Roman" w:hAnsi="Times New Roman" w:cs="Times New Roman"/>
          <w:bCs/>
          <w:color w:val="000000"/>
          <w:sz w:val="28"/>
          <w:szCs w:val="28"/>
          <w:lang w:eastAsia="ru-RU"/>
        </w:rPr>
        <w:t>.</w:t>
      </w:r>
    </w:p>
    <w:p w14:paraId="548CFD27" w14:textId="77777777" w:rsidR="00AF0065" w:rsidRPr="00AB59E4" w:rsidRDefault="00AF0065" w:rsidP="00AB59E4">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B59E4">
        <w:rPr>
          <w:rFonts w:ascii="Times New Roman" w:eastAsia="Times New Roman" w:hAnsi="Times New Roman" w:cs="Times New Roman"/>
          <w:bCs/>
          <w:color w:val="000000"/>
          <w:sz w:val="28"/>
          <w:szCs w:val="28"/>
          <w:lang w:eastAsia="ru-RU"/>
        </w:rPr>
        <w:t>Сохраните отчет</w:t>
      </w:r>
      <w:r w:rsidR="000F5E2B" w:rsidRPr="00AB59E4">
        <w:rPr>
          <w:rFonts w:ascii="Times New Roman" w:eastAsia="Times New Roman" w:hAnsi="Times New Roman" w:cs="Times New Roman"/>
          <w:bCs/>
          <w:color w:val="000000"/>
          <w:sz w:val="28"/>
          <w:szCs w:val="28"/>
          <w:lang w:eastAsia="ru-RU"/>
        </w:rPr>
        <w:t xml:space="preserve"> под именем Товары по поставщикам в конструкторе.</w:t>
      </w:r>
    </w:p>
    <w:p w14:paraId="3FD8B472" w14:textId="77777777" w:rsidR="00AF0065" w:rsidRPr="00AF0065" w:rsidRDefault="000F5E2B" w:rsidP="00AF0065">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6 </w:t>
      </w:r>
      <w:r w:rsidR="00AF0065" w:rsidRPr="00AF0065">
        <w:rPr>
          <w:rFonts w:ascii="Times New Roman" w:eastAsia="Times New Roman" w:hAnsi="Times New Roman" w:cs="Times New Roman"/>
          <w:bCs/>
          <w:color w:val="000000"/>
          <w:sz w:val="28"/>
          <w:szCs w:val="28"/>
          <w:lang w:eastAsia="ru-RU"/>
        </w:rPr>
        <w:t>С использованием диспетчера кнопочных форм созда</w:t>
      </w:r>
      <w:r w:rsidR="00AB59E4">
        <w:rPr>
          <w:rFonts w:ascii="Times New Roman" w:eastAsia="Times New Roman" w:hAnsi="Times New Roman" w:cs="Times New Roman"/>
          <w:bCs/>
          <w:color w:val="000000"/>
          <w:sz w:val="28"/>
          <w:szCs w:val="28"/>
          <w:lang w:eastAsia="ru-RU"/>
        </w:rPr>
        <w:t>йте</w:t>
      </w:r>
      <w:r w:rsidR="00AF0065" w:rsidRPr="00AF0065">
        <w:rPr>
          <w:rFonts w:ascii="Times New Roman" w:eastAsia="Times New Roman" w:hAnsi="Times New Roman" w:cs="Times New Roman"/>
          <w:bCs/>
          <w:color w:val="000000"/>
          <w:sz w:val="28"/>
          <w:szCs w:val="28"/>
          <w:lang w:eastAsia="ru-RU"/>
        </w:rPr>
        <w:t xml:space="preserve"> стартовую кнопочную форму, состоящую из </w:t>
      </w:r>
      <w:r w:rsidR="00AB59E4">
        <w:rPr>
          <w:rFonts w:ascii="Times New Roman" w:eastAsia="Times New Roman" w:hAnsi="Times New Roman" w:cs="Times New Roman"/>
          <w:bCs/>
          <w:color w:val="000000"/>
          <w:sz w:val="28"/>
          <w:szCs w:val="28"/>
          <w:lang w:eastAsia="ru-RU"/>
        </w:rPr>
        <w:t>четырех</w:t>
      </w:r>
      <w:r w:rsidR="00AF0065" w:rsidRPr="00AF0065">
        <w:rPr>
          <w:rFonts w:ascii="Times New Roman" w:eastAsia="Times New Roman" w:hAnsi="Times New Roman" w:cs="Times New Roman"/>
          <w:bCs/>
          <w:color w:val="000000"/>
          <w:sz w:val="28"/>
          <w:szCs w:val="28"/>
          <w:lang w:eastAsia="ru-RU"/>
        </w:rPr>
        <w:t xml:space="preserve"> страниц: Таблицы, Запросы, Формы, Отчеты. Каждая страница должна содержать </w:t>
      </w:r>
      <w:r w:rsidR="00AB59E4">
        <w:rPr>
          <w:rFonts w:ascii="Times New Roman" w:eastAsia="Times New Roman" w:hAnsi="Times New Roman" w:cs="Times New Roman"/>
          <w:bCs/>
          <w:color w:val="000000"/>
          <w:sz w:val="28"/>
          <w:szCs w:val="28"/>
          <w:lang w:eastAsia="ru-RU"/>
        </w:rPr>
        <w:t>три</w:t>
      </w:r>
      <w:r w:rsidR="00AF0065" w:rsidRPr="00AF0065">
        <w:rPr>
          <w:rFonts w:ascii="Times New Roman" w:eastAsia="Times New Roman" w:hAnsi="Times New Roman" w:cs="Times New Roman"/>
          <w:bCs/>
          <w:color w:val="000000"/>
          <w:sz w:val="28"/>
          <w:szCs w:val="28"/>
          <w:lang w:eastAsia="ru-RU"/>
        </w:rPr>
        <w:t xml:space="preserve"> кнопки – </w:t>
      </w:r>
      <w:r w:rsidR="00AB59E4">
        <w:rPr>
          <w:rFonts w:ascii="Times New Roman" w:eastAsia="Times New Roman" w:hAnsi="Times New Roman" w:cs="Times New Roman"/>
          <w:bCs/>
          <w:color w:val="000000"/>
          <w:sz w:val="28"/>
          <w:szCs w:val="28"/>
          <w:lang w:eastAsia="ru-RU"/>
        </w:rPr>
        <w:t>две</w:t>
      </w:r>
      <w:r w:rsidR="00AF0065" w:rsidRPr="00AF0065">
        <w:rPr>
          <w:rFonts w:ascii="Times New Roman" w:eastAsia="Times New Roman" w:hAnsi="Times New Roman" w:cs="Times New Roman"/>
          <w:bCs/>
          <w:color w:val="000000"/>
          <w:sz w:val="28"/>
          <w:szCs w:val="28"/>
          <w:lang w:eastAsia="ru-RU"/>
        </w:rPr>
        <w:t xml:space="preserve">, открывающие любой соответствующий объект, и </w:t>
      </w:r>
      <w:r w:rsidR="00AB59E4">
        <w:rPr>
          <w:rFonts w:ascii="Times New Roman" w:eastAsia="Times New Roman" w:hAnsi="Times New Roman" w:cs="Times New Roman"/>
          <w:bCs/>
          <w:color w:val="000000"/>
          <w:sz w:val="28"/>
          <w:szCs w:val="28"/>
          <w:lang w:eastAsia="ru-RU"/>
        </w:rPr>
        <w:t>одна</w:t>
      </w:r>
      <w:r w:rsidR="00AF0065" w:rsidRPr="00AF0065">
        <w:rPr>
          <w:rFonts w:ascii="Times New Roman" w:eastAsia="Times New Roman" w:hAnsi="Times New Roman" w:cs="Times New Roman"/>
          <w:bCs/>
          <w:color w:val="000000"/>
          <w:sz w:val="28"/>
          <w:szCs w:val="28"/>
          <w:lang w:eastAsia="ru-RU"/>
        </w:rPr>
        <w:t xml:space="preserve"> – возврат на главную страницу. </w:t>
      </w:r>
    </w:p>
    <w:p w14:paraId="778F5187" w14:textId="77777777" w:rsidR="00AF0065" w:rsidRPr="00AF0065" w:rsidRDefault="00AF0065" w:rsidP="00AF0065">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 xml:space="preserve">Главная страница стартовой кнопочной формы должна содержать </w:t>
      </w:r>
      <w:r w:rsidR="00AB59E4">
        <w:rPr>
          <w:rFonts w:ascii="Times New Roman" w:eastAsia="Times New Roman" w:hAnsi="Times New Roman" w:cs="Times New Roman"/>
          <w:bCs/>
          <w:color w:val="000000"/>
          <w:sz w:val="28"/>
          <w:szCs w:val="28"/>
          <w:lang w:eastAsia="ru-RU"/>
        </w:rPr>
        <w:t>пять</w:t>
      </w:r>
      <w:r w:rsidRPr="00AF0065">
        <w:rPr>
          <w:rFonts w:ascii="Times New Roman" w:eastAsia="Times New Roman" w:hAnsi="Times New Roman" w:cs="Times New Roman"/>
          <w:bCs/>
          <w:color w:val="000000"/>
          <w:sz w:val="28"/>
          <w:szCs w:val="28"/>
          <w:lang w:eastAsia="ru-RU"/>
        </w:rPr>
        <w:t xml:space="preserve"> кнопок – </w:t>
      </w:r>
      <w:r w:rsidR="00AB59E4">
        <w:rPr>
          <w:rFonts w:ascii="Times New Roman" w:eastAsia="Times New Roman" w:hAnsi="Times New Roman" w:cs="Times New Roman"/>
          <w:bCs/>
          <w:color w:val="000000"/>
          <w:sz w:val="28"/>
          <w:szCs w:val="28"/>
          <w:lang w:eastAsia="ru-RU"/>
        </w:rPr>
        <w:t>четыре</w:t>
      </w:r>
      <w:r w:rsidRPr="00AF0065">
        <w:rPr>
          <w:rFonts w:ascii="Times New Roman" w:eastAsia="Times New Roman" w:hAnsi="Times New Roman" w:cs="Times New Roman"/>
          <w:bCs/>
          <w:color w:val="000000"/>
          <w:sz w:val="28"/>
          <w:szCs w:val="28"/>
          <w:lang w:eastAsia="ru-RU"/>
        </w:rPr>
        <w:t xml:space="preserve"> для перехода на страницы с объектами и </w:t>
      </w:r>
      <w:r w:rsidR="00AB59E4">
        <w:rPr>
          <w:rFonts w:ascii="Times New Roman" w:eastAsia="Times New Roman" w:hAnsi="Times New Roman" w:cs="Times New Roman"/>
          <w:bCs/>
          <w:color w:val="000000"/>
          <w:sz w:val="28"/>
          <w:szCs w:val="28"/>
          <w:lang w:eastAsia="ru-RU"/>
        </w:rPr>
        <w:t>одну</w:t>
      </w:r>
      <w:r w:rsidRPr="00AF0065">
        <w:rPr>
          <w:rFonts w:ascii="Times New Roman" w:eastAsia="Times New Roman" w:hAnsi="Times New Roman" w:cs="Times New Roman"/>
          <w:bCs/>
          <w:color w:val="000000"/>
          <w:sz w:val="28"/>
          <w:szCs w:val="28"/>
          <w:lang w:eastAsia="ru-RU"/>
        </w:rPr>
        <w:t xml:space="preserve"> – выход из приложения.</w:t>
      </w:r>
    </w:p>
    <w:p w14:paraId="50379942" w14:textId="77777777" w:rsidR="00AF0065" w:rsidRPr="00C037B7" w:rsidRDefault="00AF0065" w:rsidP="00AF0065">
      <w:pPr>
        <w:adjustRightInd w:val="0"/>
        <w:spacing w:after="0" w:line="240" w:lineRule="auto"/>
        <w:ind w:firstLine="567"/>
        <w:jc w:val="both"/>
        <w:rPr>
          <w:rFonts w:ascii="Times New Roman" w:eastAsia="Times New Roman" w:hAnsi="Times New Roman" w:cs="Times New Roman"/>
          <w:bCs/>
          <w:color w:val="000000"/>
          <w:sz w:val="28"/>
          <w:szCs w:val="28"/>
          <w:lang w:eastAsia="ru-RU"/>
        </w:rPr>
      </w:pPr>
      <w:r w:rsidRPr="00AF0065">
        <w:rPr>
          <w:rFonts w:ascii="Times New Roman" w:eastAsia="Times New Roman" w:hAnsi="Times New Roman" w:cs="Times New Roman"/>
          <w:bCs/>
          <w:color w:val="000000"/>
          <w:sz w:val="28"/>
          <w:szCs w:val="28"/>
          <w:lang w:eastAsia="ru-RU"/>
        </w:rPr>
        <w:t xml:space="preserve">Для открытия таблиц, </w:t>
      </w:r>
      <w:proofErr w:type="gramStart"/>
      <w:r w:rsidRPr="00AF0065">
        <w:rPr>
          <w:rFonts w:ascii="Times New Roman" w:eastAsia="Times New Roman" w:hAnsi="Times New Roman" w:cs="Times New Roman"/>
          <w:bCs/>
          <w:color w:val="000000"/>
          <w:sz w:val="28"/>
          <w:szCs w:val="28"/>
          <w:lang w:eastAsia="ru-RU"/>
        </w:rPr>
        <w:t>запросов  и</w:t>
      </w:r>
      <w:proofErr w:type="gramEnd"/>
      <w:r w:rsidRPr="00AF0065">
        <w:rPr>
          <w:rFonts w:ascii="Times New Roman" w:eastAsia="Times New Roman" w:hAnsi="Times New Roman" w:cs="Times New Roman"/>
          <w:bCs/>
          <w:color w:val="000000"/>
          <w:sz w:val="28"/>
          <w:szCs w:val="28"/>
          <w:lang w:eastAsia="ru-RU"/>
        </w:rPr>
        <w:t xml:space="preserve"> выхода из приложения создать макросы.</w:t>
      </w:r>
    </w:p>
    <w:p w14:paraId="7FFF647F" w14:textId="77777777" w:rsidR="00AF0065" w:rsidRDefault="00AF0065" w:rsidP="00C037B7">
      <w:pPr>
        <w:adjustRightInd w:val="0"/>
        <w:spacing w:after="0" w:line="240" w:lineRule="auto"/>
        <w:ind w:firstLine="567"/>
        <w:jc w:val="both"/>
        <w:rPr>
          <w:rFonts w:ascii="Times New Roman" w:eastAsia="Times New Roman" w:hAnsi="Times New Roman" w:cs="Times New Roman"/>
          <w:b/>
          <w:bCs/>
          <w:i/>
          <w:color w:val="000000"/>
          <w:sz w:val="28"/>
          <w:szCs w:val="28"/>
          <w:lang w:eastAsia="ru-RU"/>
        </w:rPr>
      </w:pPr>
    </w:p>
    <w:p w14:paraId="03BF4F15" w14:textId="77777777" w:rsidR="00C037B7" w:rsidRDefault="00C037B7" w:rsidP="00C037B7">
      <w:pPr>
        <w:adjustRightInd w:val="0"/>
        <w:spacing w:after="0" w:line="240" w:lineRule="auto"/>
        <w:ind w:firstLine="567"/>
        <w:jc w:val="both"/>
        <w:rPr>
          <w:rFonts w:ascii="Times New Roman" w:eastAsia="Times New Roman" w:hAnsi="Times New Roman" w:cs="Times New Roman"/>
          <w:b/>
          <w:bCs/>
          <w:i/>
          <w:color w:val="000000"/>
          <w:sz w:val="28"/>
          <w:szCs w:val="28"/>
          <w:lang w:eastAsia="ru-RU"/>
        </w:rPr>
      </w:pPr>
      <w:r w:rsidRPr="00C037B7">
        <w:rPr>
          <w:rFonts w:ascii="Times New Roman" w:eastAsia="Times New Roman" w:hAnsi="Times New Roman" w:cs="Times New Roman"/>
          <w:b/>
          <w:bCs/>
          <w:i/>
          <w:color w:val="000000"/>
          <w:sz w:val="28"/>
          <w:szCs w:val="28"/>
          <w:lang w:eastAsia="ru-RU"/>
        </w:rPr>
        <w:t>Контрольные вопросы</w:t>
      </w:r>
      <w:r w:rsidR="005C3802">
        <w:rPr>
          <w:rFonts w:ascii="Times New Roman" w:eastAsia="Times New Roman" w:hAnsi="Times New Roman" w:cs="Times New Roman"/>
          <w:b/>
          <w:bCs/>
          <w:i/>
          <w:color w:val="000000"/>
          <w:sz w:val="28"/>
          <w:szCs w:val="28"/>
          <w:lang w:eastAsia="ru-RU"/>
        </w:rPr>
        <w:t xml:space="preserve"> </w:t>
      </w:r>
    </w:p>
    <w:p w14:paraId="5D497E51" w14:textId="77777777" w:rsidR="00AB59E4" w:rsidRDefault="00AB59E4" w:rsidP="00C037B7">
      <w:pPr>
        <w:adjustRightInd w:val="0"/>
        <w:spacing w:after="0" w:line="240" w:lineRule="auto"/>
        <w:ind w:firstLine="567"/>
        <w:jc w:val="both"/>
        <w:rPr>
          <w:rFonts w:ascii="Times New Roman" w:eastAsia="Times New Roman" w:hAnsi="Times New Roman" w:cs="Times New Roman"/>
          <w:b/>
          <w:bCs/>
          <w:i/>
          <w:color w:val="000000"/>
          <w:sz w:val="28"/>
          <w:szCs w:val="28"/>
          <w:lang w:eastAsia="ru-RU"/>
        </w:rPr>
      </w:pPr>
    </w:p>
    <w:p w14:paraId="677FD146" w14:textId="77777777" w:rsidR="00C037B7" w:rsidRPr="000F5E2B" w:rsidRDefault="000F5E2B" w:rsidP="000F5E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0F5E2B">
        <w:rPr>
          <w:rFonts w:ascii="Times New Roman" w:eastAsia="Times New Roman" w:hAnsi="Times New Roman" w:cs="Times New Roman"/>
          <w:sz w:val="28"/>
          <w:szCs w:val="28"/>
          <w:lang w:eastAsia="ru-RU"/>
        </w:rPr>
        <w:t xml:space="preserve">Какие разделы форм и отчетов </w:t>
      </w:r>
      <w:r w:rsidR="00AB59E4" w:rsidRPr="000F5E2B">
        <w:rPr>
          <w:rFonts w:ascii="Times New Roman" w:eastAsia="Times New Roman" w:hAnsi="Times New Roman" w:cs="Times New Roman"/>
          <w:sz w:val="28"/>
          <w:szCs w:val="28"/>
          <w:lang w:eastAsia="ru-RU"/>
        </w:rPr>
        <w:t xml:space="preserve">Вам </w:t>
      </w:r>
      <w:r w:rsidRPr="000F5E2B">
        <w:rPr>
          <w:rFonts w:ascii="Times New Roman" w:eastAsia="Times New Roman" w:hAnsi="Times New Roman" w:cs="Times New Roman"/>
          <w:sz w:val="28"/>
          <w:szCs w:val="28"/>
          <w:lang w:eastAsia="ru-RU"/>
        </w:rPr>
        <w:t>известны</w:t>
      </w:r>
      <w:r w:rsidR="00C037B7" w:rsidRPr="000F5E2B">
        <w:rPr>
          <w:rFonts w:ascii="Times New Roman" w:eastAsia="Times New Roman" w:hAnsi="Times New Roman" w:cs="Times New Roman"/>
          <w:sz w:val="28"/>
          <w:szCs w:val="28"/>
          <w:lang w:eastAsia="ru-RU"/>
        </w:rPr>
        <w:t xml:space="preserve">? </w:t>
      </w:r>
    </w:p>
    <w:p w14:paraId="2D8C6131" w14:textId="77777777" w:rsidR="00C037B7" w:rsidRPr="00C037B7" w:rsidRDefault="000F5E2B" w:rsidP="000F5E2B">
      <w:pPr>
        <w:tabs>
          <w:tab w:val="left" w:pos="851"/>
        </w:tabs>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 помощью какого инструмента создается стартовая кнопочная форма</w:t>
      </w:r>
      <w:r w:rsidR="00C037B7" w:rsidRPr="00C037B7">
        <w:rPr>
          <w:rFonts w:ascii="Times New Roman" w:eastAsia="Times New Roman" w:hAnsi="Times New Roman" w:cs="Times New Roman"/>
          <w:sz w:val="28"/>
          <w:szCs w:val="28"/>
          <w:lang w:eastAsia="ru-RU"/>
        </w:rPr>
        <w:t xml:space="preserve">? </w:t>
      </w:r>
    </w:p>
    <w:p w14:paraId="7D796AD1" w14:textId="77777777" w:rsidR="000F5E2B" w:rsidRDefault="000F5E2B" w:rsidP="000F5E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Назовите способы создания отчетов.</w:t>
      </w:r>
    </w:p>
    <w:p w14:paraId="3603C1D9" w14:textId="77777777" w:rsidR="00C037B7" w:rsidRPr="000F5E2B" w:rsidRDefault="000F5E2B" w:rsidP="000F5E2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67716D">
        <w:rPr>
          <w:rFonts w:ascii="Times New Roman" w:eastAsia="Times New Roman" w:hAnsi="Times New Roman" w:cs="Times New Roman"/>
          <w:sz w:val="28"/>
          <w:szCs w:val="28"/>
          <w:lang w:eastAsia="ru-RU"/>
        </w:rPr>
        <w:t xml:space="preserve">Для чего </w:t>
      </w:r>
      <w:proofErr w:type="gramStart"/>
      <w:r w:rsidR="0067716D">
        <w:rPr>
          <w:rFonts w:ascii="Times New Roman" w:eastAsia="Times New Roman" w:hAnsi="Times New Roman" w:cs="Times New Roman"/>
          <w:sz w:val="28"/>
          <w:szCs w:val="28"/>
          <w:lang w:eastAsia="ru-RU"/>
        </w:rPr>
        <w:t xml:space="preserve">используются </w:t>
      </w:r>
      <w:r>
        <w:rPr>
          <w:rFonts w:ascii="Times New Roman" w:eastAsia="Times New Roman" w:hAnsi="Times New Roman" w:cs="Times New Roman"/>
          <w:sz w:val="28"/>
          <w:szCs w:val="28"/>
          <w:lang w:eastAsia="ru-RU"/>
        </w:rPr>
        <w:t xml:space="preserve"> макрос</w:t>
      </w:r>
      <w:r w:rsidR="0067716D">
        <w:rPr>
          <w:rFonts w:ascii="Times New Roman" w:eastAsia="Times New Roman" w:hAnsi="Times New Roman" w:cs="Times New Roman"/>
          <w:sz w:val="28"/>
          <w:szCs w:val="28"/>
          <w:lang w:eastAsia="ru-RU"/>
        </w:rPr>
        <w:t>ы</w:t>
      </w:r>
      <w:proofErr w:type="gramEnd"/>
      <w:r>
        <w:rPr>
          <w:rFonts w:ascii="Times New Roman" w:eastAsia="Times New Roman" w:hAnsi="Times New Roman" w:cs="Times New Roman"/>
          <w:sz w:val="28"/>
          <w:szCs w:val="28"/>
          <w:lang w:eastAsia="ru-RU"/>
        </w:rPr>
        <w:t>?</w:t>
      </w:r>
      <w:r w:rsidR="00C037B7" w:rsidRPr="000F5E2B">
        <w:rPr>
          <w:rFonts w:ascii="Times New Roman" w:eastAsia="Times New Roman" w:hAnsi="Times New Roman" w:cs="Times New Roman"/>
          <w:sz w:val="28"/>
          <w:szCs w:val="28"/>
          <w:lang w:eastAsia="ru-RU"/>
        </w:rPr>
        <w:t xml:space="preserve"> </w:t>
      </w:r>
    </w:p>
    <w:p w14:paraId="4930674A" w14:textId="77777777" w:rsidR="00C037B7" w:rsidRDefault="00C037B7" w:rsidP="004B6009">
      <w:pPr>
        <w:tabs>
          <w:tab w:val="left" w:pos="9214"/>
        </w:tabs>
        <w:spacing w:after="0"/>
        <w:ind w:right="23"/>
        <w:rPr>
          <w:rFonts w:ascii="Times New Roman" w:eastAsia="Times New Roman" w:hAnsi="Times New Roman" w:cs="Times New Roman"/>
          <w:sz w:val="28"/>
          <w:szCs w:val="28"/>
          <w:lang w:eastAsia="ru-RU"/>
        </w:rPr>
      </w:pPr>
    </w:p>
    <w:p w14:paraId="60F76A55" w14:textId="77777777" w:rsidR="00D50414" w:rsidRDefault="00D50414" w:rsidP="004B6009">
      <w:pPr>
        <w:tabs>
          <w:tab w:val="left" w:pos="9214"/>
        </w:tabs>
        <w:spacing w:after="0"/>
        <w:ind w:right="23"/>
        <w:rPr>
          <w:rFonts w:ascii="Times New Roman" w:eastAsia="Times New Roman" w:hAnsi="Times New Roman" w:cs="Times New Roman"/>
          <w:sz w:val="28"/>
          <w:szCs w:val="28"/>
          <w:lang w:eastAsia="ru-RU"/>
        </w:rPr>
      </w:pPr>
    </w:p>
    <w:p w14:paraId="0EB720AA" w14:textId="77777777" w:rsidR="009C67EE" w:rsidRDefault="009C67EE" w:rsidP="00115AD1">
      <w:pPr>
        <w:pStyle w:val="af5"/>
        <w:rPr>
          <w:b/>
          <w:sz w:val="32"/>
          <w:szCs w:val="32"/>
        </w:rPr>
      </w:pPr>
    </w:p>
    <w:p w14:paraId="226CCECF" w14:textId="77777777" w:rsidR="00EC1C05" w:rsidRDefault="00F943DE" w:rsidP="00C377BC">
      <w:pPr>
        <w:pStyle w:val="affa"/>
        <w:jc w:val="center"/>
      </w:pPr>
      <w:bookmarkStart w:id="19" w:name="_Toc102557039"/>
      <w:r w:rsidRPr="00F943DE">
        <w:t>Список литературы</w:t>
      </w:r>
      <w:bookmarkEnd w:id="19"/>
    </w:p>
    <w:p w14:paraId="4346A5C1" w14:textId="77777777" w:rsidR="005D153B" w:rsidRPr="00115AD1" w:rsidRDefault="005D153B" w:rsidP="00F943DE">
      <w:pPr>
        <w:pStyle w:val="af5"/>
        <w:ind w:firstLine="567"/>
        <w:rPr>
          <w:b/>
          <w:szCs w:val="32"/>
        </w:rPr>
      </w:pPr>
    </w:p>
    <w:p w14:paraId="0851ACB1" w14:textId="77777777" w:rsidR="00D0650A" w:rsidRPr="00D0650A" w:rsidRDefault="00D0650A" w:rsidP="00D0650A">
      <w:pPr>
        <w:pStyle w:val="af5"/>
        <w:ind w:firstLine="567"/>
        <w:jc w:val="both"/>
        <w:rPr>
          <w:szCs w:val="28"/>
        </w:rPr>
      </w:pPr>
      <w:r w:rsidRPr="00D0650A">
        <w:rPr>
          <w:szCs w:val="28"/>
        </w:rPr>
        <w:t>1</w:t>
      </w:r>
      <w:r w:rsidRPr="00D0650A">
        <w:rPr>
          <w:szCs w:val="28"/>
        </w:rPr>
        <w:tab/>
        <w:t xml:space="preserve"> </w:t>
      </w:r>
      <w:r w:rsidR="004603FF">
        <w:rPr>
          <w:b/>
          <w:szCs w:val="28"/>
        </w:rPr>
        <w:t>Гвоздева,</w:t>
      </w:r>
      <w:r w:rsidR="00350F33">
        <w:rPr>
          <w:b/>
          <w:szCs w:val="28"/>
        </w:rPr>
        <w:t xml:space="preserve"> </w:t>
      </w:r>
      <w:r w:rsidR="002813AA" w:rsidRPr="00BF118A">
        <w:rPr>
          <w:b/>
          <w:szCs w:val="28"/>
        </w:rPr>
        <w:t>В.</w:t>
      </w:r>
      <w:r w:rsidR="004603FF">
        <w:rPr>
          <w:szCs w:val="28"/>
        </w:rPr>
        <w:t> </w:t>
      </w:r>
      <w:r w:rsidR="002813AA" w:rsidRPr="00BF118A">
        <w:rPr>
          <w:b/>
          <w:szCs w:val="28"/>
        </w:rPr>
        <w:t>А</w:t>
      </w:r>
      <w:r w:rsidR="002813AA" w:rsidRPr="002813AA">
        <w:rPr>
          <w:szCs w:val="28"/>
        </w:rPr>
        <w:t>. Информатика, автоматизированные технологии и системы: учебник / В.</w:t>
      </w:r>
      <w:r w:rsidR="004603FF">
        <w:rPr>
          <w:szCs w:val="28"/>
        </w:rPr>
        <w:t> </w:t>
      </w:r>
      <w:r w:rsidR="002813AA" w:rsidRPr="002813AA">
        <w:rPr>
          <w:szCs w:val="28"/>
        </w:rPr>
        <w:t>А. Гвоздева.</w:t>
      </w:r>
      <w:r w:rsidR="00BF118A">
        <w:rPr>
          <w:szCs w:val="28"/>
        </w:rPr>
        <w:t xml:space="preserve"> ‒</w:t>
      </w:r>
      <w:r w:rsidR="002813AA" w:rsidRPr="002813AA">
        <w:rPr>
          <w:szCs w:val="28"/>
        </w:rPr>
        <w:t xml:space="preserve"> Москва: ФОРУМ</w:t>
      </w:r>
      <w:r w:rsidR="004603FF">
        <w:rPr>
          <w:szCs w:val="28"/>
        </w:rPr>
        <w:t>;</w:t>
      </w:r>
      <w:r w:rsidR="002813AA" w:rsidRPr="002813AA">
        <w:rPr>
          <w:szCs w:val="28"/>
        </w:rPr>
        <w:t xml:space="preserve"> ИНФ</w:t>
      </w:r>
      <w:r w:rsidR="00350F33">
        <w:rPr>
          <w:szCs w:val="28"/>
        </w:rPr>
        <w:t>Р</w:t>
      </w:r>
      <w:r w:rsidR="002813AA" w:rsidRPr="002813AA">
        <w:rPr>
          <w:szCs w:val="28"/>
        </w:rPr>
        <w:t>А-М, 2021.</w:t>
      </w:r>
      <w:r w:rsidR="004603FF">
        <w:rPr>
          <w:szCs w:val="28"/>
        </w:rPr>
        <w:t xml:space="preserve"> ‒ </w:t>
      </w:r>
      <w:proofErr w:type="gramStart"/>
      <w:r w:rsidR="002813AA" w:rsidRPr="002813AA">
        <w:rPr>
          <w:szCs w:val="28"/>
        </w:rPr>
        <w:t>542</w:t>
      </w:r>
      <w:r w:rsidR="004603FF">
        <w:rPr>
          <w:szCs w:val="28"/>
        </w:rPr>
        <w:t xml:space="preserve"> </w:t>
      </w:r>
      <w:r w:rsidR="00350F33">
        <w:rPr>
          <w:szCs w:val="28"/>
        </w:rPr>
        <w:t> </w:t>
      </w:r>
      <w:r w:rsidR="002813AA" w:rsidRPr="002813AA">
        <w:rPr>
          <w:szCs w:val="28"/>
        </w:rPr>
        <w:t>с.</w:t>
      </w:r>
      <w:proofErr w:type="gramEnd"/>
    </w:p>
    <w:p w14:paraId="405AB208" w14:textId="77777777" w:rsidR="00CD7BE9" w:rsidRPr="00462BF1" w:rsidRDefault="00D0650A" w:rsidP="00D0650A">
      <w:pPr>
        <w:pStyle w:val="af5"/>
        <w:ind w:firstLine="567"/>
        <w:jc w:val="both"/>
        <w:rPr>
          <w:szCs w:val="28"/>
        </w:rPr>
      </w:pPr>
      <w:r w:rsidRPr="00D0650A">
        <w:rPr>
          <w:szCs w:val="28"/>
        </w:rPr>
        <w:t xml:space="preserve">2 </w:t>
      </w:r>
      <w:proofErr w:type="spellStart"/>
      <w:r w:rsidR="002813AA" w:rsidRPr="00BF118A">
        <w:rPr>
          <w:b/>
          <w:szCs w:val="28"/>
        </w:rPr>
        <w:t>Скитер</w:t>
      </w:r>
      <w:proofErr w:type="spellEnd"/>
      <w:r w:rsidR="00BF118A">
        <w:rPr>
          <w:b/>
          <w:szCs w:val="28"/>
        </w:rPr>
        <w:t>,</w:t>
      </w:r>
      <w:r w:rsidR="002813AA" w:rsidRPr="00BF118A">
        <w:rPr>
          <w:b/>
          <w:szCs w:val="28"/>
        </w:rPr>
        <w:t xml:space="preserve"> Н.</w:t>
      </w:r>
      <w:r w:rsidR="004603FF">
        <w:rPr>
          <w:szCs w:val="28"/>
        </w:rPr>
        <w:t> </w:t>
      </w:r>
      <w:r w:rsidR="002813AA" w:rsidRPr="00BF118A">
        <w:rPr>
          <w:b/>
          <w:szCs w:val="28"/>
        </w:rPr>
        <w:t>Н</w:t>
      </w:r>
      <w:r w:rsidR="002813AA" w:rsidRPr="002813AA">
        <w:rPr>
          <w:szCs w:val="28"/>
        </w:rPr>
        <w:t xml:space="preserve">.    Информационные </w:t>
      </w:r>
      <w:proofErr w:type="gramStart"/>
      <w:r w:rsidR="002813AA" w:rsidRPr="002813AA">
        <w:rPr>
          <w:szCs w:val="28"/>
        </w:rPr>
        <w:t>технологии :</w:t>
      </w:r>
      <w:proofErr w:type="gramEnd"/>
      <w:r w:rsidR="002813AA" w:rsidRPr="002813AA">
        <w:rPr>
          <w:szCs w:val="28"/>
        </w:rPr>
        <w:t xml:space="preserve"> учеб</w:t>
      </w:r>
      <w:r w:rsidR="004603FF">
        <w:rPr>
          <w:szCs w:val="28"/>
        </w:rPr>
        <w:t>ное</w:t>
      </w:r>
      <w:r w:rsidR="002813AA" w:rsidRPr="002813AA">
        <w:rPr>
          <w:szCs w:val="28"/>
        </w:rPr>
        <w:t xml:space="preserve"> пособие / Н.</w:t>
      </w:r>
      <w:r w:rsidR="004603FF">
        <w:rPr>
          <w:szCs w:val="28"/>
        </w:rPr>
        <w:t> </w:t>
      </w:r>
      <w:r w:rsidR="002813AA" w:rsidRPr="002813AA">
        <w:rPr>
          <w:szCs w:val="28"/>
        </w:rPr>
        <w:t xml:space="preserve">Н. </w:t>
      </w:r>
      <w:proofErr w:type="spellStart"/>
      <w:r w:rsidR="002813AA" w:rsidRPr="002813AA">
        <w:rPr>
          <w:szCs w:val="28"/>
        </w:rPr>
        <w:t>Скитер</w:t>
      </w:r>
      <w:proofErr w:type="spellEnd"/>
      <w:r w:rsidR="002813AA" w:rsidRPr="002813AA">
        <w:rPr>
          <w:szCs w:val="28"/>
        </w:rPr>
        <w:t xml:space="preserve">, А. В. Костикова. </w:t>
      </w:r>
      <w:r w:rsidR="004603FF">
        <w:rPr>
          <w:szCs w:val="28"/>
        </w:rPr>
        <w:t>‒</w:t>
      </w:r>
      <w:r w:rsidR="002813AA" w:rsidRPr="002813AA">
        <w:rPr>
          <w:szCs w:val="28"/>
        </w:rPr>
        <w:t xml:space="preserve"> </w:t>
      </w:r>
      <w:proofErr w:type="gramStart"/>
      <w:r w:rsidR="002813AA" w:rsidRPr="002813AA">
        <w:rPr>
          <w:szCs w:val="28"/>
        </w:rPr>
        <w:t>Волгоград :</w:t>
      </w:r>
      <w:proofErr w:type="gramEnd"/>
      <w:r w:rsidR="002813AA" w:rsidRPr="002813AA">
        <w:rPr>
          <w:szCs w:val="28"/>
        </w:rPr>
        <w:t xml:space="preserve"> </w:t>
      </w:r>
      <w:proofErr w:type="spellStart"/>
      <w:r w:rsidR="002813AA" w:rsidRPr="002813AA">
        <w:rPr>
          <w:szCs w:val="28"/>
        </w:rPr>
        <w:t>ВолгГТУ</w:t>
      </w:r>
      <w:proofErr w:type="spellEnd"/>
      <w:r w:rsidR="002813AA" w:rsidRPr="002813AA">
        <w:rPr>
          <w:szCs w:val="28"/>
        </w:rPr>
        <w:t xml:space="preserve">, 2019. </w:t>
      </w:r>
      <w:r w:rsidR="004603FF">
        <w:rPr>
          <w:szCs w:val="28"/>
        </w:rPr>
        <w:t>–</w:t>
      </w:r>
      <w:r w:rsidR="002813AA" w:rsidRPr="002813AA">
        <w:rPr>
          <w:szCs w:val="28"/>
        </w:rPr>
        <w:t xml:space="preserve"> 96</w:t>
      </w:r>
      <w:r w:rsidR="004603FF">
        <w:rPr>
          <w:szCs w:val="28"/>
        </w:rPr>
        <w:t xml:space="preserve"> </w:t>
      </w:r>
      <w:r w:rsidR="002813AA" w:rsidRPr="002813AA">
        <w:rPr>
          <w:szCs w:val="28"/>
        </w:rPr>
        <w:t>с.</w:t>
      </w:r>
    </w:p>
    <w:sectPr w:rsidR="00CD7BE9" w:rsidRPr="00462BF1" w:rsidSect="0088472B">
      <w:headerReference w:type="default" r:id="rId214"/>
      <w:pgSz w:w="11906" w:h="16838" w:code="9"/>
      <w:pgMar w:top="1134"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8BD24" w14:textId="77777777" w:rsidR="00FD79BD" w:rsidRDefault="00FD79BD" w:rsidP="008D5769">
      <w:pPr>
        <w:spacing w:after="0" w:line="240" w:lineRule="auto"/>
      </w:pPr>
      <w:r>
        <w:separator/>
      </w:r>
    </w:p>
  </w:endnote>
  <w:endnote w:type="continuationSeparator" w:id="0">
    <w:p w14:paraId="4E40C16C" w14:textId="77777777" w:rsidR="00FD79BD" w:rsidRDefault="00FD79BD" w:rsidP="008D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Century Schoolbook">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221A1" w14:textId="77777777" w:rsidR="00FD79BD" w:rsidRDefault="00FD79BD" w:rsidP="008D5769">
      <w:pPr>
        <w:spacing w:after="0" w:line="240" w:lineRule="auto"/>
      </w:pPr>
      <w:r>
        <w:separator/>
      </w:r>
    </w:p>
  </w:footnote>
  <w:footnote w:type="continuationSeparator" w:id="0">
    <w:p w14:paraId="3A38C3C7" w14:textId="77777777" w:rsidR="00FD79BD" w:rsidRDefault="00FD79BD" w:rsidP="008D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F9492" w14:textId="77777777" w:rsidR="00FD79BD" w:rsidRPr="00EE3F4F" w:rsidRDefault="00FD79BD" w:rsidP="00AD221B">
    <w:pPr>
      <w:pStyle w:val="ab"/>
      <w:tabs>
        <w:tab w:val="clear" w:pos="9355"/>
      </w:tabs>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9512820"/>
      <w:docPartObj>
        <w:docPartGallery w:val="Page Numbers (Top of Page)"/>
        <w:docPartUnique/>
      </w:docPartObj>
    </w:sdtPr>
    <w:sdtEndPr/>
    <w:sdtContent>
      <w:p w14:paraId="62408842" w14:textId="77777777" w:rsidR="00FD79BD" w:rsidRDefault="00FD79BD">
        <w:pPr>
          <w:pStyle w:val="ab"/>
          <w:jc w:val="center"/>
        </w:pPr>
      </w:p>
      <w:p w14:paraId="60B834A6" w14:textId="77777777" w:rsidR="00FD79BD" w:rsidRPr="0088472B" w:rsidRDefault="00FD79BD">
        <w:pPr>
          <w:pStyle w:val="ab"/>
          <w:jc w:val="center"/>
        </w:pPr>
        <w:r w:rsidRPr="00963F5A">
          <w:rPr>
            <w:rFonts w:ascii="Times New Roman" w:hAnsi="Times New Roman" w:cs="Times New Roman"/>
          </w:rPr>
          <w:fldChar w:fldCharType="begin"/>
        </w:r>
        <w:r w:rsidRPr="00963F5A">
          <w:rPr>
            <w:rFonts w:ascii="Times New Roman" w:hAnsi="Times New Roman" w:cs="Times New Roman"/>
          </w:rPr>
          <w:instrText>PAGE   \* MERGEFORMAT</w:instrText>
        </w:r>
        <w:r w:rsidRPr="00963F5A">
          <w:rPr>
            <w:rFonts w:ascii="Times New Roman" w:hAnsi="Times New Roman" w:cs="Times New Roman"/>
          </w:rPr>
          <w:fldChar w:fldCharType="separate"/>
        </w:r>
        <w:r w:rsidR="00261B83">
          <w:rPr>
            <w:rFonts w:ascii="Times New Roman" w:hAnsi="Times New Roman" w:cs="Times New Roman"/>
            <w:noProof/>
          </w:rPr>
          <w:t>31</w:t>
        </w:r>
        <w:r w:rsidRPr="00963F5A">
          <w:rPr>
            <w:rFonts w:ascii="Times New Roman" w:hAnsi="Times New Roman" w:cs="Times New Roman"/>
          </w:rPr>
          <w:fldChar w:fldCharType="end"/>
        </w:r>
      </w:p>
    </w:sdtContent>
  </w:sdt>
  <w:p w14:paraId="15C8BAFE" w14:textId="77777777" w:rsidR="00FD79BD" w:rsidRPr="00EE3F4F" w:rsidRDefault="00FD79BD" w:rsidP="00AD221B">
    <w:pPr>
      <w:pStyle w:val="ab"/>
      <w:tabs>
        <w:tab w:val="clear" w:pos="9355"/>
      </w:tabs>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43A8C"/>
    <w:multiLevelType w:val="hybridMultilevel"/>
    <w:tmpl w:val="596CF43A"/>
    <w:lvl w:ilvl="0" w:tplc="874E48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53F7D49"/>
    <w:multiLevelType w:val="multilevel"/>
    <w:tmpl w:val="0D1A0098"/>
    <w:lvl w:ilvl="0">
      <w:start w:val="1"/>
      <w:numFmt w:val="decimal"/>
      <w:suff w:val="space"/>
      <w:lvlText w:val="%1."/>
      <w:lvlJc w:val="left"/>
      <w:pPr>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 w15:restartNumberingAfterBreak="0">
    <w:nsid w:val="0B903754"/>
    <w:multiLevelType w:val="multilevel"/>
    <w:tmpl w:val="0DDAC3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1"/>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EBB1D52"/>
    <w:multiLevelType w:val="hybridMultilevel"/>
    <w:tmpl w:val="720CA88A"/>
    <w:lvl w:ilvl="0" w:tplc="0C461CD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3E11617"/>
    <w:multiLevelType w:val="multilevel"/>
    <w:tmpl w:val="A4DE466C"/>
    <w:lvl w:ilvl="0">
      <w:start w:val="2"/>
      <w:numFmt w:val="decimal"/>
      <w:suff w:val="space"/>
      <w:lvlText w:val="%1."/>
      <w:lvlJc w:val="left"/>
      <w:pPr>
        <w:ind w:left="647" w:hanging="363"/>
      </w:pPr>
      <w:rPr>
        <w:rFonts w:hint="default"/>
      </w:rPr>
    </w:lvl>
    <w:lvl w:ilvl="1">
      <w:start w:val="1"/>
      <w:numFmt w:val="decimal"/>
      <w:lvlText w:val="%2."/>
      <w:lvlJc w:val="left"/>
      <w:pPr>
        <w:tabs>
          <w:tab w:val="num" w:pos="1440"/>
        </w:tabs>
        <w:ind w:left="1440" w:hanging="363"/>
      </w:pPr>
      <w:rPr>
        <w:rFonts w:hint="default"/>
      </w:rPr>
    </w:lvl>
    <w:lvl w:ilvl="2">
      <w:start w:val="1"/>
      <w:numFmt w:val="decimal"/>
      <w:lvlText w:val="%3."/>
      <w:lvlJc w:val="left"/>
      <w:pPr>
        <w:tabs>
          <w:tab w:val="num" w:pos="2160"/>
        </w:tabs>
        <w:ind w:left="2160" w:hanging="363"/>
      </w:pPr>
      <w:rPr>
        <w:rFonts w:hint="default"/>
      </w:rPr>
    </w:lvl>
    <w:lvl w:ilvl="3">
      <w:start w:val="1"/>
      <w:numFmt w:val="decimal"/>
      <w:lvlText w:val="%4."/>
      <w:lvlJc w:val="left"/>
      <w:pPr>
        <w:tabs>
          <w:tab w:val="num" w:pos="2880"/>
        </w:tabs>
        <w:ind w:left="2880" w:hanging="363"/>
      </w:pPr>
      <w:rPr>
        <w:rFonts w:hint="default"/>
      </w:rPr>
    </w:lvl>
    <w:lvl w:ilvl="4">
      <w:start w:val="1"/>
      <w:numFmt w:val="decimal"/>
      <w:lvlText w:val="%5."/>
      <w:lvlJc w:val="left"/>
      <w:pPr>
        <w:tabs>
          <w:tab w:val="num" w:pos="3600"/>
        </w:tabs>
        <w:ind w:left="3600" w:hanging="363"/>
      </w:pPr>
      <w:rPr>
        <w:rFonts w:hint="default"/>
      </w:rPr>
    </w:lvl>
    <w:lvl w:ilvl="5">
      <w:start w:val="1"/>
      <w:numFmt w:val="decimal"/>
      <w:lvlText w:val="%6."/>
      <w:lvlJc w:val="left"/>
      <w:pPr>
        <w:tabs>
          <w:tab w:val="num" w:pos="4320"/>
        </w:tabs>
        <w:ind w:left="4320" w:hanging="363"/>
      </w:pPr>
      <w:rPr>
        <w:rFonts w:hint="default"/>
      </w:rPr>
    </w:lvl>
    <w:lvl w:ilvl="6">
      <w:start w:val="1"/>
      <w:numFmt w:val="decimal"/>
      <w:lvlText w:val="%7."/>
      <w:lvlJc w:val="left"/>
      <w:pPr>
        <w:tabs>
          <w:tab w:val="num" w:pos="5040"/>
        </w:tabs>
        <w:ind w:left="5040" w:hanging="363"/>
      </w:pPr>
      <w:rPr>
        <w:rFonts w:hint="default"/>
      </w:rPr>
    </w:lvl>
    <w:lvl w:ilvl="7">
      <w:start w:val="1"/>
      <w:numFmt w:val="decimal"/>
      <w:lvlText w:val="%8."/>
      <w:lvlJc w:val="left"/>
      <w:pPr>
        <w:tabs>
          <w:tab w:val="num" w:pos="5760"/>
        </w:tabs>
        <w:ind w:left="5760" w:hanging="363"/>
      </w:pPr>
      <w:rPr>
        <w:rFonts w:hint="default"/>
      </w:rPr>
    </w:lvl>
    <w:lvl w:ilvl="8">
      <w:start w:val="1"/>
      <w:numFmt w:val="decimal"/>
      <w:lvlText w:val="%9."/>
      <w:lvlJc w:val="left"/>
      <w:pPr>
        <w:tabs>
          <w:tab w:val="num" w:pos="6480"/>
        </w:tabs>
        <w:ind w:left="6480" w:hanging="363"/>
      </w:pPr>
      <w:rPr>
        <w:rFonts w:hint="default"/>
      </w:rPr>
    </w:lvl>
  </w:abstractNum>
  <w:abstractNum w:abstractNumId="5" w15:restartNumberingAfterBreak="0">
    <w:nsid w:val="261C2E84"/>
    <w:multiLevelType w:val="hybridMultilevel"/>
    <w:tmpl w:val="CA4A370C"/>
    <w:lvl w:ilvl="0" w:tplc="85B888C8">
      <w:start w:val="1"/>
      <w:numFmt w:val="bullet"/>
      <w:suff w:val="space"/>
      <w:lvlText w:val=""/>
      <w:lvlJc w:val="left"/>
      <w:pPr>
        <w:ind w:left="360" w:hanging="360"/>
      </w:pPr>
      <w:rPr>
        <w:rFonts w:ascii="Symbol" w:hAnsi="Symbol" w:hint="default"/>
      </w:rPr>
    </w:lvl>
    <w:lvl w:ilvl="1" w:tplc="7D22141E">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C3057FC"/>
    <w:multiLevelType w:val="hybridMultilevel"/>
    <w:tmpl w:val="C05E66FA"/>
    <w:lvl w:ilvl="0" w:tplc="7D22141E">
      <w:start w:val="1"/>
      <w:numFmt w:val="bullet"/>
      <w:lvlText w:val="­"/>
      <w:lvlJc w:val="left"/>
      <w:pPr>
        <w:ind w:left="1287" w:hanging="360"/>
      </w:pPr>
      <w:rPr>
        <w:rFonts w:ascii="Courier New" w:hAnsi="Courier New" w:hint="default"/>
      </w:rPr>
    </w:lvl>
    <w:lvl w:ilvl="1" w:tplc="D882AF46">
      <w:start w:val="1"/>
      <w:numFmt w:val="bullet"/>
      <w:lvlText w:val="­"/>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2582419"/>
    <w:multiLevelType w:val="hybridMultilevel"/>
    <w:tmpl w:val="8BDAA6CE"/>
    <w:lvl w:ilvl="0" w:tplc="85B888C8">
      <w:start w:val="1"/>
      <w:numFmt w:val="bullet"/>
      <w:suff w:val="space"/>
      <w:lvlText w:val=""/>
      <w:lvlJc w:val="left"/>
      <w:pPr>
        <w:ind w:left="360" w:hanging="360"/>
      </w:pPr>
      <w:rPr>
        <w:rFonts w:ascii="Symbol" w:hAnsi="Symbol" w:hint="default"/>
      </w:rPr>
    </w:lvl>
    <w:lvl w:ilvl="1" w:tplc="7D22141E">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326162D9"/>
    <w:multiLevelType w:val="hybridMultilevel"/>
    <w:tmpl w:val="DF64AAAC"/>
    <w:lvl w:ilvl="0" w:tplc="10C809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2C27E2C"/>
    <w:multiLevelType w:val="hybridMultilevel"/>
    <w:tmpl w:val="A91C4484"/>
    <w:lvl w:ilvl="0" w:tplc="10C809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4D461FF"/>
    <w:multiLevelType w:val="hybridMultilevel"/>
    <w:tmpl w:val="8A3C9FC2"/>
    <w:lvl w:ilvl="0" w:tplc="7D22141E">
      <w:start w:val="1"/>
      <w:numFmt w:val="bullet"/>
      <w:lvlText w:val="­"/>
      <w:lvlJc w:val="left"/>
      <w:pPr>
        <w:ind w:left="2651" w:hanging="360"/>
      </w:pPr>
      <w:rPr>
        <w:rFonts w:ascii="Courier New" w:hAnsi="Courier New" w:hint="default"/>
      </w:rPr>
    </w:lvl>
    <w:lvl w:ilvl="1" w:tplc="7D22141E">
      <w:start w:val="1"/>
      <w:numFmt w:val="bullet"/>
      <w:lvlText w:val="­"/>
      <w:lvlJc w:val="left"/>
      <w:pPr>
        <w:ind w:left="3371" w:hanging="360"/>
      </w:pPr>
      <w:rPr>
        <w:rFonts w:ascii="Courier New" w:hAnsi="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11" w15:restartNumberingAfterBreak="0">
    <w:nsid w:val="352578F4"/>
    <w:multiLevelType w:val="hybridMultilevel"/>
    <w:tmpl w:val="85C0AE22"/>
    <w:lvl w:ilvl="0" w:tplc="7D22141E">
      <w:start w:val="1"/>
      <w:numFmt w:val="bullet"/>
      <w:lvlText w:val="­"/>
      <w:lvlJc w:val="left"/>
      <w:pPr>
        <w:ind w:left="2007" w:hanging="360"/>
      </w:pPr>
      <w:rPr>
        <w:rFonts w:ascii="Courier New" w:hAnsi="Courier New" w:hint="default"/>
      </w:rPr>
    </w:lvl>
    <w:lvl w:ilvl="1" w:tplc="7D22141E">
      <w:start w:val="1"/>
      <w:numFmt w:val="bullet"/>
      <w:lvlText w:val="­"/>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 w15:restartNumberingAfterBreak="0">
    <w:nsid w:val="36F62C5A"/>
    <w:multiLevelType w:val="hybridMultilevel"/>
    <w:tmpl w:val="6EC85F16"/>
    <w:lvl w:ilvl="0" w:tplc="7D22141E">
      <w:start w:val="1"/>
      <w:numFmt w:val="bullet"/>
      <w:lvlText w:val="­"/>
      <w:lvlJc w:val="left"/>
      <w:pPr>
        <w:ind w:left="2007" w:hanging="360"/>
      </w:pPr>
      <w:rPr>
        <w:rFonts w:ascii="Courier New" w:hAnsi="Courier New"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3" w15:restartNumberingAfterBreak="0">
    <w:nsid w:val="38543F46"/>
    <w:multiLevelType w:val="singleLevel"/>
    <w:tmpl w:val="665C450A"/>
    <w:lvl w:ilvl="0">
      <w:start w:val="1"/>
      <w:numFmt w:val="bullet"/>
      <w:pStyle w:val="a"/>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39635A66"/>
    <w:multiLevelType w:val="hybridMultilevel"/>
    <w:tmpl w:val="9D1E020A"/>
    <w:lvl w:ilvl="0" w:tplc="CDEC79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1744505"/>
    <w:multiLevelType w:val="hybridMultilevel"/>
    <w:tmpl w:val="0646F4F4"/>
    <w:lvl w:ilvl="0" w:tplc="7D22141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3571765"/>
    <w:multiLevelType w:val="hybridMultilevel"/>
    <w:tmpl w:val="46C2F720"/>
    <w:lvl w:ilvl="0" w:tplc="7D22141E">
      <w:start w:val="1"/>
      <w:numFmt w:val="bullet"/>
      <w:lvlText w:val="­"/>
      <w:lvlJc w:val="left"/>
      <w:pPr>
        <w:ind w:left="1287" w:hanging="360"/>
      </w:pPr>
      <w:rPr>
        <w:rFonts w:ascii="Courier New" w:hAnsi="Courier New" w:hint="default"/>
      </w:rPr>
    </w:lvl>
    <w:lvl w:ilvl="1" w:tplc="7D22141E">
      <w:start w:val="1"/>
      <w:numFmt w:val="bullet"/>
      <w:lvlText w:val="­"/>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4693147"/>
    <w:multiLevelType w:val="hybridMultilevel"/>
    <w:tmpl w:val="53B241AC"/>
    <w:lvl w:ilvl="0" w:tplc="85B888C8">
      <w:start w:val="1"/>
      <w:numFmt w:val="bullet"/>
      <w:suff w:val="space"/>
      <w:lvlText w:val=""/>
      <w:lvlJc w:val="left"/>
      <w:pPr>
        <w:ind w:left="360" w:hanging="360"/>
      </w:pPr>
      <w:rPr>
        <w:rFonts w:ascii="Symbol" w:hAnsi="Symbol" w:hint="default"/>
      </w:rPr>
    </w:lvl>
    <w:lvl w:ilvl="1" w:tplc="7D22141E">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4ACB0CE1"/>
    <w:multiLevelType w:val="hybridMultilevel"/>
    <w:tmpl w:val="3098A77C"/>
    <w:lvl w:ilvl="0" w:tplc="B24CBB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B164AB8"/>
    <w:multiLevelType w:val="hybridMultilevel"/>
    <w:tmpl w:val="6E507DA6"/>
    <w:lvl w:ilvl="0" w:tplc="85B888C8">
      <w:start w:val="1"/>
      <w:numFmt w:val="bullet"/>
      <w:suff w:val="space"/>
      <w:lvlText w:val=""/>
      <w:lvlJc w:val="left"/>
      <w:pPr>
        <w:ind w:left="360" w:hanging="360"/>
      </w:pPr>
      <w:rPr>
        <w:rFonts w:ascii="Symbol" w:hAnsi="Symbol" w:hint="default"/>
      </w:rPr>
    </w:lvl>
    <w:lvl w:ilvl="1" w:tplc="7D22141E">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4B5F3F36"/>
    <w:multiLevelType w:val="hybridMultilevel"/>
    <w:tmpl w:val="C73034EC"/>
    <w:lvl w:ilvl="0" w:tplc="85B888C8">
      <w:start w:val="1"/>
      <w:numFmt w:val="bullet"/>
      <w:suff w:val="space"/>
      <w:lvlText w:val=""/>
      <w:lvlJc w:val="left"/>
      <w:pPr>
        <w:ind w:left="360" w:hanging="360"/>
      </w:pPr>
      <w:rPr>
        <w:rFonts w:ascii="Symbol" w:hAnsi="Symbol" w:hint="default"/>
      </w:rPr>
    </w:lvl>
    <w:lvl w:ilvl="1" w:tplc="7D22141E">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4CD9640F"/>
    <w:multiLevelType w:val="hybridMultilevel"/>
    <w:tmpl w:val="C08C34FA"/>
    <w:lvl w:ilvl="0" w:tplc="10C809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8591995"/>
    <w:multiLevelType w:val="hybridMultilevel"/>
    <w:tmpl w:val="1BBC6612"/>
    <w:lvl w:ilvl="0" w:tplc="7D22141E">
      <w:start w:val="1"/>
      <w:numFmt w:val="bullet"/>
      <w:lvlText w:val="­"/>
      <w:lvlJc w:val="left"/>
      <w:pPr>
        <w:ind w:left="1287" w:hanging="360"/>
      </w:pPr>
      <w:rPr>
        <w:rFonts w:ascii="Courier New" w:hAnsi="Courier New" w:hint="default"/>
      </w:rPr>
    </w:lvl>
    <w:lvl w:ilvl="1" w:tplc="7D22141E">
      <w:start w:val="1"/>
      <w:numFmt w:val="bullet"/>
      <w:lvlText w:val="­"/>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BF92E53"/>
    <w:multiLevelType w:val="hybridMultilevel"/>
    <w:tmpl w:val="2B6ACE8C"/>
    <w:lvl w:ilvl="0" w:tplc="20420ED4">
      <w:start w:val="1"/>
      <w:numFmt w:val="decimal"/>
      <w:suff w:val="space"/>
      <w:lvlText w:val="%1."/>
      <w:lvlJc w:val="left"/>
      <w:pPr>
        <w:ind w:left="1571"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D9C6D14"/>
    <w:multiLevelType w:val="hybridMultilevel"/>
    <w:tmpl w:val="74F8E2EC"/>
    <w:lvl w:ilvl="0" w:tplc="85B888C8">
      <w:start w:val="1"/>
      <w:numFmt w:val="bullet"/>
      <w:suff w:val="space"/>
      <w:lvlText w:val=""/>
      <w:lvlJc w:val="left"/>
      <w:pPr>
        <w:ind w:left="360" w:hanging="360"/>
      </w:pPr>
      <w:rPr>
        <w:rFonts w:ascii="Symbol" w:hAnsi="Symbol" w:hint="default"/>
      </w:rPr>
    </w:lvl>
    <w:lvl w:ilvl="1" w:tplc="7D22141E">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60876ACF"/>
    <w:multiLevelType w:val="hybridMultilevel"/>
    <w:tmpl w:val="CF965AAC"/>
    <w:lvl w:ilvl="0" w:tplc="7D22141E">
      <w:start w:val="1"/>
      <w:numFmt w:val="bullet"/>
      <w:lvlText w:val="­"/>
      <w:lvlJc w:val="left"/>
      <w:pPr>
        <w:ind w:left="1287" w:hanging="360"/>
      </w:pPr>
      <w:rPr>
        <w:rFonts w:ascii="Courier New" w:hAnsi="Courier New" w:hint="default"/>
      </w:rPr>
    </w:lvl>
    <w:lvl w:ilvl="1" w:tplc="7D22141E">
      <w:start w:val="1"/>
      <w:numFmt w:val="bullet"/>
      <w:lvlText w:val="­"/>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0F55AFD"/>
    <w:multiLevelType w:val="hybridMultilevel"/>
    <w:tmpl w:val="D97E799C"/>
    <w:lvl w:ilvl="0" w:tplc="9A264C24">
      <w:start w:val="1"/>
      <w:numFmt w:val="decimal"/>
      <w:suff w:val="space"/>
      <w:lvlText w:val="%1."/>
      <w:lvlJc w:val="left"/>
      <w:pPr>
        <w:ind w:left="851" w:hanging="283"/>
      </w:pPr>
      <w:rPr>
        <w:rFonts w:hint="default"/>
        <w:position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15:restartNumberingAfterBreak="0">
    <w:nsid w:val="62022C9A"/>
    <w:multiLevelType w:val="hybridMultilevel"/>
    <w:tmpl w:val="F1307806"/>
    <w:lvl w:ilvl="0" w:tplc="85B888C8">
      <w:start w:val="1"/>
      <w:numFmt w:val="bullet"/>
      <w:suff w:val="space"/>
      <w:lvlText w:val=""/>
      <w:lvlJc w:val="left"/>
      <w:pPr>
        <w:ind w:left="360" w:hanging="360"/>
      </w:pPr>
      <w:rPr>
        <w:rFonts w:ascii="Symbol" w:hAnsi="Symbol" w:hint="default"/>
      </w:rPr>
    </w:lvl>
    <w:lvl w:ilvl="1" w:tplc="7D22141E">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6260528D"/>
    <w:multiLevelType w:val="hybridMultilevel"/>
    <w:tmpl w:val="A76A2EFE"/>
    <w:lvl w:ilvl="0" w:tplc="605C2B6E">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6FF026D"/>
    <w:multiLevelType w:val="hybridMultilevel"/>
    <w:tmpl w:val="2B6ACE8C"/>
    <w:lvl w:ilvl="0" w:tplc="20420ED4">
      <w:start w:val="1"/>
      <w:numFmt w:val="decimal"/>
      <w:suff w:val="space"/>
      <w:lvlText w:val="%1."/>
      <w:lvlJc w:val="left"/>
      <w:pPr>
        <w:ind w:left="1571"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A0E6A57"/>
    <w:multiLevelType w:val="hybridMultilevel"/>
    <w:tmpl w:val="C08C34FA"/>
    <w:lvl w:ilvl="0" w:tplc="10C809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A883B0F"/>
    <w:multiLevelType w:val="hybridMultilevel"/>
    <w:tmpl w:val="7BF4C35E"/>
    <w:lvl w:ilvl="0" w:tplc="7D22141E">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15:restartNumberingAfterBreak="0">
    <w:nsid w:val="73DA4746"/>
    <w:multiLevelType w:val="hybridMultilevel"/>
    <w:tmpl w:val="3CC4B65C"/>
    <w:lvl w:ilvl="0" w:tplc="85B888C8">
      <w:start w:val="1"/>
      <w:numFmt w:val="bullet"/>
      <w:suff w:val="space"/>
      <w:lvlText w:val=""/>
      <w:lvlJc w:val="left"/>
      <w:pPr>
        <w:ind w:left="360" w:hanging="360"/>
      </w:pPr>
      <w:rPr>
        <w:rFonts w:ascii="Symbol" w:hAnsi="Symbol" w:hint="default"/>
      </w:rPr>
    </w:lvl>
    <w:lvl w:ilvl="1" w:tplc="562073C8">
      <w:numFmt w:val="bullet"/>
      <w:lvlText w:val="•"/>
      <w:lvlJc w:val="left"/>
      <w:pPr>
        <w:ind w:left="2291" w:hanging="36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7D73069E"/>
    <w:multiLevelType w:val="hybridMultilevel"/>
    <w:tmpl w:val="2CFE5A1E"/>
    <w:lvl w:ilvl="0" w:tplc="7D22141E">
      <w:start w:val="1"/>
      <w:numFmt w:val="bullet"/>
      <w:lvlText w:val="­"/>
      <w:lvlJc w:val="left"/>
      <w:pPr>
        <w:ind w:left="2651" w:hanging="360"/>
      </w:pPr>
      <w:rPr>
        <w:rFonts w:ascii="Courier New" w:hAnsi="Courier New" w:hint="default"/>
      </w:rPr>
    </w:lvl>
    <w:lvl w:ilvl="1" w:tplc="7D22141E">
      <w:start w:val="1"/>
      <w:numFmt w:val="bullet"/>
      <w:lvlText w:val="­"/>
      <w:lvlJc w:val="left"/>
      <w:pPr>
        <w:ind w:left="3371" w:hanging="360"/>
      </w:pPr>
      <w:rPr>
        <w:rFonts w:ascii="Courier New" w:hAnsi="Courier New" w:hint="default"/>
      </w:rPr>
    </w:lvl>
    <w:lvl w:ilvl="2" w:tplc="04190005" w:tentative="1">
      <w:start w:val="1"/>
      <w:numFmt w:val="bullet"/>
      <w:lvlText w:val=""/>
      <w:lvlJc w:val="left"/>
      <w:pPr>
        <w:ind w:left="4091" w:hanging="360"/>
      </w:pPr>
      <w:rPr>
        <w:rFonts w:ascii="Wingdings" w:hAnsi="Wingdings" w:hint="default"/>
      </w:rPr>
    </w:lvl>
    <w:lvl w:ilvl="3" w:tplc="04190001" w:tentative="1">
      <w:start w:val="1"/>
      <w:numFmt w:val="bullet"/>
      <w:lvlText w:val=""/>
      <w:lvlJc w:val="left"/>
      <w:pPr>
        <w:ind w:left="4811" w:hanging="360"/>
      </w:pPr>
      <w:rPr>
        <w:rFonts w:ascii="Symbol" w:hAnsi="Symbol" w:hint="default"/>
      </w:rPr>
    </w:lvl>
    <w:lvl w:ilvl="4" w:tplc="04190003" w:tentative="1">
      <w:start w:val="1"/>
      <w:numFmt w:val="bullet"/>
      <w:lvlText w:val="o"/>
      <w:lvlJc w:val="left"/>
      <w:pPr>
        <w:ind w:left="5531" w:hanging="360"/>
      </w:pPr>
      <w:rPr>
        <w:rFonts w:ascii="Courier New" w:hAnsi="Courier New" w:cs="Courier New" w:hint="default"/>
      </w:rPr>
    </w:lvl>
    <w:lvl w:ilvl="5" w:tplc="04190005" w:tentative="1">
      <w:start w:val="1"/>
      <w:numFmt w:val="bullet"/>
      <w:lvlText w:val=""/>
      <w:lvlJc w:val="left"/>
      <w:pPr>
        <w:ind w:left="6251" w:hanging="360"/>
      </w:pPr>
      <w:rPr>
        <w:rFonts w:ascii="Wingdings" w:hAnsi="Wingdings" w:hint="default"/>
      </w:rPr>
    </w:lvl>
    <w:lvl w:ilvl="6" w:tplc="04190001" w:tentative="1">
      <w:start w:val="1"/>
      <w:numFmt w:val="bullet"/>
      <w:lvlText w:val=""/>
      <w:lvlJc w:val="left"/>
      <w:pPr>
        <w:ind w:left="6971" w:hanging="360"/>
      </w:pPr>
      <w:rPr>
        <w:rFonts w:ascii="Symbol" w:hAnsi="Symbol" w:hint="default"/>
      </w:rPr>
    </w:lvl>
    <w:lvl w:ilvl="7" w:tplc="04190003" w:tentative="1">
      <w:start w:val="1"/>
      <w:numFmt w:val="bullet"/>
      <w:lvlText w:val="o"/>
      <w:lvlJc w:val="left"/>
      <w:pPr>
        <w:ind w:left="7691" w:hanging="360"/>
      </w:pPr>
      <w:rPr>
        <w:rFonts w:ascii="Courier New" w:hAnsi="Courier New" w:cs="Courier New" w:hint="default"/>
      </w:rPr>
    </w:lvl>
    <w:lvl w:ilvl="8" w:tplc="04190005" w:tentative="1">
      <w:start w:val="1"/>
      <w:numFmt w:val="bullet"/>
      <w:lvlText w:val=""/>
      <w:lvlJc w:val="left"/>
      <w:pPr>
        <w:ind w:left="8411" w:hanging="360"/>
      </w:pPr>
      <w:rPr>
        <w:rFonts w:ascii="Wingdings" w:hAnsi="Wingdings" w:hint="default"/>
      </w:rPr>
    </w:lvl>
  </w:abstractNum>
  <w:abstractNum w:abstractNumId="34" w15:restartNumberingAfterBreak="0">
    <w:nsid w:val="7D83588E"/>
    <w:multiLevelType w:val="hybridMultilevel"/>
    <w:tmpl w:val="139A7D42"/>
    <w:lvl w:ilvl="0" w:tplc="85B888C8">
      <w:start w:val="1"/>
      <w:numFmt w:val="bullet"/>
      <w:suff w:val="space"/>
      <w:lvlText w:val=""/>
      <w:lvlJc w:val="left"/>
      <w:pPr>
        <w:ind w:left="360" w:hanging="360"/>
      </w:pPr>
      <w:rPr>
        <w:rFonts w:ascii="Symbol" w:hAnsi="Symbol" w:hint="default"/>
      </w:rPr>
    </w:lvl>
    <w:lvl w:ilvl="1" w:tplc="7D22141E">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F9E25FE"/>
    <w:multiLevelType w:val="hybridMultilevel"/>
    <w:tmpl w:val="85105DFE"/>
    <w:lvl w:ilvl="0" w:tplc="85B888C8">
      <w:start w:val="1"/>
      <w:numFmt w:val="bullet"/>
      <w:suff w:val="space"/>
      <w:lvlText w:val=""/>
      <w:lvlJc w:val="left"/>
      <w:pPr>
        <w:ind w:left="360" w:hanging="360"/>
      </w:pPr>
      <w:rPr>
        <w:rFonts w:ascii="Symbol" w:hAnsi="Symbol" w:hint="default"/>
      </w:rPr>
    </w:lvl>
    <w:lvl w:ilvl="1" w:tplc="7D22141E">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3"/>
  </w:num>
  <w:num w:numId="2">
    <w:abstractNumId w:val="21"/>
  </w:num>
  <w:num w:numId="3">
    <w:abstractNumId w:val="9"/>
  </w:num>
  <w:num w:numId="4">
    <w:abstractNumId w:val="8"/>
  </w:num>
  <w:num w:numId="5">
    <w:abstractNumId w:val="30"/>
  </w:num>
  <w:num w:numId="6">
    <w:abstractNumId w:val="26"/>
  </w:num>
  <w:num w:numId="7">
    <w:abstractNumId w:val="23"/>
  </w:num>
  <w:num w:numId="8">
    <w:abstractNumId w:val="32"/>
  </w:num>
  <w:num w:numId="9">
    <w:abstractNumId w:val="2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28"/>
  </w:num>
  <w:num w:numId="13">
    <w:abstractNumId w:val="3"/>
  </w:num>
  <w:num w:numId="14">
    <w:abstractNumId w:val="4"/>
  </w:num>
  <w:num w:numId="15">
    <w:abstractNumId w:val="1"/>
  </w:num>
  <w:num w:numId="16">
    <w:abstractNumId w:val="6"/>
  </w:num>
  <w:num w:numId="17">
    <w:abstractNumId w:val="15"/>
  </w:num>
  <w:num w:numId="18">
    <w:abstractNumId w:val="16"/>
  </w:num>
  <w:num w:numId="19">
    <w:abstractNumId w:val="25"/>
  </w:num>
  <w:num w:numId="20">
    <w:abstractNumId w:val="11"/>
  </w:num>
  <w:num w:numId="21">
    <w:abstractNumId w:val="12"/>
  </w:num>
  <w:num w:numId="22">
    <w:abstractNumId w:val="22"/>
  </w:num>
  <w:num w:numId="23">
    <w:abstractNumId w:val="20"/>
  </w:num>
  <w:num w:numId="24">
    <w:abstractNumId w:val="33"/>
  </w:num>
  <w:num w:numId="25">
    <w:abstractNumId w:val="27"/>
  </w:num>
  <w:num w:numId="26">
    <w:abstractNumId w:val="7"/>
  </w:num>
  <w:num w:numId="27">
    <w:abstractNumId w:val="5"/>
  </w:num>
  <w:num w:numId="28">
    <w:abstractNumId w:val="10"/>
  </w:num>
  <w:num w:numId="29">
    <w:abstractNumId w:val="24"/>
  </w:num>
  <w:num w:numId="30">
    <w:abstractNumId w:val="35"/>
  </w:num>
  <w:num w:numId="31">
    <w:abstractNumId w:val="17"/>
  </w:num>
  <w:num w:numId="32">
    <w:abstractNumId w:val="34"/>
  </w:num>
  <w:num w:numId="33">
    <w:abstractNumId w:val="19"/>
  </w:num>
  <w:num w:numId="34">
    <w:abstractNumId w:val="18"/>
  </w:num>
  <w:num w:numId="35">
    <w:abstractNumId w:val="14"/>
  </w:num>
  <w:num w:numId="36">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doNotHyphenateCap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631"/>
    <w:rsid w:val="00003B78"/>
    <w:rsid w:val="000048F7"/>
    <w:rsid w:val="0000506A"/>
    <w:rsid w:val="00006282"/>
    <w:rsid w:val="00011793"/>
    <w:rsid w:val="00015447"/>
    <w:rsid w:val="00015AF7"/>
    <w:rsid w:val="00017A23"/>
    <w:rsid w:val="000218DF"/>
    <w:rsid w:val="000218E9"/>
    <w:rsid w:val="00021F32"/>
    <w:rsid w:val="00022CE6"/>
    <w:rsid w:val="000235CE"/>
    <w:rsid w:val="00023A30"/>
    <w:rsid w:val="0002528A"/>
    <w:rsid w:val="00025434"/>
    <w:rsid w:val="00027D0E"/>
    <w:rsid w:val="00027F14"/>
    <w:rsid w:val="00030744"/>
    <w:rsid w:val="00030B3E"/>
    <w:rsid w:val="0003219C"/>
    <w:rsid w:val="00032968"/>
    <w:rsid w:val="00034A5B"/>
    <w:rsid w:val="000356BA"/>
    <w:rsid w:val="000418A4"/>
    <w:rsid w:val="000424F2"/>
    <w:rsid w:val="00044D4B"/>
    <w:rsid w:val="00045336"/>
    <w:rsid w:val="00045D2E"/>
    <w:rsid w:val="000462D6"/>
    <w:rsid w:val="00047482"/>
    <w:rsid w:val="00047FF5"/>
    <w:rsid w:val="00050BE6"/>
    <w:rsid w:val="00052C38"/>
    <w:rsid w:val="00054877"/>
    <w:rsid w:val="00054FF9"/>
    <w:rsid w:val="00055545"/>
    <w:rsid w:val="000556A6"/>
    <w:rsid w:val="00057FFC"/>
    <w:rsid w:val="00061566"/>
    <w:rsid w:val="000642DB"/>
    <w:rsid w:val="00064A70"/>
    <w:rsid w:val="00065C6F"/>
    <w:rsid w:val="000661F1"/>
    <w:rsid w:val="00066CD8"/>
    <w:rsid w:val="00066FD3"/>
    <w:rsid w:val="00071BAB"/>
    <w:rsid w:val="00071D7B"/>
    <w:rsid w:val="00072071"/>
    <w:rsid w:val="0007305E"/>
    <w:rsid w:val="000773D7"/>
    <w:rsid w:val="000776FB"/>
    <w:rsid w:val="00080790"/>
    <w:rsid w:val="00080945"/>
    <w:rsid w:val="000818AD"/>
    <w:rsid w:val="00082D2C"/>
    <w:rsid w:val="00084520"/>
    <w:rsid w:val="00085E43"/>
    <w:rsid w:val="00085EA7"/>
    <w:rsid w:val="00086AE9"/>
    <w:rsid w:val="00086F9E"/>
    <w:rsid w:val="000874CF"/>
    <w:rsid w:val="0009113E"/>
    <w:rsid w:val="0009293F"/>
    <w:rsid w:val="00093F9E"/>
    <w:rsid w:val="00094178"/>
    <w:rsid w:val="000946B8"/>
    <w:rsid w:val="00095E95"/>
    <w:rsid w:val="00097411"/>
    <w:rsid w:val="000A03A2"/>
    <w:rsid w:val="000A4AC1"/>
    <w:rsid w:val="000A5B69"/>
    <w:rsid w:val="000A6D58"/>
    <w:rsid w:val="000A724A"/>
    <w:rsid w:val="000A7365"/>
    <w:rsid w:val="000A79AF"/>
    <w:rsid w:val="000B174A"/>
    <w:rsid w:val="000B4122"/>
    <w:rsid w:val="000B4E55"/>
    <w:rsid w:val="000B533A"/>
    <w:rsid w:val="000C13EC"/>
    <w:rsid w:val="000C16AB"/>
    <w:rsid w:val="000C40B4"/>
    <w:rsid w:val="000C585B"/>
    <w:rsid w:val="000C5D14"/>
    <w:rsid w:val="000C60BC"/>
    <w:rsid w:val="000C71CB"/>
    <w:rsid w:val="000D0E4D"/>
    <w:rsid w:val="000D1188"/>
    <w:rsid w:val="000D1898"/>
    <w:rsid w:val="000D298C"/>
    <w:rsid w:val="000D3BBA"/>
    <w:rsid w:val="000D56D2"/>
    <w:rsid w:val="000D613F"/>
    <w:rsid w:val="000D6F6C"/>
    <w:rsid w:val="000D79A0"/>
    <w:rsid w:val="000E01A6"/>
    <w:rsid w:val="000E218E"/>
    <w:rsid w:val="000E2696"/>
    <w:rsid w:val="000E29D3"/>
    <w:rsid w:val="000E3CD3"/>
    <w:rsid w:val="000F0D51"/>
    <w:rsid w:val="000F3FD1"/>
    <w:rsid w:val="000F5E2B"/>
    <w:rsid w:val="000F5EFB"/>
    <w:rsid w:val="000F6031"/>
    <w:rsid w:val="00101075"/>
    <w:rsid w:val="0010284B"/>
    <w:rsid w:val="00105E58"/>
    <w:rsid w:val="00105EDF"/>
    <w:rsid w:val="001078CE"/>
    <w:rsid w:val="00110720"/>
    <w:rsid w:val="00111E7D"/>
    <w:rsid w:val="00113419"/>
    <w:rsid w:val="00114BDE"/>
    <w:rsid w:val="00115AD1"/>
    <w:rsid w:val="00115BAA"/>
    <w:rsid w:val="00115DA8"/>
    <w:rsid w:val="00116035"/>
    <w:rsid w:val="001160C4"/>
    <w:rsid w:val="00116C43"/>
    <w:rsid w:val="00116D47"/>
    <w:rsid w:val="00117E83"/>
    <w:rsid w:val="00120FD9"/>
    <w:rsid w:val="00121791"/>
    <w:rsid w:val="001229AF"/>
    <w:rsid w:val="001239C2"/>
    <w:rsid w:val="00130279"/>
    <w:rsid w:val="00130FD5"/>
    <w:rsid w:val="00136C8F"/>
    <w:rsid w:val="00137822"/>
    <w:rsid w:val="00144400"/>
    <w:rsid w:val="00150779"/>
    <w:rsid w:val="0015091D"/>
    <w:rsid w:val="00150E0A"/>
    <w:rsid w:val="001514E6"/>
    <w:rsid w:val="00151704"/>
    <w:rsid w:val="00153883"/>
    <w:rsid w:val="00154E6F"/>
    <w:rsid w:val="00155201"/>
    <w:rsid w:val="0015524F"/>
    <w:rsid w:val="00155720"/>
    <w:rsid w:val="00156C90"/>
    <w:rsid w:val="00161D65"/>
    <w:rsid w:val="001630DD"/>
    <w:rsid w:val="00164059"/>
    <w:rsid w:val="001671AB"/>
    <w:rsid w:val="00174DDE"/>
    <w:rsid w:val="001774B1"/>
    <w:rsid w:val="001812A5"/>
    <w:rsid w:val="001819A2"/>
    <w:rsid w:val="00181B7F"/>
    <w:rsid w:val="0018357A"/>
    <w:rsid w:val="001861C1"/>
    <w:rsid w:val="001863C0"/>
    <w:rsid w:val="00186CA3"/>
    <w:rsid w:val="00186D95"/>
    <w:rsid w:val="0018725F"/>
    <w:rsid w:val="001875BC"/>
    <w:rsid w:val="0019169C"/>
    <w:rsid w:val="00194CF7"/>
    <w:rsid w:val="001957D6"/>
    <w:rsid w:val="00195B84"/>
    <w:rsid w:val="00196B33"/>
    <w:rsid w:val="001A22EC"/>
    <w:rsid w:val="001A23D8"/>
    <w:rsid w:val="001A3616"/>
    <w:rsid w:val="001A3D70"/>
    <w:rsid w:val="001A3DBD"/>
    <w:rsid w:val="001A5171"/>
    <w:rsid w:val="001A53D1"/>
    <w:rsid w:val="001A541B"/>
    <w:rsid w:val="001A5DAC"/>
    <w:rsid w:val="001A7CBF"/>
    <w:rsid w:val="001A7F1E"/>
    <w:rsid w:val="001B041C"/>
    <w:rsid w:val="001B0F67"/>
    <w:rsid w:val="001B126E"/>
    <w:rsid w:val="001B2A3D"/>
    <w:rsid w:val="001B4F9D"/>
    <w:rsid w:val="001B7C70"/>
    <w:rsid w:val="001B7F58"/>
    <w:rsid w:val="001C05A9"/>
    <w:rsid w:val="001C0DD6"/>
    <w:rsid w:val="001C3941"/>
    <w:rsid w:val="001C4EEC"/>
    <w:rsid w:val="001C6EDB"/>
    <w:rsid w:val="001C759D"/>
    <w:rsid w:val="001C7A47"/>
    <w:rsid w:val="001C7F85"/>
    <w:rsid w:val="001D0DAB"/>
    <w:rsid w:val="001D55B4"/>
    <w:rsid w:val="001D619A"/>
    <w:rsid w:val="001D6E61"/>
    <w:rsid w:val="001E0FF0"/>
    <w:rsid w:val="001E1099"/>
    <w:rsid w:val="001E2F69"/>
    <w:rsid w:val="001E4D0C"/>
    <w:rsid w:val="001F6A60"/>
    <w:rsid w:val="00200A06"/>
    <w:rsid w:val="00201B1D"/>
    <w:rsid w:val="00202034"/>
    <w:rsid w:val="00203346"/>
    <w:rsid w:val="00204197"/>
    <w:rsid w:val="00204632"/>
    <w:rsid w:val="002047A0"/>
    <w:rsid w:val="00206BAC"/>
    <w:rsid w:val="00207621"/>
    <w:rsid w:val="00210A95"/>
    <w:rsid w:val="00210BEB"/>
    <w:rsid w:val="00210DAA"/>
    <w:rsid w:val="00211A5E"/>
    <w:rsid w:val="0021491E"/>
    <w:rsid w:val="0022127E"/>
    <w:rsid w:val="0022220A"/>
    <w:rsid w:val="00224563"/>
    <w:rsid w:val="00224798"/>
    <w:rsid w:val="00224910"/>
    <w:rsid w:val="00226033"/>
    <w:rsid w:val="00227719"/>
    <w:rsid w:val="002301A6"/>
    <w:rsid w:val="00230810"/>
    <w:rsid w:val="00230A8E"/>
    <w:rsid w:val="00230E5B"/>
    <w:rsid w:val="00235367"/>
    <w:rsid w:val="002353E1"/>
    <w:rsid w:val="00237B9C"/>
    <w:rsid w:val="00237FD4"/>
    <w:rsid w:val="002419A5"/>
    <w:rsid w:val="0024348F"/>
    <w:rsid w:val="00243912"/>
    <w:rsid w:val="00246BE6"/>
    <w:rsid w:val="00247FEE"/>
    <w:rsid w:val="0025364E"/>
    <w:rsid w:val="0025399E"/>
    <w:rsid w:val="00253E69"/>
    <w:rsid w:val="002551BA"/>
    <w:rsid w:val="00255A7D"/>
    <w:rsid w:val="00257095"/>
    <w:rsid w:val="0026050E"/>
    <w:rsid w:val="00261B83"/>
    <w:rsid w:val="00261CF0"/>
    <w:rsid w:val="002624DD"/>
    <w:rsid w:val="00262673"/>
    <w:rsid w:val="002633E0"/>
    <w:rsid w:val="00272128"/>
    <w:rsid w:val="00272B9F"/>
    <w:rsid w:val="00272D88"/>
    <w:rsid w:val="00272EB6"/>
    <w:rsid w:val="00272F03"/>
    <w:rsid w:val="00274C61"/>
    <w:rsid w:val="00275B1F"/>
    <w:rsid w:val="00276F08"/>
    <w:rsid w:val="00277518"/>
    <w:rsid w:val="002776B4"/>
    <w:rsid w:val="00277C2A"/>
    <w:rsid w:val="00277DB8"/>
    <w:rsid w:val="00280449"/>
    <w:rsid w:val="00280A0F"/>
    <w:rsid w:val="002813AA"/>
    <w:rsid w:val="002817B5"/>
    <w:rsid w:val="002830B1"/>
    <w:rsid w:val="00283F03"/>
    <w:rsid w:val="002852AD"/>
    <w:rsid w:val="00287127"/>
    <w:rsid w:val="00291C75"/>
    <w:rsid w:val="002921F5"/>
    <w:rsid w:val="0029276B"/>
    <w:rsid w:val="00293275"/>
    <w:rsid w:val="0029379E"/>
    <w:rsid w:val="00293B21"/>
    <w:rsid w:val="00293FE0"/>
    <w:rsid w:val="002947E0"/>
    <w:rsid w:val="00294B0D"/>
    <w:rsid w:val="002953A3"/>
    <w:rsid w:val="00297162"/>
    <w:rsid w:val="002A005B"/>
    <w:rsid w:val="002A077E"/>
    <w:rsid w:val="002A1D04"/>
    <w:rsid w:val="002A1D0B"/>
    <w:rsid w:val="002A2760"/>
    <w:rsid w:val="002A2D2B"/>
    <w:rsid w:val="002A347C"/>
    <w:rsid w:val="002A3B0A"/>
    <w:rsid w:val="002A4E06"/>
    <w:rsid w:val="002A7017"/>
    <w:rsid w:val="002A79C7"/>
    <w:rsid w:val="002B0BCF"/>
    <w:rsid w:val="002B3BC2"/>
    <w:rsid w:val="002C2186"/>
    <w:rsid w:val="002C2F08"/>
    <w:rsid w:val="002C4BA6"/>
    <w:rsid w:val="002C5A5B"/>
    <w:rsid w:val="002D09A2"/>
    <w:rsid w:val="002D21E8"/>
    <w:rsid w:val="002D2239"/>
    <w:rsid w:val="002D2783"/>
    <w:rsid w:val="002D442C"/>
    <w:rsid w:val="002D4AC4"/>
    <w:rsid w:val="002D63B1"/>
    <w:rsid w:val="002D72D3"/>
    <w:rsid w:val="002D790B"/>
    <w:rsid w:val="002E2425"/>
    <w:rsid w:val="002E4BA6"/>
    <w:rsid w:val="002E6950"/>
    <w:rsid w:val="002F1B12"/>
    <w:rsid w:val="002F21CF"/>
    <w:rsid w:val="002F2255"/>
    <w:rsid w:val="002F4063"/>
    <w:rsid w:val="002F451B"/>
    <w:rsid w:val="002F4D48"/>
    <w:rsid w:val="002F6881"/>
    <w:rsid w:val="002F785C"/>
    <w:rsid w:val="002F7D01"/>
    <w:rsid w:val="00300ACB"/>
    <w:rsid w:val="003024F9"/>
    <w:rsid w:val="00302E9B"/>
    <w:rsid w:val="003217FA"/>
    <w:rsid w:val="00322ACD"/>
    <w:rsid w:val="00324AB5"/>
    <w:rsid w:val="0032524D"/>
    <w:rsid w:val="00326C4D"/>
    <w:rsid w:val="00327F76"/>
    <w:rsid w:val="00330334"/>
    <w:rsid w:val="003306D1"/>
    <w:rsid w:val="00332749"/>
    <w:rsid w:val="00332DA7"/>
    <w:rsid w:val="0033363E"/>
    <w:rsid w:val="00334455"/>
    <w:rsid w:val="00335D47"/>
    <w:rsid w:val="003409B4"/>
    <w:rsid w:val="00340C77"/>
    <w:rsid w:val="00341202"/>
    <w:rsid w:val="00343F28"/>
    <w:rsid w:val="003504C4"/>
    <w:rsid w:val="00350F33"/>
    <w:rsid w:val="00351771"/>
    <w:rsid w:val="00353961"/>
    <w:rsid w:val="003563D7"/>
    <w:rsid w:val="00357780"/>
    <w:rsid w:val="00357A2B"/>
    <w:rsid w:val="00361A4C"/>
    <w:rsid w:val="00363858"/>
    <w:rsid w:val="00367F19"/>
    <w:rsid w:val="003706E6"/>
    <w:rsid w:val="003725B9"/>
    <w:rsid w:val="00372F2E"/>
    <w:rsid w:val="003731C4"/>
    <w:rsid w:val="00374C07"/>
    <w:rsid w:val="0037526C"/>
    <w:rsid w:val="00375699"/>
    <w:rsid w:val="00376B34"/>
    <w:rsid w:val="00377702"/>
    <w:rsid w:val="00381CD1"/>
    <w:rsid w:val="00386914"/>
    <w:rsid w:val="003900C2"/>
    <w:rsid w:val="00392E70"/>
    <w:rsid w:val="00393A6A"/>
    <w:rsid w:val="0039402A"/>
    <w:rsid w:val="003954B3"/>
    <w:rsid w:val="00395911"/>
    <w:rsid w:val="00396662"/>
    <w:rsid w:val="00396D98"/>
    <w:rsid w:val="00396DB9"/>
    <w:rsid w:val="00397DCC"/>
    <w:rsid w:val="003A24A5"/>
    <w:rsid w:val="003A24A7"/>
    <w:rsid w:val="003A2BF6"/>
    <w:rsid w:val="003A463F"/>
    <w:rsid w:val="003A5654"/>
    <w:rsid w:val="003A6F85"/>
    <w:rsid w:val="003A75CB"/>
    <w:rsid w:val="003A79E5"/>
    <w:rsid w:val="003A7B5A"/>
    <w:rsid w:val="003B0362"/>
    <w:rsid w:val="003B0A15"/>
    <w:rsid w:val="003B18C2"/>
    <w:rsid w:val="003B1C37"/>
    <w:rsid w:val="003B325D"/>
    <w:rsid w:val="003B339A"/>
    <w:rsid w:val="003B3AAD"/>
    <w:rsid w:val="003B72C8"/>
    <w:rsid w:val="003B77F4"/>
    <w:rsid w:val="003C1E2C"/>
    <w:rsid w:val="003C2A51"/>
    <w:rsid w:val="003C4437"/>
    <w:rsid w:val="003C49B8"/>
    <w:rsid w:val="003C50A6"/>
    <w:rsid w:val="003C561D"/>
    <w:rsid w:val="003D05BD"/>
    <w:rsid w:val="003D1A0C"/>
    <w:rsid w:val="003D2AD8"/>
    <w:rsid w:val="003D2E9B"/>
    <w:rsid w:val="003D3285"/>
    <w:rsid w:val="003D44C0"/>
    <w:rsid w:val="003D463D"/>
    <w:rsid w:val="003D4D71"/>
    <w:rsid w:val="003D7317"/>
    <w:rsid w:val="003D7AE9"/>
    <w:rsid w:val="003E3EB7"/>
    <w:rsid w:val="003E622C"/>
    <w:rsid w:val="003E749C"/>
    <w:rsid w:val="003E7CAA"/>
    <w:rsid w:val="003F2638"/>
    <w:rsid w:val="00401429"/>
    <w:rsid w:val="00402713"/>
    <w:rsid w:val="00402E40"/>
    <w:rsid w:val="00404968"/>
    <w:rsid w:val="004075EA"/>
    <w:rsid w:val="0041098F"/>
    <w:rsid w:val="00410AD0"/>
    <w:rsid w:val="004112EA"/>
    <w:rsid w:val="00411830"/>
    <w:rsid w:val="00411AB8"/>
    <w:rsid w:val="00412063"/>
    <w:rsid w:val="0041455B"/>
    <w:rsid w:val="00414E62"/>
    <w:rsid w:val="00414EFD"/>
    <w:rsid w:val="004154D0"/>
    <w:rsid w:val="00416798"/>
    <w:rsid w:val="00416B09"/>
    <w:rsid w:val="004176BA"/>
    <w:rsid w:val="004206C3"/>
    <w:rsid w:val="00423ACD"/>
    <w:rsid w:val="00423BBD"/>
    <w:rsid w:val="0042635A"/>
    <w:rsid w:val="004306F1"/>
    <w:rsid w:val="00431255"/>
    <w:rsid w:val="004330DF"/>
    <w:rsid w:val="00433720"/>
    <w:rsid w:val="00436BA4"/>
    <w:rsid w:val="00437735"/>
    <w:rsid w:val="00437A0E"/>
    <w:rsid w:val="0044099B"/>
    <w:rsid w:val="0044237E"/>
    <w:rsid w:val="00444A86"/>
    <w:rsid w:val="00445C31"/>
    <w:rsid w:val="00451323"/>
    <w:rsid w:val="00451681"/>
    <w:rsid w:val="00454BD7"/>
    <w:rsid w:val="004551F8"/>
    <w:rsid w:val="004552EE"/>
    <w:rsid w:val="004560CF"/>
    <w:rsid w:val="004563C7"/>
    <w:rsid w:val="00457303"/>
    <w:rsid w:val="004603FF"/>
    <w:rsid w:val="00461535"/>
    <w:rsid w:val="00461818"/>
    <w:rsid w:val="00462484"/>
    <w:rsid w:val="004627CB"/>
    <w:rsid w:val="00462BF1"/>
    <w:rsid w:val="0046310E"/>
    <w:rsid w:val="00467BFC"/>
    <w:rsid w:val="004702F2"/>
    <w:rsid w:val="00470659"/>
    <w:rsid w:val="00474E6D"/>
    <w:rsid w:val="00476ABA"/>
    <w:rsid w:val="00476FA2"/>
    <w:rsid w:val="004774A7"/>
    <w:rsid w:val="00481FAE"/>
    <w:rsid w:val="00482132"/>
    <w:rsid w:val="00482ACA"/>
    <w:rsid w:val="004830CB"/>
    <w:rsid w:val="00485948"/>
    <w:rsid w:val="004866D2"/>
    <w:rsid w:val="0048702C"/>
    <w:rsid w:val="00490E54"/>
    <w:rsid w:val="00491470"/>
    <w:rsid w:val="00492809"/>
    <w:rsid w:val="0049765A"/>
    <w:rsid w:val="00497C71"/>
    <w:rsid w:val="004A13A1"/>
    <w:rsid w:val="004A1F04"/>
    <w:rsid w:val="004A2BD1"/>
    <w:rsid w:val="004A3159"/>
    <w:rsid w:val="004A3D34"/>
    <w:rsid w:val="004A5E64"/>
    <w:rsid w:val="004B1E5C"/>
    <w:rsid w:val="004B3C23"/>
    <w:rsid w:val="004B6009"/>
    <w:rsid w:val="004B68ED"/>
    <w:rsid w:val="004C0861"/>
    <w:rsid w:val="004C10F3"/>
    <w:rsid w:val="004C118E"/>
    <w:rsid w:val="004C193A"/>
    <w:rsid w:val="004C426B"/>
    <w:rsid w:val="004C46D3"/>
    <w:rsid w:val="004C4C6C"/>
    <w:rsid w:val="004C4D49"/>
    <w:rsid w:val="004C629F"/>
    <w:rsid w:val="004C7B89"/>
    <w:rsid w:val="004D0CE2"/>
    <w:rsid w:val="004D358B"/>
    <w:rsid w:val="004D3802"/>
    <w:rsid w:val="004D38CC"/>
    <w:rsid w:val="004D39F2"/>
    <w:rsid w:val="004D3ED0"/>
    <w:rsid w:val="004D4138"/>
    <w:rsid w:val="004D48A2"/>
    <w:rsid w:val="004D6A49"/>
    <w:rsid w:val="004D7008"/>
    <w:rsid w:val="004E008D"/>
    <w:rsid w:val="004E3605"/>
    <w:rsid w:val="004E3E41"/>
    <w:rsid w:val="004E6429"/>
    <w:rsid w:val="004E76B6"/>
    <w:rsid w:val="004F05CE"/>
    <w:rsid w:val="004F3B5D"/>
    <w:rsid w:val="004F4124"/>
    <w:rsid w:val="004F4A9F"/>
    <w:rsid w:val="004F5396"/>
    <w:rsid w:val="004F788A"/>
    <w:rsid w:val="004F79A4"/>
    <w:rsid w:val="00503946"/>
    <w:rsid w:val="00505D12"/>
    <w:rsid w:val="005070C5"/>
    <w:rsid w:val="00510D35"/>
    <w:rsid w:val="005119D8"/>
    <w:rsid w:val="00511C17"/>
    <w:rsid w:val="00511F33"/>
    <w:rsid w:val="005136A6"/>
    <w:rsid w:val="0051571F"/>
    <w:rsid w:val="00516011"/>
    <w:rsid w:val="00516084"/>
    <w:rsid w:val="00516C69"/>
    <w:rsid w:val="005175AE"/>
    <w:rsid w:val="005219E5"/>
    <w:rsid w:val="00522BBF"/>
    <w:rsid w:val="00522F1E"/>
    <w:rsid w:val="00523084"/>
    <w:rsid w:val="00523279"/>
    <w:rsid w:val="00523398"/>
    <w:rsid w:val="00525596"/>
    <w:rsid w:val="00527341"/>
    <w:rsid w:val="00527E09"/>
    <w:rsid w:val="00530DBB"/>
    <w:rsid w:val="00531C98"/>
    <w:rsid w:val="00531CF2"/>
    <w:rsid w:val="005353E2"/>
    <w:rsid w:val="00537ABF"/>
    <w:rsid w:val="00540976"/>
    <w:rsid w:val="00541691"/>
    <w:rsid w:val="00542CA9"/>
    <w:rsid w:val="00543561"/>
    <w:rsid w:val="00543AA6"/>
    <w:rsid w:val="00544803"/>
    <w:rsid w:val="00545036"/>
    <w:rsid w:val="005460CF"/>
    <w:rsid w:val="00550DB5"/>
    <w:rsid w:val="005513AB"/>
    <w:rsid w:val="005519BD"/>
    <w:rsid w:val="00551FDE"/>
    <w:rsid w:val="005522B4"/>
    <w:rsid w:val="00555B80"/>
    <w:rsid w:val="00556655"/>
    <w:rsid w:val="00556788"/>
    <w:rsid w:val="00557186"/>
    <w:rsid w:val="00560B4C"/>
    <w:rsid w:val="00562D45"/>
    <w:rsid w:val="00563A6A"/>
    <w:rsid w:val="00564BDA"/>
    <w:rsid w:val="005679CC"/>
    <w:rsid w:val="00567F40"/>
    <w:rsid w:val="00570F8C"/>
    <w:rsid w:val="005727E3"/>
    <w:rsid w:val="00572CDA"/>
    <w:rsid w:val="005753C8"/>
    <w:rsid w:val="00576C0B"/>
    <w:rsid w:val="005807D2"/>
    <w:rsid w:val="00582692"/>
    <w:rsid w:val="00582AD1"/>
    <w:rsid w:val="005858ED"/>
    <w:rsid w:val="00585B76"/>
    <w:rsid w:val="00585C72"/>
    <w:rsid w:val="0058609F"/>
    <w:rsid w:val="00587968"/>
    <w:rsid w:val="0059012A"/>
    <w:rsid w:val="00590EA0"/>
    <w:rsid w:val="00596F3C"/>
    <w:rsid w:val="0059753F"/>
    <w:rsid w:val="00597707"/>
    <w:rsid w:val="005A1BCC"/>
    <w:rsid w:val="005A29EB"/>
    <w:rsid w:val="005A36F8"/>
    <w:rsid w:val="005A3C82"/>
    <w:rsid w:val="005A4DCF"/>
    <w:rsid w:val="005B1F1B"/>
    <w:rsid w:val="005B2984"/>
    <w:rsid w:val="005B2B65"/>
    <w:rsid w:val="005B2DBC"/>
    <w:rsid w:val="005B2F84"/>
    <w:rsid w:val="005B5FA9"/>
    <w:rsid w:val="005B6319"/>
    <w:rsid w:val="005B6BAA"/>
    <w:rsid w:val="005B7DBA"/>
    <w:rsid w:val="005C0493"/>
    <w:rsid w:val="005C0AF4"/>
    <w:rsid w:val="005C1609"/>
    <w:rsid w:val="005C22E9"/>
    <w:rsid w:val="005C3802"/>
    <w:rsid w:val="005C4F61"/>
    <w:rsid w:val="005C5787"/>
    <w:rsid w:val="005C5F69"/>
    <w:rsid w:val="005C6EB6"/>
    <w:rsid w:val="005C74A8"/>
    <w:rsid w:val="005C7FE2"/>
    <w:rsid w:val="005D0CEB"/>
    <w:rsid w:val="005D153B"/>
    <w:rsid w:val="005D1AB7"/>
    <w:rsid w:val="005D1EF0"/>
    <w:rsid w:val="005D21FA"/>
    <w:rsid w:val="005D3675"/>
    <w:rsid w:val="005D38C3"/>
    <w:rsid w:val="005D5AD1"/>
    <w:rsid w:val="005E0D9D"/>
    <w:rsid w:val="005E171E"/>
    <w:rsid w:val="005E179F"/>
    <w:rsid w:val="005E1B6F"/>
    <w:rsid w:val="005E25A9"/>
    <w:rsid w:val="005E370F"/>
    <w:rsid w:val="005E3EF6"/>
    <w:rsid w:val="005E5807"/>
    <w:rsid w:val="005E62BF"/>
    <w:rsid w:val="005E7E6F"/>
    <w:rsid w:val="005F5020"/>
    <w:rsid w:val="005F53F6"/>
    <w:rsid w:val="005F733D"/>
    <w:rsid w:val="00601978"/>
    <w:rsid w:val="006023DB"/>
    <w:rsid w:val="006029A2"/>
    <w:rsid w:val="00604471"/>
    <w:rsid w:val="00606311"/>
    <w:rsid w:val="00607A67"/>
    <w:rsid w:val="00610BB6"/>
    <w:rsid w:val="006115E6"/>
    <w:rsid w:val="00611D12"/>
    <w:rsid w:val="00612496"/>
    <w:rsid w:val="006127E6"/>
    <w:rsid w:val="006130AB"/>
    <w:rsid w:val="00616CA5"/>
    <w:rsid w:val="00620B64"/>
    <w:rsid w:val="00621F10"/>
    <w:rsid w:val="00621FB0"/>
    <w:rsid w:val="00625F42"/>
    <w:rsid w:val="006275D4"/>
    <w:rsid w:val="00630463"/>
    <w:rsid w:val="0063176A"/>
    <w:rsid w:val="0063206C"/>
    <w:rsid w:val="0063300B"/>
    <w:rsid w:val="00635D90"/>
    <w:rsid w:val="0063773B"/>
    <w:rsid w:val="00640504"/>
    <w:rsid w:val="00641DC4"/>
    <w:rsid w:val="00642885"/>
    <w:rsid w:val="00642DFE"/>
    <w:rsid w:val="00643EA3"/>
    <w:rsid w:val="006444DB"/>
    <w:rsid w:val="0064477D"/>
    <w:rsid w:val="006449FD"/>
    <w:rsid w:val="00646D88"/>
    <w:rsid w:val="006500A3"/>
    <w:rsid w:val="00652EF9"/>
    <w:rsid w:val="00653C69"/>
    <w:rsid w:val="00654D78"/>
    <w:rsid w:val="00657B04"/>
    <w:rsid w:val="0066236D"/>
    <w:rsid w:val="00662FF2"/>
    <w:rsid w:val="00663410"/>
    <w:rsid w:val="0066454B"/>
    <w:rsid w:val="00670374"/>
    <w:rsid w:val="00672C55"/>
    <w:rsid w:val="00674418"/>
    <w:rsid w:val="006759C7"/>
    <w:rsid w:val="006768E7"/>
    <w:rsid w:val="0067716D"/>
    <w:rsid w:val="00682E66"/>
    <w:rsid w:val="00683D24"/>
    <w:rsid w:val="006843E9"/>
    <w:rsid w:val="00685577"/>
    <w:rsid w:val="00685E30"/>
    <w:rsid w:val="00686CE2"/>
    <w:rsid w:val="00687685"/>
    <w:rsid w:val="00690C49"/>
    <w:rsid w:val="0069182E"/>
    <w:rsid w:val="00692630"/>
    <w:rsid w:val="00692E08"/>
    <w:rsid w:val="0069324A"/>
    <w:rsid w:val="0069365D"/>
    <w:rsid w:val="00693EB6"/>
    <w:rsid w:val="00694FFF"/>
    <w:rsid w:val="006A3652"/>
    <w:rsid w:val="006A5D97"/>
    <w:rsid w:val="006A6685"/>
    <w:rsid w:val="006A7260"/>
    <w:rsid w:val="006A754D"/>
    <w:rsid w:val="006B735F"/>
    <w:rsid w:val="006C5089"/>
    <w:rsid w:val="006C54ED"/>
    <w:rsid w:val="006C6395"/>
    <w:rsid w:val="006C643D"/>
    <w:rsid w:val="006C6A5D"/>
    <w:rsid w:val="006D091E"/>
    <w:rsid w:val="006D3582"/>
    <w:rsid w:val="006D43A3"/>
    <w:rsid w:val="006D46FF"/>
    <w:rsid w:val="006D49CA"/>
    <w:rsid w:val="006D563B"/>
    <w:rsid w:val="006E016A"/>
    <w:rsid w:val="006E07F6"/>
    <w:rsid w:val="006E24C8"/>
    <w:rsid w:val="006E409F"/>
    <w:rsid w:val="006E4741"/>
    <w:rsid w:val="006E4F51"/>
    <w:rsid w:val="006E51E1"/>
    <w:rsid w:val="006E61AA"/>
    <w:rsid w:val="006E621A"/>
    <w:rsid w:val="006F27C2"/>
    <w:rsid w:val="006F3CD9"/>
    <w:rsid w:val="006F564B"/>
    <w:rsid w:val="006F5E34"/>
    <w:rsid w:val="006F6CC2"/>
    <w:rsid w:val="007046D9"/>
    <w:rsid w:val="00705909"/>
    <w:rsid w:val="00707FF1"/>
    <w:rsid w:val="00711180"/>
    <w:rsid w:val="00716C95"/>
    <w:rsid w:val="007179B4"/>
    <w:rsid w:val="00717FCB"/>
    <w:rsid w:val="0072090D"/>
    <w:rsid w:val="0072124E"/>
    <w:rsid w:val="007218D2"/>
    <w:rsid w:val="007219E1"/>
    <w:rsid w:val="00721B6A"/>
    <w:rsid w:val="007234D8"/>
    <w:rsid w:val="00723C66"/>
    <w:rsid w:val="00724B58"/>
    <w:rsid w:val="0072558F"/>
    <w:rsid w:val="00727595"/>
    <w:rsid w:val="00727E0A"/>
    <w:rsid w:val="007327CE"/>
    <w:rsid w:val="007338D4"/>
    <w:rsid w:val="007341D6"/>
    <w:rsid w:val="00736A98"/>
    <w:rsid w:val="00736A99"/>
    <w:rsid w:val="00737DF0"/>
    <w:rsid w:val="007417A9"/>
    <w:rsid w:val="00742631"/>
    <w:rsid w:val="007428DB"/>
    <w:rsid w:val="00742C7E"/>
    <w:rsid w:val="00743765"/>
    <w:rsid w:val="0074553A"/>
    <w:rsid w:val="00750423"/>
    <w:rsid w:val="00751481"/>
    <w:rsid w:val="007514B1"/>
    <w:rsid w:val="00751A88"/>
    <w:rsid w:val="0075238E"/>
    <w:rsid w:val="00753936"/>
    <w:rsid w:val="007540BC"/>
    <w:rsid w:val="00755866"/>
    <w:rsid w:val="00756792"/>
    <w:rsid w:val="007570FE"/>
    <w:rsid w:val="00760952"/>
    <w:rsid w:val="00760C0D"/>
    <w:rsid w:val="00760E4E"/>
    <w:rsid w:val="00762861"/>
    <w:rsid w:val="00764B58"/>
    <w:rsid w:val="00764EFE"/>
    <w:rsid w:val="00765324"/>
    <w:rsid w:val="0076621A"/>
    <w:rsid w:val="00766296"/>
    <w:rsid w:val="00766CB2"/>
    <w:rsid w:val="00775317"/>
    <w:rsid w:val="00776E50"/>
    <w:rsid w:val="00777D90"/>
    <w:rsid w:val="007808E5"/>
    <w:rsid w:val="00781C69"/>
    <w:rsid w:val="00781F3F"/>
    <w:rsid w:val="00782AD8"/>
    <w:rsid w:val="00783990"/>
    <w:rsid w:val="007839AB"/>
    <w:rsid w:val="00783A42"/>
    <w:rsid w:val="0078469F"/>
    <w:rsid w:val="00785E83"/>
    <w:rsid w:val="007861BE"/>
    <w:rsid w:val="0078735E"/>
    <w:rsid w:val="007875E9"/>
    <w:rsid w:val="007939DC"/>
    <w:rsid w:val="00794B31"/>
    <w:rsid w:val="00796B01"/>
    <w:rsid w:val="007A39C0"/>
    <w:rsid w:val="007A4281"/>
    <w:rsid w:val="007A43BF"/>
    <w:rsid w:val="007A4CF2"/>
    <w:rsid w:val="007A4FF9"/>
    <w:rsid w:val="007A54F2"/>
    <w:rsid w:val="007A677B"/>
    <w:rsid w:val="007B035B"/>
    <w:rsid w:val="007B0A61"/>
    <w:rsid w:val="007B1370"/>
    <w:rsid w:val="007B21F0"/>
    <w:rsid w:val="007B30BC"/>
    <w:rsid w:val="007B367D"/>
    <w:rsid w:val="007B7EE3"/>
    <w:rsid w:val="007C56EF"/>
    <w:rsid w:val="007D0C26"/>
    <w:rsid w:val="007D1C18"/>
    <w:rsid w:val="007D23E6"/>
    <w:rsid w:val="007D246A"/>
    <w:rsid w:val="007D308D"/>
    <w:rsid w:val="007D31F0"/>
    <w:rsid w:val="007D38A5"/>
    <w:rsid w:val="007D6366"/>
    <w:rsid w:val="007E11A7"/>
    <w:rsid w:val="007E1AD4"/>
    <w:rsid w:val="007E43D2"/>
    <w:rsid w:val="007E5E6E"/>
    <w:rsid w:val="007E7E44"/>
    <w:rsid w:val="007F0CE2"/>
    <w:rsid w:val="007F1A54"/>
    <w:rsid w:val="007F2026"/>
    <w:rsid w:val="007F4349"/>
    <w:rsid w:val="007F48D0"/>
    <w:rsid w:val="007F5791"/>
    <w:rsid w:val="007F69DD"/>
    <w:rsid w:val="007F770D"/>
    <w:rsid w:val="00800065"/>
    <w:rsid w:val="008049C7"/>
    <w:rsid w:val="00805CFC"/>
    <w:rsid w:val="00811048"/>
    <w:rsid w:val="0081134F"/>
    <w:rsid w:val="008113D7"/>
    <w:rsid w:val="00812E94"/>
    <w:rsid w:val="00813EF5"/>
    <w:rsid w:val="00816611"/>
    <w:rsid w:val="008166EF"/>
    <w:rsid w:val="008212F0"/>
    <w:rsid w:val="0082392C"/>
    <w:rsid w:val="00824932"/>
    <w:rsid w:val="00825091"/>
    <w:rsid w:val="00826116"/>
    <w:rsid w:val="0083030F"/>
    <w:rsid w:val="00830B36"/>
    <w:rsid w:val="00831BE1"/>
    <w:rsid w:val="00832C56"/>
    <w:rsid w:val="00832F1F"/>
    <w:rsid w:val="00833912"/>
    <w:rsid w:val="0083648E"/>
    <w:rsid w:val="008373CC"/>
    <w:rsid w:val="0084155D"/>
    <w:rsid w:val="00841654"/>
    <w:rsid w:val="0084177C"/>
    <w:rsid w:val="00842B85"/>
    <w:rsid w:val="00843817"/>
    <w:rsid w:val="00843833"/>
    <w:rsid w:val="00844444"/>
    <w:rsid w:val="00844FDF"/>
    <w:rsid w:val="00846A5A"/>
    <w:rsid w:val="00852314"/>
    <w:rsid w:val="00853A56"/>
    <w:rsid w:val="00854573"/>
    <w:rsid w:val="008558C0"/>
    <w:rsid w:val="00855C1A"/>
    <w:rsid w:val="008578F1"/>
    <w:rsid w:val="008622A9"/>
    <w:rsid w:val="008624FC"/>
    <w:rsid w:val="0086287D"/>
    <w:rsid w:val="00862A15"/>
    <w:rsid w:val="0086337A"/>
    <w:rsid w:val="0086371D"/>
    <w:rsid w:val="00864291"/>
    <w:rsid w:val="008653F0"/>
    <w:rsid w:val="00865981"/>
    <w:rsid w:val="00866F7D"/>
    <w:rsid w:val="008676F8"/>
    <w:rsid w:val="008705C5"/>
    <w:rsid w:val="00870650"/>
    <w:rsid w:val="0087085D"/>
    <w:rsid w:val="00872A0D"/>
    <w:rsid w:val="008731DE"/>
    <w:rsid w:val="00874174"/>
    <w:rsid w:val="00874ECB"/>
    <w:rsid w:val="00875800"/>
    <w:rsid w:val="008762C1"/>
    <w:rsid w:val="008768E3"/>
    <w:rsid w:val="008808C0"/>
    <w:rsid w:val="0088472B"/>
    <w:rsid w:val="00887F82"/>
    <w:rsid w:val="00890EE9"/>
    <w:rsid w:val="00891051"/>
    <w:rsid w:val="00892024"/>
    <w:rsid w:val="0089371E"/>
    <w:rsid w:val="0089638D"/>
    <w:rsid w:val="00896E30"/>
    <w:rsid w:val="0089786B"/>
    <w:rsid w:val="008A0875"/>
    <w:rsid w:val="008A21CE"/>
    <w:rsid w:val="008A3A82"/>
    <w:rsid w:val="008A3AB1"/>
    <w:rsid w:val="008A54CE"/>
    <w:rsid w:val="008A79D4"/>
    <w:rsid w:val="008B0CC8"/>
    <w:rsid w:val="008B13DF"/>
    <w:rsid w:val="008B202A"/>
    <w:rsid w:val="008B2D97"/>
    <w:rsid w:val="008B6A30"/>
    <w:rsid w:val="008B6F02"/>
    <w:rsid w:val="008B7D21"/>
    <w:rsid w:val="008C01BF"/>
    <w:rsid w:val="008C0829"/>
    <w:rsid w:val="008C103F"/>
    <w:rsid w:val="008C231C"/>
    <w:rsid w:val="008C29A4"/>
    <w:rsid w:val="008C3833"/>
    <w:rsid w:val="008C4183"/>
    <w:rsid w:val="008D0D13"/>
    <w:rsid w:val="008D14BC"/>
    <w:rsid w:val="008D25F1"/>
    <w:rsid w:val="008D5769"/>
    <w:rsid w:val="008D70A5"/>
    <w:rsid w:val="008E0F7F"/>
    <w:rsid w:val="008E21EB"/>
    <w:rsid w:val="008E3DB1"/>
    <w:rsid w:val="008F083B"/>
    <w:rsid w:val="008F5456"/>
    <w:rsid w:val="008F5752"/>
    <w:rsid w:val="008F5DDF"/>
    <w:rsid w:val="008F61D6"/>
    <w:rsid w:val="008F7686"/>
    <w:rsid w:val="00900BFF"/>
    <w:rsid w:val="00900C14"/>
    <w:rsid w:val="00901661"/>
    <w:rsid w:val="0090194A"/>
    <w:rsid w:val="00901C5D"/>
    <w:rsid w:val="00901EFA"/>
    <w:rsid w:val="00901F56"/>
    <w:rsid w:val="00902C7D"/>
    <w:rsid w:val="009035EA"/>
    <w:rsid w:val="00903C53"/>
    <w:rsid w:val="00903C91"/>
    <w:rsid w:val="00905280"/>
    <w:rsid w:val="00911040"/>
    <w:rsid w:val="009111DD"/>
    <w:rsid w:val="009120AA"/>
    <w:rsid w:val="00914ED5"/>
    <w:rsid w:val="00915CE1"/>
    <w:rsid w:val="00915F0C"/>
    <w:rsid w:val="00916605"/>
    <w:rsid w:val="009172AE"/>
    <w:rsid w:val="00917651"/>
    <w:rsid w:val="00923785"/>
    <w:rsid w:val="00923823"/>
    <w:rsid w:val="009262FD"/>
    <w:rsid w:val="00927FC3"/>
    <w:rsid w:val="00932053"/>
    <w:rsid w:val="00934696"/>
    <w:rsid w:val="0093705E"/>
    <w:rsid w:val="00940A2F"/>
    <w:rsid w:val="0094310E"/>
    <w:rsid w:val="00943771"/>
    <w:rsid w:val="00944802"/>
    <w:rsid w:val="00945582"/>
    <w:rsid w:val="00947BC7"/>
    <w:rsid w:val="00950BC6"/>
    <w:rsid w:val="0095160D"/>
    <w:rsid w:val="00952412"/>
    <w:rsid w:val="00952C7C"/>
    <w:rsid w:val="00952EB0"/>
    <w:rsid w:val="0095305F"/>
    <w:rsid w:val="0095378B"/>
    <w:rsid w:val="00955AD4"/>
    <w:rsid w:val="0095697D"/>
    <w:rsid w:val="009605B7"/>
    <w:rsid w:val="009609D9"/>
    <w:rsid w:val="00960D2F"/>
    <w:rsid w:val="0096333D"/>
    <w:rsid w:val="00963F5A"/>
    <w:rsid w:val="0096511E"/>
    <w:rsid w:val="00965CA5"/>
    <w:rsid w:val="009666ED"/>
    <w:rsid w:val="00966B31"/>
    <w:rsid w:val="00972F6E"/>
    <w:rsid w:val="00975A67"/>
    <w:rsid w:val="00976519"/>
    <w:rsid w:val="009776C3"/>
    <w:rsid w:val="00977A25"/>
    <w:rsid w:val="009801F5"/>
    <w:rsid w:val="00982531"/>
    <w:rsid w:val="00983151"/>
    <w:rsid w:val="00984498"/>
    <w:rsid w:val="00984B00"/>
    <w:rsid w:val="00985CB4"/>
    <w:rsid w:val="00986FD4"/>
    <w:rsid w:val="009875F5"/>
    <w:rsid w:val="009922BA"/>
    <w:rsid w:val="0099335A"/>
    <w:rsid w:val="00996C8D"/>
    <w:rsid w:val="00997D5D"/>
    <w:rsid w:val="009A0B30"/>
    <w:rsid w:val="009A3873"/>
    <w:rsid w:val="009A3FD6"/>
    <w:rsid w:val="009A4DBB"/>
    <w:rsid w:val="009B0F46"/>
    <w:rsid w:val="009B17F1"/>
    <w:rsid w:val="009B1DCA"/>
    <w:rsid w:val="009B3C8E"/>
    <w:rsid w:val="009B4018"/>
    <w:rsid w:val="009B69EA"/>
    <w:rsid w:val="009B7B75"/>
    <w:rsid w:val="009C4757"/>
    <w:rsid w:val="009C5156"/>
    <w:rsid w:val="009C5694"/>
    <w:rsid w:val="009C5D53"/>
    <w:rsid w:val="009C67EE"/>
    <w:rsid w:val="009C6B06"/>
    <w:rsid w:val="009C7715"/>
    <w:rsid w:val="009C7E39"/>
    <w:rsid w:val="009D0416"/>
    <w:rsid w:val="009D171B"/>
    <w:rsid w:val="009D1E45"/>
    <w:rsid w:val="009D5629"/>
    <w:rsid w:val="009D5743"/>
    <w:rsid w:val="009D688C"/>
    <w:rsid w:val="009D6C69"/>
    <w:rsid w:val="009D7900"/>
    <w:rsid w:val="009D7F74"/>
    <w:rsid w:val="009E3548"/>
    <w:rsid w:val="009E368E"/>
    <w:rsid w:val="009E4A65"/>
    <w:rsid w:val="009E4BCF"/>
    <w:rsid w:val="009E5014"/>
    <w:rsid w:val="009E553A"/>
    <w:rsid w:val="009E5844"/>
    <w:rsid w:val="009E6626"/>
    <w:rsid w:val="009F08BA"/>
    <w:rsid w:val="009F146A"/>
    <w:rsid w:val="009F24C3"/>
    <w:rsid w:val="009F2C25"/>
    <w:rsid w:val="009F390E"/>
    <w:rsid w:val="009F6CFB"/>
    <w:rsid w:val="00A00F30"/>
    <w:rsid w:val="00A03AD9"/>
    <w:rsid w:val="00A04BF4"/>
    <w:rsid w:val="00A0536A"/>
    <w:rsid w:val="00A1025D"/>
    <w:rsid w:val="00A10910"/>
    <w:rsid w:val="00A115EF"/>
    <w:rsid w:val="00A132C0"/>
    <w:rsid w:val="00A140C3"/>
    <w:rsid w:val="00A20882"/>
    <w:rsid w:val="00A22C5D"/>
    <w:rsid w:val="00A23DA9"/>
    <w:rsid w:val="00A25D4C"/>
    <w:rsid w:val="00A26704"/>
    <w:rsid w:val="00A2708C"/>
    <w:rsid w:val="00A2722C"/>
    <w:rsid w:val="00A27408"/>
    <w:rsid w:val="00A30603"/>
    <w:rsid w:val="00A30E70"/>
    <w:rsid w:val="00A30F87"/>
    <w:rsid w:val="00A32558"/>
    <w:rsid w:val="00A33358"/>
    <w:rsid w:val="00A334E2"/>
    <w:rsid w:val="00A3605F"/>
    <w:rsid w:val="00A365DB"/>
    <w:rsid w:val="00A369C1"/>
    <w:rsid w:val="00A42DC0"/>
    <w:rsid w:val="00A4594C"/>
    <w:rsid w:val="00A517A1"/>
    <w:rsid w:val="00A52C5B"/>
    <w:rsid w:val="00A53864"/>
    <w:rsid w:val="00A54D25"/>
    <w:rsid w:val="00A550DD"/>
    <w:rsid w:val="00A55D8C"/>
    <w:rsid w:val="00A5763B"/>
    <w:rsid w:val="00A57CB7"/>
    <w:rsid w:val="00A600BA"/>
    <w:rsid w:val="00A60B60"/>
    <w:rsid w:val="00A627F9"/>
    <w:rsid w:val="00A63BA3"/>
    <w:rsid w:val="00A63F1A"/>
    <w:rsid w:val="00A6723C"/>
    <w:rsid w:val="00A70DD3"/>
    <w:rsid w:val="00A72BDE"/>
    <w:rsid w:val="00A73783"/>
    <w:rsid w:val="00A73C2A"/>
    <w:rsid w:val="00A74035"/>
    <w:rsid w:val="00A7404A"/>
    <w:rsid w:val="00A753DB"/>
    <w:rsid w:val="00A769EC"/>
    <w:rsid w:val="00A77E94"/>
    <w:rsid w:val="00A8022A"/>
    <w:rsid w:val="00A80DFA"/>
    <w:rsid w:val="00A8142C"/>
    <w:rsid w:val="00A83CE6"/>
    <w:rsid w:val="00A84347"/>
    <w:rsid w:val="00A85BB6"/>
    <w:rsid w:val="00A85C15"/>
    <w:rsid w:val="00A86104"/>
    <w:rsid w:val="00A903CF"/>
    <w:rsid w:val="00A91235"/>
    <w:rsid w:val="00A923DD"/>
    <w:rsid w:val="00A95AF2"/>
    <w:rsid w:val="00A96016"/>
    <w:rsid w:val="00A96AEF"/>
    <w:rsid w:val="00A9728A"/>
    <w:rsid w:val="00A97A03"/>
    <w:rsid w:val="00AA2C53"/>
    <w:rsid w:val="00AA3BC2"/>
    <w:rsid w:val="00AA62E6"/>
    <w:rsid w:val="00AA6508"/>
    <w:rsid w:val="00AA68A6"/>
    <w:rsid w:val="00AA6E51"/>
    <w:rsid w:val="00AB05CF"/>
    <w:rsid w:val="00AB0770"/>
    <w:rsid w:val="00AB1F66"/>
    <w:rsid w:val="00AB51DD"/>
    <w:rsid w:val="00AB548B"/>
    <w:rsid w:val="00AB59E4"/>
    <w:rsid w:val="00AC10F6"/>
    <w:rsid w:val="00AC1ACB"/>
    <w:rsid w:val="00AC259B"/>
    <w:rsid w:val="00AC3E15"/>
    <w:rsid w:val="00AC4C60"/>
    <w:rsid w:val="00AC5685"/>
    <w:rsid w:val="00AC5D16"/>
    <w:rsid w:val="00AC762C"/>
    <w:rsid w:val="00AC7CB5"/>
    <w:rsid w:val="00AC7F9E"/>
    <w:rsid w:val="00AD221B"/>
    <w:rsid w:val="00AD67C4"/>
    <w:rsid w:val="00AD6E50"/>
    <w:rsid w:val="00AD7B11"/>
    <w:rsid w:val="00AE049D"/>
    <w:rsid w:val="00AE2CB0"/>
    <w:rsid w:val="00AE2CBD"/>
    <w:rsid w:val="00AE2D12"/>
    <w:rsid w:val="00AE3614"/>
    <w:rsid w:val="00AE44F3"/>
    <w:rsid w:val="00AE512B"/>
    <w:rsid w:val="00AE5B89"/>
    <w:rsid w:val="00AE65C3"/>
    <w:rsid w:val="00AE68FC"/>
    <w:rsid w:val="00AE6E71"/>
    <w:rsid w:val="00AF0065"/>
    <w:rsid w:val="00AF1885"/>
    <w:rsid w:val="00AF4C4A"/>
    <w:rsid w:val="00AF5091"/>
    <w:rsid w:val="00AF5321"/>
    <w:rsid w:val="00AF5CB9"/>
    <w:rsid w:val="00AF7299"/>
    <w:rsid w:val="00AF73FD"/>
    <w:rsid w:val="00AF7EA5"/>
    <w:rsid w:val="00B0084F"/>
    <w:rsid w:val="00B00AD0"/>
    <w:rsid w:val="00B023BF"/>
    <w:rsid w:val="00B02B7A"/>
    <w:rsid w:val="00B03591"/>
    <w:rsid w:val="00B07E93"/>
    <w:rsid w:val="00B1415F"/>
    <w:rsid w:val="00B14E5E"/>
    <w:rsid w:val="00B20F7B"/>
    <w:rsid w:val="00B236E4"/>
    <w:rsid w:val="00B25C09"/>
    <w:rsid w:val="00B26A78"/>
    <w:rsid w:val="00B30B8B"/>
    <w:rsid w:val="00B32171"/>
    <w:rsid w:val="00B363CB"/>
    <w:rsid w:val="00B36979"/>
    <w:rsid w:val="00B37161"/>
    <w:rsid w:val="00B37C2A"/>
    <w:rsid w:val="00B409D7"/>
    <w:rsid w:val="00B41122"/>
    <w:rsid w:val="00B41C63"/>
    <w:rsid w:val="00B43004"/>
    <w:rsid w:val="00B441C8"/>
    <w:rsid w:val="00B464EC"/>
    <w:rsid w:val="00B47F7D"/>
    <w:rsid w:val="00B510DF"/>
    <w:rsid w:val="00B539AD"/>
    <w:rsid w:val="00B54493"/>
    <w:rsid w:val="00B6026F"/>
    <w:rsid w:val="00B625A7"/>
    <w:rsid w:val="00B64CB8"/>
    <w:rsid w:val="00B70439"/>
    <w:rsid w:val="00B70CCC"/>
    <w:rsid w:val="00B74453"/>
    <w:rsid w:val="00B758B4"/>
    <w:rsid w:val="00B7708B"/>
    <w:rsid w:val="00B8031D"/>
    <w:rsid w:val="00B80B2D"/>
    <w:rsid w:val="00B8128D"/>
    <w:rsid w:val="00B81CD5"/>
    <w:rsid w:val="00B82AE4"/>
    <w:rsid w:val="00B843EB"/>
    <w:rsid w:val="00B84F34"/>
    <w:rsid w:val="00B878BE"/>
    <w:rsid w:val="00B879C3"/>
    <w:rsid w:val="00B90516"/>
    <w:rsid w:val="00B9265F"/>
    <w:rsid w:val="00B9267D"/>
    <w:rsid w:val="00B9428B"/>
    <w:rsid w:val="00B95EF7"/>
    <w:rsid w:val="00B972A8"/>
    <w:rsid w:val="00B972E4"/>
    <w:rsid w:val="00BA06CE"/>
    <w:rsid w:val="00BA1BC4"/>
    <w:rsid w:val="00BA337A"/>
    <w:rsid w:val="00BA56F7"/>
    <w:rsid w:val="00BA5EB1"/>
    <w:rsid w:val="00BA6AD0"/>
    <w:rsid w:val="00BA6F22"/>
    <w:rsid w:val="00BB50CB"/>
    <w:rsid w:val="00BB6160"/>
    <w:rsid w:val="00BB6712"/>
    <w:rsid w:val="00BC0DDF"/>
    <w:rsid w:val="00BC4C0B"/>
    <w:rsid w:val="00BC5DCA"/>
    <w:rsid w:val="00BC5FFC"/>
    <w:rsid w:val="00BD0858"/>
    <w:rsid w:val="00BD1F1D"/>
    <w:rsid w:val="00BD3D95"/>
    <w:rsid w:val="00BD444B"/>
    <w:rsid w:val="00BD4AB4"/>
    <w:rsid w:val="00BD50D4"/>
    <w:rsid w:val="00BD5827"/>
    <w:rsid w:val="00BE0363"/>
    <w:rsid w:val="00BE25E1"/>
    <w:rsid w:val="00BE29F6"/>
    <w:rsid w:val="00BE3DA5"/>
    <w:rsid w:val="00BE5161"/>
    <w:rsid w:val="00BE568D"/>
    <w:rsid w:val="00BE5C0B"/>
    <w:rsid w:val="00BE7173"/>
    <w:rsid w:val="00BE7985"/>
    <w:rsid w:val="00BE7FD9"/>
    <w:rsid w:val="00BF0A3E"/>
    <w:rsid w:val="00BF118A"/>
    <w:rsid w:val="00BF1912"/>
    <w:rsid w:val="00BF3131"/>
    <w:rsid w:val="00BF398F"/>
    <w:rsid w:val="00BF5A92"/>
    <w:rsid w:val="00BF6B05"/>
    <w:rsid w:val="00C001DB"/>
    <w:rsid w:val="00C008B3"/>
    <w:rsid w:val="00C00CA4"/>
    <w:rsid w:val="00C01C0E"/>
    <w:rsid w:val="00C02B25"/>
    <w:rsid w:val="00C03795"/>
    <w:rsid w:val="00C037B7"/>
    <w:rsid w:val="00C03F7A"/>
    <w:rsid w:val="00C07123"/>
    <w:rsid w:val="00C10910"/>
    <w:rsid w:val="00C12401"/>
    <w:rsid w:val="00C17D63"/>
    <w:rsid w:val="00C20CCC"/>
    <w:rsid w:val="00C224F9"/>
    <w:rsid w:val="00C22697"/>
    <w:rsid w:val="00C240A3"/>
    <w:rsid w:val="00C25473"/>
    <w:rsid w:val="00C262AF"/>
    <w:rsid w:val="00C3088C"/>
    <w:rsid w:val="00C30B70"/>
    <w:rsid w:val="00C318A6"/>
    <w:rsid w:val="00C32814"/>
    <w:rsid w:val="00C328B6"/>
    <w:rsid w:val="00C3373E"/>
    <w:rsid w:val="00C3389A"/>
    <w:rsid w:val="00C34249"/>
    <w:rsid w:val="00C3609C"/>
    <w:rsid w:val="00C366D7"/>
    <w:rsid w:val="00C36C47"/>
    <w:rsid w:val="00C377BC"/>
    <w:rsid w:val="00C42425"/>
    <w:rsid w:val="00C43A20"/>
    <w:rsid w:val="00C4646C"/>
    <w:rsid w:val="00C47127"/>
    <w:rsid w:val="00C473D7"/>
    <w:rsid w:val="00C50532"/>
    <w:rsid w:val="00C511B5"/>
    <w:rsid w:val="00C51370"/>
    <w:rsid w:val="00C5238D"/>
    <w:rsid w:val="00C528A9"/>
    <w:rsid w:val="00C53BE4"/>
    <w:rsid w:val="00C542D9"/>
    <w:rsid w:val="00C54318"/>
    <w:rsid w:val="00C548D7"/>
    <w:rsid w:val="00C56B32"/>
    <w:rsid w:val="00C6064A"/>
    <w:rsid w:val="00C62A9D"/>
    <w:rsid w:val="00C647AE"/>
    <w:rsid w:val="00C674FC"/>
    <w:rsid w:val="00C725E6"/>
    <w:rsid w:val="00C74247"/>
    <w:rsid w:val="00C76C9B"/>
    <w:rsid w:val="00C7710A"/>
    <w:rsid w:val="00C77C27"/>
    <w:rsid w:val="00C809BA"/>
    <w:rsid w:val="00C827E5"/>
    <w:rsid w:val="00C85112"/>
    <w:rsid w:val="00C92464"/>
    <w:rsid w:val="00C93B21"/>
    <w:rsid w:val="00C93FC1"/>
    <w:rsid w:val="00C94F60"/>
    <w:rsid w:val="00C9519B"/>
    <w:rsid w:val="00C95229"/>
    <w:rsid w:val="00C96278"/>
    <w:rsid w:val="00CA0099"/>
    <w:rsid w:val="00CA2DEA"/>
    <w:rsid w:val="00CA3B04"/>
    <w:rsid w:val="00CA408B"/>
    <w:rsid w:val="00CA7D5E"/>
    <w:rsid w:val="00CB008A"/>
    <w:rsid w:val="00CB1327"/>
    <w:rsid w:val="00CB23F0"/>
    <w:rsid w:val="00CB7B21"/>
    <w:rsid w:val="00CB7DF4"/>
    <w:rsid w:val="00CC272E"/>
    <w:rsid w:val="00CC29FA"/>
    <w:rsid w:val="00CC54CA"/>
    <w:rsid w:val="00CC5B48"/>
    <w:rsid w:val="00CC6C99"/>
    <w:rsid w:val="00CD3F1E"/>
    <w:rsid w:val="00CD4174"/>
    <w:rsid w:val="00CD7BE9"/>
    <w:rsid w:val="00CE01E8"/>
    <w:rsid w:val="00CE175B"/>
    <w:rsid w:val="00CE3BE6"/>
    <w:rsid w:val="00CE3FA2"/>
    <w:rsid w:val="00CE5089"/>
    <w:rsid w:val="00CE68D1"/>
    <w:rsid w:val="00CF062C"/>
    <w:rsid w:val="00CF13E5"/>
    <w:rsid w:val="00CF1B51"/>
    <w:rsid w:val="00CF2752"/>
    <w:rsid w:val="00CF3D23"/>
    <w:rsid w:val="00CF56F8"/>
    <w:rsid w:val="00CF7015"/>
    <w:rsid w:val="00D014D4"/>
    <w:rsid w:val="00D01DBA"/>
    <w:rsid w:val="00D023BD"/>
    <w:rsid w:val="00D02585"/>
    <w:rsid w:val="00D02E67"/>
    <w:rsid w:val="00D030AC"/>
    <w:rsid w:val="00D031B3"/>
    <w:rsid w:val="00D034C4"/>
    <w:rsid w:val="00D03583"/>
    <w:rsid w:val="00D0549D"/>
    <w:rsid w:val="00D0650A"/>
    <w:rsid w:val="00D07541"/>
    <w:rsid w:val="00D07E95"/>
    <w:rsid w:val="00D10605"/>
    <w:rsid w:val="00D107CD"/>
    <w:rsid w:val="00D11E58"/>
    <w:rsid w:val="00D14B82"/>
    <w:rsid w:val="00D219CA"/>
    <w:rsid w:val="00D21E76"/>
    <w:rsid w:val="00D237E0"/>
    <w:rsid w:val="00D24792"/>
    <w:rsid w:val="00D30C4B"/>
    <w:rsid w:val="00D30F62"/>
    <w:rsid w:val="00D32FE5"/>
    <w:rsid w:val="00D33356"/>
    <w:rsid w:val="00D338D6"/>
    <w:rsid w:val="00D348E9"/>
    <w:rsid w:val="00D36F0F"/>
    <w:rsid w:val="00D3739B"/>
    <w:rsid w:val="00D40204"/>
    <w:rsid w:val="00D40230"/>
    <w:rsid w:val="00D40BAC"/>
    <w:rsid w:val="00D40F1E"/>
    <w:rsid w:val="00D41190"/>
    <w:rsid w:val="00D434F7"/>
    <w:rsid w:val="00D4460B"/>
    <w:rsid w:val="00D50414"/>
    <w:rsid w:val="00D5085B"/>
    <w:rsid w:val="00D50ED6"/>
    <w:rsid w:val="00D51D0D"/>
    <w:rsid w:val="00D52772"/>
    <w:rsid w:val="00D52A3B"/>
    <w:rsid w:val="00D5643E"/>
    <w:rsid w:val="00D5708C"/>
    <w:rsid w:val="00D60D76"/>
    <w:rsid w:val="00D61A0A"/>
    <w:rsid w:val="00D63498"/>
    <w:rsid w:val="00D63D1F"/>
    <w:rsid w:val="00D64A06"/>
    <w:rsid w:val="00D656D5"/>
    <w:rsid w:val="00D65E09"/>
    <w:rsid w:val="00D65EF2"/>
    <w:rsid w:val="00D67E5A"/>
    <w:rsid w:val="00D708AD"/>
    <w:rsid w:val="00D7164C"/>
    <w:rsid w:val="00D7188E"/>
    <w:rsid w:val="00D72D8C"/>
    <w:rsid w:val="00D73095"/>
    <w:rsid w:val="00D7329C"/>
    <w:rsid w:val="00D73ED7"/>
    <w:rsid w:val="00D74A51"/>
    <w:rsid w:val="00D76E01"/>
    <w:rsid w:val="00D77B50"/>
    <w:rsid w:val="00D77C16"/>
    <w:rsid w:val="00D800DA"/>
    <w:rsid w:val="00D82D59"/>
    <w:rsid w:val="00D84D06"/>
    <w:rsid w:val="00D84D36"/>
    <w:rsid w:val="00D84D3D"/>
    <w:rsid w:val="00D859E2"/>
    <w:rsid w:val="00D872EE"/>
    <w:rsid w:val="00D908EF"/>
    <w:rsid w:val="00D93280"/>
    <w:rsid w:val="00D941E7"/>
    <w:rsid w:val="00D96DF5"/>
    <w:rsid w:val="00D97813"/>
    <w:rsid w:val="00DA2CDF"/>
    <w:rsid w:val="00DA30CF"/>
    <w:rsid w:val="00DA30F9"/>
    <w:rsid w:val="00DA68E3"/>
    <w:rsid w:val="00DB0C08"/>
    <w:rsid w:val="00DB35D6"/>
    <w:rsid w:val="00DB4558"/>
    <w:rsid w:val="00DC1D52"/>
    <w:rsid w:val="00DC32DF"/>
    <w:rsid w:val="00DC33F9"/>
    <w:rsid w:val="00DC41BF"/>
    <w:rsid w:val="00DC5ACF"/>
    <w:rsid w:val="00DD0266"/>
    <w:rsid w:val="00DD0A59"/>
    <w:rsid w:val="00DD1259"/>
    <w:rsid w:val="00DD2EAF"/>
    <w:rsid w:val="00DD3A4C"/>
    <w:rsid w:val="00DD49AC"/>
    <w:rsid w:val="00DD546E"/>
    <w:rsid w:val="00DD5B78"/>
    <w:rsid w:val="00DD7061"/>
    <w:rsid w:val="00DD7D64"/>
    <w:rsid w:val="00DE0FD9"/>
    <w:rsid w:val="00DE12BC"/>
    <w:rsid w:val="00DE2925"/>
    <w:rsid w:val="00DE3A30"/>
    <w:rsid w:val="00DE455C"/>
    <w:rsid w:val="00DE5818"/>
    <w:rsid w:val="00DE5D42"/>
    <w:rsid w:val="00DE5EC1"/>
    <w:rsid w:val="00DF1B50"/>
    <w:rsid w:val="00DF1CD9"/>
    <w:rsid w:val="00DF323E"/>
    <w:rsid w:val="00DF37F7"/>
    <w:rsid w:val="00DF594D"/>
    <w:rsid w:val="00DF5D3D"/>
    <w:rsid w:val="00DF6337"/>
    <w:rsid w:val="00DF6347"/>
    <w:rsid w:val="00DF7BD9"/>
    <w:rsid w:val="00E00DC8"/>
    <w:rsid w:val="00E059C5"/>
    <w:rsid w:val="00E07207"/>
    <w:rsid w:val="00E111CD"/>
    <w:rsid w:val="00E136F8"/>
    <w:rsid w:val="00E155E0"/>
    <w:rsid w:val="00E15F8A"/>
    <w:rsid w:val="00E16510"/>
    <w:rsid w:val="00E1662D"/>
    <w:rsid w:val="00E2079C"/>
    <w:rsid w:val="00E22959"/>
    <w:rsid w:val="00E22C77"/>
    <w:rsid w:val="00E24D04"/>
    <w:rsid w:val="00E260E2"/>
    <w:rsid w:val="00E26D06"/>
    <w:rsid w:val="00E270A8"/>
    <w:rsid w:val="00E30EE4"/>
    <w:rsid w:val="00E31631"/>
    <w:rsid w:val="00E32FDF"/>
    <w:rsid w:val="00E3388D"/>
    <w:rsid w:val="00E343BC"/>
    <w:rsid w:val="00E34821"/>
    <w:rsid w:val="00E360DD"/>
    <w:rsid w:val="00E436ED"/>
    <w:rsid w:val="00E461CE"/>
    <w:rsid w:val="00E46951"/>
    <w:rsid w:val="00E47BD0"/>
    <w:rsid w:val="00E508B8"/>
    <w:rsid w:val="00E51A9B"/>
    <w:rsid w:val="00E52478"/>
    <w:rsid w:val="00E53AFA"/>
    <w:rsid w:val="00E53BCE"/>
    <w:rsid w:val="00E53E65"/>
    <w:rsid w:val="00E569DE"/>
    <w:rsid w:val="00E56BE2"/>
    <w:rsid w:val="00E57047"/>
    <w:rsid w:val="00E57A9A"/>
    <w:rsid w:val="00E60448"/>
    <w:rsid w:val="00E61049"/>
    <w:rsid w:val="00E61A1A"/>
    <w:rsid w:val="00E64E15"/>
    <w:rsid w:val="00E659AD"/>
    <w:rsid w:val="00E667C7"/>
    <w:rsid w:val="00E66D3C"/>
    <w:rsid w:val="00E672F9"/>
    <w:rsid w:val="00E70D3F"/>
    <w:rsid w:val="00E70E5E"/>
    <w:rsid w:val="00E7242F"/>
    <w:rsid w:val="00E72DC2"/>
    <w:rsid w:val="00E734BC"/>
    <w:rsid w:val="00E7366A"/>
    <w:rsid w:val="00E73C5C"/>
    <w:rsid w:val="00E75045"/>
    <w:rsid w:val="00E75B4F"/>
    <w:rsid w:val="00E764ED"/>
    <w:rsid w:val="00E7715E"/>
    <w:rsid w:val="00E77384"/>
    <w:rsid w:val="00E77AE2"/>
    <w:rsid w:val="00E77AF3"/>
    <w:rsid w:val="00E80980"/>
    <w:rsid w:val="00E81B78"/>
    <w:rsid w:val="00E82B2E"/>
    <w:rsid w:val="00E8509E"/>
    <w:rsid w:val="00E8528D"/>
    <w:rsid w:val="00E85C7A"/>
    <w:rsid w:val="00E85F25"/>
    <w:rsid w:val="00E879EA"/>
    <w:rsid w:val="00E90619"/>
    <w:rsid w:val="00E908C0"/>
    <w:rsid w:val="00E928C6"/>
    <w:rsid w:val="00E950D9"/>
    <w:rsid w:val="00E9691A"/>
    <w:rsid w:val="00E97275"/>
    <w:rsid w:val="00E979B9"/>
    <w:rsid w:val="00EA0252"/>
    <w:rsid w:val="00EA05E4"/>
    <w:rsid w:val="00EA2984"/>
    <w:rsid w:val="00EA2D14"/>
    <w:rsid w:val="00EA2F07"/>
    <w:rsid w:val="00EA333D"/>
    <w:rsid w:val="00EA45EE"/>
    <w:rsid w:val="00EA5CB7"/>
    <w:rsid w:val="00EA762B"/>
    <w:rsid w:val="00EA7873"/>
    <w:rsid w:val="00EB0E64"/>
    <w:rsid w:val="00EB6C55"/>
    <w:rsid w:val="00EB7247"/>
    <w:rsid w:val="00EB727D"/>
    <w:rsid w:val="00EB7A07"/>
    <w:rsid w:val="00EC0CF0"/>
    <w:rsid w:val="00EC1C05"/>
    <w:rsid w:val="00EC3CA9"/>
    <w:rsid w:val="00EC46A3"/>
    <w:rsid w:val="00EC4856"/>
    <w:rsid w:val="00EC6708"/>
    <w:rsid w:val="00EC7F5B"/>
    <w:rsid w:val="00ED0378"/>
    <w:rsid w:val="00ED043B"/>
    <w:rsid w:val="00ED1351"/>
    <w:rsid w:val="00ED24D4"/>
    <w:rsid w:val="00ED3896"/>
    <w:rsid w:val="00ED5CD5"/>
    <w:rsid w:val="00ED6E91"/>
    <w:rsid w:val="00ED746C"/>
    <w:rsid w:val="00ED7DE5"/>
    <w:rsid w:val="00EE00F4"/>
    <w:rsid w:val="00EE1088"/>
    <w:rsid w:val="00EE2B5F"/>
    <w:rsid w:val="00EE3F4F"/>
    <w:rsid w:val="00EE4593"/>
    <w:rsid w:val="00EE4CB1"/>
    <w:rsid w:val="00EE5EAB"/>
    <w:rsid w:val="00EE7EE6"/>
    <w:rsid w:val="00EF1178"/>
    <w:rsid w:val="00EF16B7"/>
    <w:rsid w:val="00EF260E"/>
    <w:rsid w:val="00EF41ED"/>
    <w:rsid w:val="00F02983"/>
    <w:rsid w:val="00F05744"/>
    <w:rsid w:val="00F05DA9"/>
    <w:rsid w:val="00F10DF4"/>
    <w:rsid w:val="00F12654"/>
    <w:rsid w:val="00F15979"/>
    <w:rsid w:val="00F163E7"/>
    <w:rsid w:val="00F2045D"/>
    <w:rsid w:val="00F20CE0"/>
    <w:rsid w:val="00F227E8"/>
    <w:rsid w:val="00F2286C"/>
    <w:rsid w:val="00F22C74"/>
    <w:rsid w:val="00F248E7"/>
    <w:rsid w:val="00F27ADA"/>
    <w:rsid w:val="00F27C86"/>
    <w:rsid w:val="00F3113F"/>
    <w:rsid w:val="00F35173"/>
    <w:rsid w:val="00F36116"/>
    <w:rsid w:val="00F377A7"/>
    <w:rsid w:val="00F409DF"/>
    <w:rsid w:val="00F40B02"/>
    <w:rsid w:val="00F41AE4"/>
    <w:rsid w:val="00F435D1"/>
    <w:rsid w:val="00F4482A"/>
    <w:rsid w:val="00F452F6"/>
    <w:rsid w:val="00F456C5"/>
    <w:rsid w:val="00F4747C"/>
    <w:rsid w:val="00F55001"/>
    <w:rsid w:val="00F565E4"/>
    <w:rsid w:val="00F57206"/>
    <w:rsid w:val="00F60A5B"/>
    <w:rsid w:val="00F61DB2"/>
    <w:rsid w:val="00F63076"/>
    <w:rsid w:val="00F6424D"/>
    <w:rsid w:val="00F6426D"/>
    <w:rsid w:val="00F663FF"/>
    <w:rsid w:val="00F66C93"/>
    <w:rsid w:val="00F70234"/>
    <w:rsid w:val="00F70520"/>
    <w:rsid w:val="00F71423"/>
    <w:rsid w:val="00F71860"/>
    <w:rsid w:val="00F734D3"/>
    <w:rsid w:val="00F7711A"/>
    <w:rsid w:val="00F77DA5"/>
    <w:rsid w:val="00F800E0"/>
    <w:rsid w:val="00F8018E"/>
    <w:rsid w:val="00F8163E"/>
    <w:rsid w:val="00F81EAF"/>
    <w:rsid w:val="00F82856"/>
    <w:rsid w:val="00F829A5"/>
    <w:rsid w:val="00F82AC3"/>
    <w:rsid w:val="00F851BA"/>
    <w:rsid w:val="00F86B1D"/>
    <w:rsid w:val="00F87490"/>
    <w:rsid w:val="00F914B2"/>
    <w:rsid w:val="00F919A4"/>
    <w:rsid w:val="00F92053"/>
    <w:rsid w:val="00F943DE"/>
    <w:rsid w:val="00F94C0E"/>
    <w:rsid w:val="00F96AD2"/>
    <w:rsid w:val="00F97314"/>
    <w:rsid w:val="00FA031C"/>
    <w:rsid w:val="00FA1994"/>
    <w:rsid w:val="00FA1EDB"/>
    <w:rsid w:val="00FA2A5F"/>
    <w:rsid w:val="00FA3796"/>
    <w:rsid w:val="00FA4C3B"/>
    <w:rsid w:val="00FA58C4"/>
    <w:rsid w:val="00FA6C37"/>
    <w:rsid w:val="00FB31AF"/>
    <w:rsid w:val="00FB443F"/>
    <w:rsid w:val="00FB539B"/>
    <w:rsid w:val="00FB5445"/>
    <w:rsid w:val="00FB63EA"/>
    <w:rsid w:val="00FB7B22"/>
    <w:rsid w:val="00FC0F29"/>
    <w:rsid w:val="00FC362B"/>
    <w:rsid w:val="00FD12DB"/>
    <w:rsid w:val="00FD1DDD"/>
    <w:rsid w:val="00FD373B"/>
    <w:rsid w:val="00FD4010"/>
    <w:rsid w:val="00FD40BF"/>
    <w:rsid w:val="00FD41E2"/>
    <w:rsid w:val="00FD438F"/>
    <w:rsid w:val="00FD6115"/>
    <w:rsid w:val="00FD6BD7"/>
    <w:rsid w:val="00FD79BD"/>
    <w:rsid w:val="00FE027E"/>
    <w:rsid w:val="00FE05CF"/>
    <w:rsid w:val="00FE1325"/>
    <w:rsid w:val="00FE1D00"/>
    <w:rsid w:val="00FE2A71"/>
    <w:rsid w:val="00FE3833"/>
    <w:rsid w:val="00FE50D8"/>
    <w:rsid w:val="00FE5374"/>
    <w:rsid w:val="00FE6280"/>
    <w:rsid w:val="00FE7B1C"/>
    <w:rsid w:val="00FF0BAE"/>
    <w:rsid w:val="00FF2443"/>
    <w:rsid w:val="00FF41C6"/>
    <w:rsid w:val="00FF63B8"/>
    <w:rsid w:val="00FF79DD"/>
  </w:rsids>
  <m:mathPr>
    <m:mathFont m:val="Cambria Math"/>
    <m:brkBin m:val="before"/>
    <m:brkBinSub m:val="--"/>
    <m:smallFrac/>
    <m:dispDef/>
    <m:lMargin m:val="0"/>
    <m:rMargin m:val="0"/>
    <m:defJc m:val="left"/>
    <m:wrapIndent m:val="1440"/>
    <m:intLim m:val="undOvr"/>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7C232F7"/>
  <w15:docId w15:val="{2D3FEDDB-8C7C-4BBA-810E-860EB3FE5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D4174"/>
  </w:style>
  <w:style w:type="paragraph" w:styleId="10">
    <w:name w:val="heading 1"/>
    <w:basedOn w:val="a0"/>
    <w:next w:val="a0"/>
    <w:link w:val="11"/>
    <w:qFormat/>
    <w:rsid w:val="000462D6"/>
    <w:pPr>
      <w:keepNext/>
      <w:spacing w:after="0" w:line="240" w:lineRule="auto"/>
      <w:ind w:right="23"/>
      <w:jc w:val="center"/>
      <w:outlineLvl w:val="0"/>
    </w:pPr>
    <w:rPr>
      <w:rFonts w:ascii="Times New Roman" w:eastAsia="Times New Roman" w:hAnsi="Times New Roman" w:cs="Times New Roman"/>
      <w:b/>
      <w:sz w:val="32"/>
      <w:szCs w:val="20"/>
      <w:lang w:eastAsia="ru-RU"/>
    </w:rPr>
  </w:style>
  <w:style w:type="paragraph" w:styleId="2">
    <w:name w:val="heading 2"/>
    <w:basedOn w:val="a0"/>
    <w:next w:val="a0"/>
    <w:link w:val="20"/>
    <w:qFormat/>
    <w:rsid w:val="000462D6"/>
    <w:pPr>
      <w:keepNext/>
      <w:spacing w:after="0" w:line="240" w:lineRule="auto"/>
      <w:ind w:right="23" w:firstLine="709"/>
      <w:jc w:val="center"/>
      <w:outlineLvl w:val="1"/>
    </w:pPr>
    <w:rPr>
      <w:rFonts w:ascii="Times New Roman" w:eastAsia="Times New Roman" w:hAnsi="Times New Roman" w:cs="Times New Roman"/>
      <w:b/>
      <w:i/>
      <w:smallCaps/>
      <w:snapToGrid w:val="0"/>
      <w:color w:val="000000"/>
      <w:spacing w:val="-20"/>
      <w:kern w:val="20"/>
      <w:sz w:val="28"/>
      <w:szCs w:val="20"/>
      <w:vertAlign w:val="subscript"/>
      <w:lang w:eastAsia="ru-RU"/>
    </w:rPr>
  </w:style>
  <w:style w:type="paragraph" w:styleId="3">
    <w:name w:val="heading 3"/>
    <w:basedOn w:val="a0"/>
    <w:next w:val="a0"/>
    <w:link w:val="30"/>
    <w:unhideWhenUsed/>
    <w:qFormat/>
    <w:rsid w:val="00E82B2E"/>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0"/>
    <w:next w:val="a0"/>
    <w:link w:val="40"/>
    <w:qFormat/>
    <w:rsid w:val="000462D6"/>
    <w:pPr>
      <w:keepNext/>
      <w:tabs>
        <w:tab w:val="left" w:pos="0"/>
      </w:tabs>
      <w:spacing w:after="0" w:line="240" w:lineRule="auto"/>
      <w:ind w:right="23"/>
      <w:jc w:val="center"/>
      <w:outlineLvl w:val="3"/>
    </w:pPr>
    <w:rPr>
      <w:rFonts w:ascii="Times New Roman" w:eastAsia="Times New Roman" w:hAnsi="Times New Roman" w:cs="Times New Roman"/>
      <w:b/>
      <w:kern w:val="20"/>
      <w:sz w:val="28"/>
      <w:szCs w:val="20"/>
      <w:lang w:val="en-US" w:eastAsia="ru-RU"/>
    </w:rPr>
  </w:style>
  <w:style w:type="paragraph" w:styleId="5">
    <w:name w:val="heading 5"/>
    <w:basedOn w:val="a0"/>
    <w:next w:val="a0"/>
    <w:link w:val="50"/>
    <w:qFormat/>
    <w:rsid w:val="000462D6"/>
    <w:pPr>
      <w:keepNext/>
      <w:spacing w:after="0" w:line="240" w:lineRule="auto"/>
      <w:ind w:right="23" w:firstLine="567"/>
      <w:jc w:val="center"/>
      <w:outlineLvl w:val="4"/>
    </w:pPr>
    <w:rPr>
      <w:rFonts w:ascii="Times New Roman" w:eastAsia="Times New Roman" w:hAnsi="Times New Roman" w:cs="Times New Roman"/>
      <w:b/>
      <w:smallCaps/>
      <w:snapToGrid w:val="0"/>
      <w:color w:val="000000"/>
      <w:kern w:val="20"/>
      <w:sz w:val="28"/>
      <w:szCs w:val="20"/>
      <w:lang w:eastAsia="ru-RU"/>
    </w:rPr>
  </w:style>
  <w:style w:type="paragraph" w:styleId="6">
    <w:name w:val="heading 6"/>
    <w:basedOn w:val="a0"/>
    <w:next w:val="a0"/>
    <w:link w:val="60"/>
    <w:qFormat/>
    <w:rsid w:val="000462D6"/>
    <w:pPr>
      <w:keepNext/>
      <w:widowControl w:val="0"/>
      <w:spacing w:after="0" w:line="240" w:lineRule="auto"/>
      <w:jc w:val="center"/>
      <w:outlineLvl w:val="5"/>
    </w:pPr>
    <w:rPr>
      <w:rFonts w:ascii="Times New Roman" w:eastAsia="Times New Roman" w:hAnsi="Times New Roman" w:cs="Times New Roman"/>
      <w:b/>
      <w:bCs/>
      <w:snapToGrid w:val="0"/>
      <w:sz w:val="24"/>
      <w:szCs w:val="24"/>
      <w:lang w:eastAsia="ru-RU"/>
    </w:rPr>
  </w:style>
  <w:style w:type="paragraph" w:styleId="7">
    <w:name w:val="heading 7"/>
    <w:basedOn w:val="a0"/>
    <w:next w:val="a0"/>
    <w:link w:val="70"/>
    <w:qFormat/>
    <w:rsid w:val="000462D6"/>
    <w:pPr>
      <w:keepNext/>
      <w:spacing w:after="0" w:line="288" w:lineRule="auto"/>
      <w:ind w:firstLine="720"/>
      <w:jc w:val="center"/>
      <w:outlineLvl w:val="6"/>
    </w:pPr>
    <w:rPr>
      <w:rFonts w:ascii="Times New Roman" w:eastAsia="Times New Roman" w:hAnsi="Times New Roman" w:cs="Times New Roman"/>
      <w:b/>
      <w:sz w:val="28"/>
      <w:szCs w:val="20"/>
      <w:lang w:eastAsia="ru-RU"/>
    </w:rPr>
  </w:style>
  <w:style w:type="paragraph" w:styleId="8">
    <w:name w:val="heading 8"/>
    <w:basedOn w:val="a0"/>
    <w:next w:val="a0"/>
    <w:link w:val="80"/>
    <w:uiPriority w:val="9"/>
    <w:semiHidden/>
    <w:unhideWhenUsed/>
    <w:qFormat/>
    <w:rsid w:val="00C037B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_"/>
    <w:basedOn w:val="a1"/>
    <w:link w:val="22"/>
    <w:rsid w:val="00742631"/>
    <w:rPr>
      <w:rFonts w:ascii="Bookman Old Style" w:eastAsia="Bookman Old Style" w:hAnsi="Bookman Old Style" w:cs="Bookman Old Style"/>
      <w:b/>
      <w:bCs/>
      <w:sz w:val="19"/>
      <w:szCs w:val="19"/>
      <w:shd w:val="clear" w:color="auto" w:fill="FFFFFF"/>
    </w:rPr>
  </w:style>
  <w:style w:type="character" w:customStyle="1" w:styleId="a4">
    <w:name w:val="Основной текст_"/>
    <w:basedOn w:val="a1"/>
    <w:link w:val="41"/>
    <w:rsid w:val="00742631"/>
    <w:rPr>
      <w:rFonts w:ascii="Bookman Old Style" w:eastAsia="Bookman Old Style" w:hAnsi="Bookman Old Style" w:cs="Bookman Old Style"/>
      <w:sz w:val="17"/>
      <w:szCs w:val="17"/>
      <w:shd w:val="clear" w:color="auto" w:fill="FFFFFF"/>
    </w:rPr>
  </w:style>
  <w:style w:type="character" w:customStyle="1" w:styleId="a5">
    <w:name w:val="Основной текст + Курсив"/>
    <w:basedOn w:val="a4"/>
    <w:rsid w:val="00742631"/>
    <w:rPr>
      <w:rFonts w:ascii="Bookman Old Style" w:eastAsia="Bookman Old Style" w:hAnsi="Bookman Old Style" w:cs="Bookman Old Style"/>
      <w:i/>
      <w:iCs/>
      <w:color w:val="000000"/>
      <w:spacing w:val="0"/>
      <w:w w:val="100"/>
      <w:position w:val="0"/>
      <w:sz w:val="17"/>
      <w:szCs w:val="17"/>
      <w:shd w:val="clear" w:color="auto" w:fill="FFFFFF"/>
      <w:lang w:val="ru-RU" w:eastAsia="ru-RU" w:bidi="ru-RU"/>
    </w:rPr>
  </w:style>
  <w:style w:type="character" w:customStyle="1" w:styleId="23">
    <w:name w:val="Основной текст (2)_"/>
    <w:basedOn w:val="a1"/>
    <w:link w:val="24"/>
    <w:rsid w:val="00742631"/>
    <w:rPr>
      <w:rFonts w:ascii="Bookman Old Style" w:eastAsia="Bookman Old Style" w:hAnsi="Bookman Old Style" w:cs="Bookman Old Style"/>
      <w:i/>
      <w:iCs/>
      <w:sz w:val="17"/>
      <w:szCs w:val="17"/>
      <w:shd w:val="clear" w:color="auto" w:fill="FFFFFF"/>
    </w:rPr>
  </w:style>
  <w:style w:type="character" w:customStyle="1" w:styleId="Georgia55pt">
    <w:name w:val="Основной текст + Georgia;5;5 pt"/>
    <w:basedOn w:val="a4"/>
    <w:rsid w:val="00742631"/>
    <w:rPr>
      <w:rFonts w:ascii="Georgia" w:eastAsia="Georgia" w:hAnsi="Georgia" w:cs="Georgia"/>
      <w:color w:val="000000"/>
      <w:spacing w:val="0"/>
      <w:w w:val="100"/>
      <w:position w:val="0"/>
      <w:sz w:val="11"/>
      <w:szCs w:val="11"/>
      <w:shd w:val="clear" w:color="auto" w:fill="FFFFFF"/>
      <w:lang w:val="ru-RU" w:eastAsia="ru-RU" w:bidi="ru-RU"/>
    </w:rPr>
  </w:style>
  <w:style w:type="character" w:customStyle="1" w:styleId="31">
    <w:name w:val="Заголовок №3_"/>
    <w:basedOn w:val="a1"/>
    <w:link w:val="32"/>
    <w:rsid w:val="00742631"/>
    <w:rPr>
      <w:rFonts w:ascii="Bookman Old Style" w:eastAsia="Bookman Old Style" w:hAnsi="Bookman Old Style" w:cs="Bookman Old Style"/>
      <w:b/>
      <w:bCs/>
      <w:sz w:val="19"/>
      <w:szCs w:val="19"/>
      <w:shd w:val="clear" w:color="auto" w:fill="FFFFFF"/>
    </w:rPr>
  </w:style>
  <w:style w:type="paragraph" w:customStyle="1" w:styleId="22">
    <w:name w:val="Заголовок №2"/>
    <w:basedOn w:val="a0"/>
    <w:link w:val="21"/>
    <w:rsid w:val="00742631"/>
    <w:pPr>
      <w:widowControl w:val="0"/>
      <w:shd w:val="clear" w:color="auto" w:fill="FFFFFF"/>
      <w:spacing w:after="480" w:line="0" w:lineRule="atLeast"/>
      <w:jc w:val="center"/>
      <w:outlineLvl w:val="1"/>
    </w:pPr>
    <w:rPr>
      <w:rFonts w:ascii="Bookman Old Style" w:eastAsia="Bookman Old Style" w:hAnsi="Bookman Old Style" w:cs="Bookman Old Style"/>
      <w:b/>
      <w:bCs/>
      <w:sz w:val="19"/>
      <w:szCs w:val="19"/>
    </w:rPr>
  </w:style>
  <w:style w:type="paragraph" w:customStyle="1" w:styleId="41">
    <w:name w:val="Основной текст4"/>
    <w:basedOn w:val="a0"/>
    <w:link w:val="a4"/>
    <w:rsid w:val="00742631"/>
    <w:pPr>
      <w:widowControl w:val="0"/>
      <w:shd w:val="clear" w:color="auto" w:fill="FFFFFF"/>
      <w:spacing w:before="480" w:after="0" w:line="214" w:lineRule="exact"/>
      <w:ind w:hanging="1960"/>
      <w:jc w:val="both"/>
    </w:pPr>
    <w:rPr>
      <w:rFonts w:ascii="Bookman Old Style" w:eastAsia="Bookman Old Style" w:hAnsi="Bookman Old Style" w:cs="Bookman Old Style"/>
      <w:sz w:val="17"/>
      <w:szCs w:val="17"/>
    </w:rPr>
  </w:style>
  <w:style w:type="paragraph" w:customStyle="1" w:styleId="24">
    <w:name w:val="Основной текст (2)"/>
    <w:basedOn w:val="a0"/>
    <w:link w:val="23"/>
    <w:rsid w:val="00742631"/>
    <w:pPr>
      <w:widowControl w:val="0"/>
      <w:shd w:val="clear" w:color="auto" w:fill="FFFFFF"/>
      <w:spacing w:after="0" w:line="214" w:lineRule="exact"/>
      <w:jc w:val="both"/>
    </w:pPr>
    <w:rPr>
      <w:rFonts w:ascii="Bookman Old Style" w:eastAsia="Bookman Old Style" w:hAnsi="Bookman Old Style" w:cs="Bookman Old Style"/>
      <w:i/>
      <w:iCs/>
      <w:sz w:val="17"/>
      <w:szCs w:val="17"/>
    </w:rPr>
  </w:style>
  <w:style w:type="paragraph" w:customStyle="1" w:styleId="32">
    <w:name w:val="Заголовок №3"/>
    <w:basedOn w:val="a0"/>
    <w:link w:val="31"/>
    <w:rsid w:val="00742631"/>
    <w:pPr>
      <w:widowControl w:val="0"/>
      <w:shd w:val="clear" w:color="auto" w:fill="FFFFFF"/>
      <w:spacing w:before="420" w:after="240" w:line="0" w:lineRule="atLeast"/>
      <w:jc w:val="center"/>
      <w:outlineLvl w:val="2"/>
    </w:pPr>
    <w:rPr>
      <w:rFonts w:ascii="Bookman Old Style" w:eastAsia="Bookman Old Style" w:hAnsi="Bookman Old Style" w:cs="Bookman Old Style"/>
      <w:b/>
      <w:bCs/>
      <w:sz w:val="19"/>
      <w:szCs w:val="19"/>
    </w:rPr>
  </w:style>
  <w:style w:type="paragraph" w:styleId="a6">
    <w:name w:val="Balloon Text"/>
    <w:basedOn w:val="a0"/>
    <w:link w:val="a7"/>
    <w:uiPriority w:val="99"/>
    <w:semiHidden/>
    <w:unhideWhenUsed/>
    <w:rsid w:val="003C1E2C"/>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3C1E2C"/>
    <w:rPr>
      <w:rFonts w:ascii="Tahoma" w:hAnsi="Tahoma" w:cs="Tahoma"/>
      <w:sz w:val="16"/>
      <w:szCs w:val="16"/>
    </w:rPr>
  </w:style>
  <w:style w:type="character" w:customStyle="1" w:styleId="a8">
    <w:name w:val="Подпись к таблице_"/>
    <w:basedOn w:val="a1"/>
    <w:link w:val="a9"/>
    <w:rsid w:val="00794B31"/>
    <w:rPr>
      <w:rFonts w:ascii="Arial Unicode MS" w:eastAsia="Arial Unicode MS" w:hAnsi="Arial Unicode MS" w:cs="Arial Unicode MS"/>
      <w:sz w:val="17"/>
      <w:szCs w:val="17"/>
      <w:shd w:val="clear" w:color="auto" w:fill="FFFFFF"/>
    </w:rPr>
  </w:style>
  <w:style w:type="character" w:customStyle="1" w:styleId="-1pt">
    <w:name w:val="Подпись к таблице + Курсив;Интервал -1 pt"/>
    <w:basedOn w:val="a8"/>
    <w:rsid w:val="00794B31"/>
    <w:rPr>
      <w:rFonts w:ascii="Arial Unicode MS" w:eastAsia="Arial Unicode MS" w:hAnsi="Arial Unicode MS" w:cs="Arial Unicode MS"/>
      <w:i/>
      <w:iCs/>
      <w:color w:val="000000"/>
      <w:spacing w:val="-20"/>
      <w:w w:val="100"/>
      <w:position w:val="0"/>
      <w:sz w:val="17"/>
      <w:szCs w:val="17"/>
      <w:shd w:val="clear" w:color="auto" w:fill="FFFFFF"/>
      <w:lang w:val="ru-RU" w:eastAsia="ru-RU" w:bidi="ru-RU"/>
    </w:rPr>
  </w:style>
  <w:style w:type="paragraph" w:customStyle="1" w:styleId="a9">
    <w:name w:val="Подпись к таблице"/>
    <w:basedOn w:val="a0"/>
    <w:link w:val="a8"/>
    <w:rsid w:val="00794B31"/>
    <w:pPr>
      <w:widowControl w:val="0"/>
      <w:shd w:val="clear" w:color="auto" w:fill="FFFFFF"/>
      <w:spacing w:after="0" w:line="0" w:lineRule="atLeast"/>
    </w:pPr>
    <w:rPr>
      <w:rFonts w:ascii="Arial Unicode MS" w:eastAsia="Arial Unicode MS" w:hAnsi="Arial Unicode MS" w:cs="Arial Unicode MS"/>
      <w:sz w:val="17"/>
      <w:szCs w:val="17"/>
    </w:rPr>
  </w:style>
  <w:style w:type="character" w:customStyle="1" w:styleId="aa">
    <w:name w:val="Колонтитул"/>
    <w:basedOn w:val="a1"/>
    <w:rsid w:val="00C528A9"/>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ArialUnicodeMS">
    <w:name w:val="Основной текст + Arial Unicode MS"/>
    <w:basedOn w:val="a4"/>
    <w:rsid w:val="00C528A9"/>
    <w:rPr>
      <w:rFonts w:ascii="Arial Unicode MS" w:eastAsia="Arial Unicode MS" w:hAnsi="Arial Unicode MS" w:cs="Arial Unicode MS"/>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ab">
    <w:name w:val="header"/>
    <w:basedOn w:val="a0"/>
    <w:link w:val="ac"/>
    <w:uiPriority w:val="99"/>
    <w:unhideWhenUsed/>
    <w:rsid w:val="00207621"/>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207621"/>
  </w:style>
  <w:style w:type="paragraph" w:styleId="ad">
    <w:name w:val="footer"/>
    <w:basedOn w:val="a0"/>
    <w:link w:val="ae"/>
    <w:uiPriority w:val="99"/>
    <w:unhideWhenUsed/>
    <w:rsid w:val="00207621"/>
    <w:pPr>
      <w:tabs>
        <w:tab w:val="center" w:pos="4677"/>
        <w:tab w:val="right" w:pos="9355"/>
      </w:tabs>
      <w:spacing w:after="0" w:line="240" w:lineRule="auto"/>
    </w:pPr>
  </w:style>
  <w:style w:type="character" w:customStyle="1" w:styleId="ae">
    <w:name w:val="Нижний колонтитул Знак"/>
    <w:basedOn w:val="a1"/>
    <w:link w:val="ad"/>
    <w:uiPriority w:val="99"/>
    <w:rsid w:val="00207621"/>
  </w:style>
  <w:style w:type="character" w:customStyle="1" w:styleId="9pt">
    <w:name w:val="Основной текст + 9 pt"/>
    <w:basedOn w:val="a4"/>
    <w:rsid w:val="005E62BF"/>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61">
    <w:name w:val="Основной текст6"/>
    <w:basedOn w:val="a0"/>
    <w:rsid w:val="005E62BF"/>
    <w:pPr>
      <w:widowControl w:val="0"/>
      <w:shd w:val="clear" w:color="auto" w:fill="FFFFFF"/>
      <w:spacing w:before="480" w:after="0" w:line="214" w:lineRule="exact"/>
      <w:ind w:hanging="1960"/>
      <w:jc w:val="both"/>
    </w:pPr>
    <w:rPr>
      <w:rFonts w:ascii="Bookman Old Style" w:eastAsia="Bookman Old Style" w:hAnsi="Bookman Old Style" w:cs="Bookman Old Style"/>
      <w:color w:val="000000"/>
      <w:sz w:val="17"/>
      <w:szCs w:val="17"/>
      <w:lang w:eastAsia="ru-RU" w:bidi="ru-RU"/>
    </w:rPr>
  </w:style>
  <w:style w:type="character" w:customStyle="1" w:styleId="25">
    <w:name w:val="Основной текст2"/>
    <w:basedOn w:val="a4"/>
    <w:rsid w:val="00AE44F3"/>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shd w:val="clear" w:color="auto" w:fill="FFFFFF"/>
      <w:lang w:val="ru-RU" w:eastAsia="ru-RU" w:bidi="ru-RU"/>
    </w:rPr>
  </w:style>
  <w:style w:type="character" w:customStyle="1" w:styleId="Corbel65pt">
    <w:name w:val="Основной текст + Corbel;6;5 pt"/>
    <w:basedOn w:val="a4"/>
    <w:rsid w:val="00497C71"/>
    <w:rPr>
      <w:rFonts w:ascii="Corbel" w:eastAsia="Corbel" w:hAnsi="Corbel" w:cs="Corbel"/>
      <w:color w:val="000000"/>
      <w:spacing w:val="0"/>
      <w:w w:val="100"/>
      <w:position w:val="0"/>
      <w:sz w:val="13"/>
      <w:szCs w:val="13"/>
      <w:shd w:val="clear" w:color="auto" w:fill="FFFFFF"/>
      <w:lang w:val="ru-RU" w:eastAsia="ru-RU" w:bidi="ru-RU"/>
    </w:rPr>
  </w:style>
  <w:style w:type="character" w:customStyle="1" w:styleId="2pt">
    <w:name w:val="Основной текст + Интервал 2 pt"/>
    <w:basedOn w:val="a4"/>
    <w:rsid w:val="00497C71"/>
    <w:rPr>
      <w:rFonts w:ascii="Bookman Old Style" w:eastAsia="Bookman Old Style" w:hAnsi="Bookman Old Style" w:cs="Bookman Old Style"/>
      <w:color w:val="000000"/>
      <w:spacing w:val="50"/>
      <w:w w:val="100"/>
      <w:position w:val="0"/>
      <w:sz w:val="17"/>
      <w:szCs w:val="17"/>
      <w:shd w:val="clear" w:color="auto" w:fill="FFFFFF"/>
      <w:lang w:val="ru-RU" w:eastAsia="ru-RU" w:bidi="ru-RU"/>
    </w:rPr>
  </w:style>
  <w:style w:type="character" w:styleId="af">
    <w:name w:val="Placeholder Text"/>
    <w:basedOn w:val="a1"/>
    <w:uiPriority w:val="99"/>
    <w:semiHidden/>
    <w:rsid w:val="00C366D7"/>
    <w:rPr>
      <w:color w:val="808080"/>
    </w:rPr>
  </w:style>
  <w:style w:type="character" w:customStyle="1" w:styleId="12">
    <w:name w:val="Основной текст1"/>
    <w:basedOn w:val="a4"/>
    <w:rsid w:val="00E155E0"/>
    <w:rPr>
      <w:rFonts w:ascii="Bookman Old Style" w:eastAsia="Bookman Old Style" w:hAnsi="Bookman Old Style" w:cs="Bookman Old Style"/>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af0">
    <w:name w:val="No Spacing"/>
    <w:uiPriority w:val="1"/>
    <w:qFormat/>
    <w:rsid w:val="00E77384"/>
    <w:pPr>
      <w:spacing w:after="0" w:line="240" w:lineRule="auto"/>
    </w:pPr>
  </w:style>
  <w:style w:type="paragraph" w:styleId="af1">
    <w:name w:val="List Paragraph"/>
    <w:basedOn w:val="a0"/>
    <w:uiPriority w:val="34"/>
    <w:qFormat/>
    <w:rsid w:val="00D96DF5"/>
    <w:pPr>
      <w:ind w:left="720"/>
      <w:contextualSpacing/>
    </w:pPr>
  </w:style>
  <w:style w:type="paragraph" w:styleId="af2">
    <w:name w:val="Normal (Web)"/>
    <w:aliases w:val="Обычный (Web)"/>
    <w:basedOn w:val="a0"/>
    <w:link w:val="af3"/>
    <w:unhideWhenUsed/>
    <w:rsid w:val="004914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DE12BC"/>
  </w:style>
  <w:style w:type="character" w:customStyle="1" w:styleId="120">
    <w:name w:val="Заголовок №1 (2)_"/>
    <w:basedOn w:val="a1"/>
    <w:link w:val="121"/>
    <w:rsid w:val="00283F03"/>
    <w:rPr>
      <w:rFonts w:ascii="Century Schoolbook" w:eastAsia="Century Schoolbook" w:hAnsi="Century Schoolbook" w:cs="Century Schoolbook"/>
      <w:shd w:val="clear" w:color="auto" w:fill="FFFFFF"/>
    </w:rPr>
  </w:style>
  <w:style w:type="paragraph" w:customStyle="1" w:styleId="121">
    <w:name w:val="Заголовок №1 (2)"/>
    <w:basedOn w:val="a0"/>
    <w:link w:val="120"/>
    <w:rsid w:val="00283F03"/>
    <w:pPr>
      <w:widowControl w:val="0"/>
      <w:shd w:val="clear" w:color="auto" w:fill="FFFFFF"/>
      <w:spacing w:after="240" w:line="275" w:lineRule="exact"/>
      <w:jc w:val="center"/>
      <w:outlineLvl w:val="0"/>
    </w:pPr>
    <w:rPr>
      <w:rFonts w:ascii="Century Schoolbook" w:eastAsia="Century Schoolbook" w:hAnsi="Century Schoolbook" w:cs="Century Schoolbook"/>
    </w:rPr>
  </w:style>
  <w:style w:type="character" w:customStyle="1" w:styleId="200">
    <w:name w:val="Основной текст (20)_"/>
    <w:basedOn w:val="a1"/>
    <w:link w:val="201"/>
    <w:rsid w:val="00401429"/>
    <w:rPr>
      <w:rFonts w:ascii="Bookman Old Style" w:eastAsia="Bookman Old Style" w:hAnsi="Bookman Old Style" w:cs="Bookman Old Style"/>
      <w:b/>
      <w:bCs/>
      <w:sz w:val="19"/>
      <w:szCs w:val="19"/>
      <w:shd w:val="clear" w:color="auto" w:fill="FFFFFF"/>
    </w:rPr>
  </w:style>
  <w:style w:type="character" w:customStyle="1" w:styleId="20CenturySchoolbook10pt">
    <w:name w:val="Основной текст (20) + Century Schoolbook;10 pt;Не полужирный"/>
    <w:basedOn w:val="200"/>
    <w:rsid w:val="00401429"/>
    <w:rPr>
      <w:rFonts w:ascii="Century Schoolbook" w:eastAsia="Century Schoolbook" w:hAnsi="Century Schoolbook" w:cs="Century Schoolbook"/>
      <w:b/>
      <w:bCs/>
      <w:color w:val="000000"/>
      <w:spacing w:val="0"/>
      <w:w w:val="100"/>
      <w:position w:val="0"/>
      <w:sz w:val="20"/>
      <w:szCs w:val="20"/>
      <w:shd w:val="clear" w:color="auto" w:fill="FFFFFF"/>
      <w:lang w:val="ru-RU" w:eastAsia="ru-RU" w:bidi="ru-RU"/>
    </w:rPr>
  </w:style>
  <w:style w:type="character" w:customStyle="1" w:styleId="210">
    <w:name w:val="Основной текст (21)_"/>
    <w:basedOn w:val="a1"/>
    <w:link w:val="211"/>
    <w:rsid w:val="00401429"/>
    <w:rPr>
      <w:rFonts w:ascii="Century Schoolbook" w:eastAsia="Century Schoolbook" w:hAnsi="Century Schoolbook" w:cs="Century Schoolbook"/>
      <w:i/>
      <w:iCs/>
      <w:sz w:val="20"/>
      <w:szCs w:val="20"/>
      <w:shd w:val="clear" w:color="auto" w:fill="FFFFFF"/>
    </w:rPr>
  </w:style>
  <w:style w:type="paragraph" w:customStyle="1" w:styleId="201">
    <w:name w:val="Основной текст (20)"/>
    <w:basedOn w:val="a0"/>
    <w:link w:val="200"/>
    <w:rsid w:val="00401429"/>
    <w:pPr>
      <w:widowControl w:val="0"/>
      <w:shd w:val="clear" w:color="auto" w:fill="FFFFFF"/>
      <w:spacing w:before="540" w:after="240" w:line="0" w:lineRule="atLeast"/>
    </w:pPr>
    <w:rPr>
      <w:rFonts w:ascii="Bookman Old Style" w:eastAsia="Bookman Old Style" w:hAnsi="Bookman Old Style" w:cs="Bookman Old Style"/>
      <w:b/>
      <w:bCs/>
      <w:sz w:val="19"/>
      <w:szCs w:val="19"/>
    </w:rPr>
  </w:style>
  <w:style w:type="paragraph" w:customStyle="1" w:styleId="211">
    <w:name w:val="Основной текст (21)"/>
    <w:basedOn w:val="a0"/>
    <w:link w:val="210"/>
    <w:rsid w:val="00401429"/>
    <w:pPr>
      <w:widowControl w:val="0"/>
      <w:shd w:val="clear" w:color="auto" w:fill="FFFFFF"/>
      <w:spacing w:after="0" w:line="221" w:lineRule="exact"/>
      <w:ind w:firstLine="300"/>
      <w:jc w:val="both"/>
    </w:pPr>
    <w:rPr>
      <w:rFonts w:ascii="Century Schoolbook" w:eastAsia="Century Schoolbook" w:hAnsi="Century Schoolbook" w:cs="Century Schoolbook"/>
      <w:i/>
      <w:iCs/>
      <w:sz w:val="20"/>
      <w:szCs w:val="20"/>
    </w:rPr>
  </w:style>
  <w:style w:type="character" w:customStyle="1" w:styleId="13">
    <w:name w:val="Подпись к картинке (13)_"/>
    <w:basedOn w:val="a1"/>
    <w:link w:val="130"/>
    <w:rsid w:val="009A3873"/>
    <w:rPr>
      <w:rFonts w:ascii="Century Schoolbook" w:eastAsia="Century Schoolbook" w:hAnsi="Century Schoolbook" w:cs="Century Schoolbook"/>
      <w:sz w:val="20"/>
      <w:szCs w:val="20"/>
      <w:shd w:val="clear" w:color="auto" w:fill="FFFFFF"/>
    </w:rPr>
  </w:style>
  <w:style w:type="paragraph" w:customStyle="1" w:styleId="130">
    <w:name w:val="Подпись к картинке (13)"/>
    <w:basedOn w:val="a0"/>
    <w:link w:val="13"/>
    <w:rsid w:val="009A3873"/>
    <w:pPr>
      <w:widowControl w:val="0"/>
      <w:shd w:val="clear" w:color="auto" w:fill="FFFFFF"/>
      <w:spacing w:after="0" w:line="212" w:lineRule="exact"/>
      <w:jc w:val="right"/>
    </w:pPr>
    <w:rPr>
      <w:rFonts w:ascii="Century Schoolbook" w:eastAsia="Century Schoolbook" w:hAnsi="Century Schoolbook" w:cs="Century Schoolbook"/>
      <w:sz w:val="20"/>
      <w:szCs w:val="20"/>
    </w:rPr>
  </w:style>
  <w:style w:type="table" w:styleId="af4">
    <w:name w:val="Table Grid"/>
    <w:basedOn w:val="a2"/>
    <w:uiPriority w:val="59"/>
    <w:rsid w:val="0027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link w:val="af6"/>
    <w:qFormat/>
    <w:rsid w:val="00BD3D95"/>
    <w:pPr>
      <w:spacing w:after="0" w:line="240" w:lineRule="auto"/>
      <w:jc w:val="center"/>
      <w:outlineLvl w:val="0"/>
    </w:pPr>
    <w:rPr>
      <w:rFonts w:ascii="Times New Roman" w:eastAsia="Times New Roman" w:hAnsi="Times New Roman" w:cs="Times New Roman"/>
      <w:sz w:val="28"/>
      <w:szCs w:val="20"/>
      <w:lang w:eastAsia="ru-RU"/>
    </w:rPr>
  </w:style>
  <w:style w:type="character" w:customStyle="1" w:styleId="af6">
    <w:name w:val="Заголовок Знак"/>
    <w:basedOn w:val="a1"/>
    <w:link w:val="af5"/>
    <w:rsid w:val="00BD3D95"/>
    <w:rPr>
      <w:rFonts w:ascii="Times New Roman" w:eastAsia="Times New Roman" w:hAnsi="Times New Roman" w:cs="Times New Roman"/>
      <w:sz w:val="28"/>
      <w:szCs w:val="20"/>
      <w:lang w:eastAsia="ru-RU"/>
    </w:rPr>
  </w:style>
  <w:style w:type="character" w:customStyle="1" w:styleId="230">
    <w:name w:val="Основной текст (23)_"/>
    <w:basedOn w:val="a1"/>
    <w:link w:val="231"/>
    <w:rsid w:val="0089371E"/>
    <w:rPr>
      <w:rFonts w:ascii="Bookman Old Style" w:eastAsia="Bookman Old Style" w:hAnsi="Bookman Old Style" w:cs="Bookman Old Style"/>
      <w:sz w:val="18"/>
      <w:szCs w:val="18"/>
      <w:shd w:val="clear" w:color="auto" w:fill="FFFFFF"/>
    </w:rPr>
  </w:style>
  <w:style w:type="character" w:customStyle="1" w:styleId="232">
    <w:name w:val="Основной текст (23) + Курсив"/>
    <w:basedOn w:val="230"/>
    <w:rsid w:val="0089371E"/>
    <w:rPr>
      <w:rFonts w:ascii="Bookman Old Style" w:eastAsia="Bookman Old Style" w:hAnsi="Bookman Old Style" w:cs="Bookman Old Style"/>
      <w:i/>
      <w:iCs/>
      <w:color w:val="000000"/>
      <w:spacing w:val="0"/>
      <w:w w:val="100"/>
      <w:position w:val="0"/>
      <w:sz w:val="18"/>
      <w:szCs w:val="18"/>
      <w:shd w:val="clear" w:color="auto" w:fill="FFFFFF"/>
      <w:lang w:val="ru-RU" w:eastAsia="ru-RU" w:bidi="ru-RU"/>
    </w:rPr>
  </w:style>
  <w:style w:type="paragraph" w:customStyle="1" w:styleId="231">
    <w:name w:val="Основной текст (23)"/>
    <w:basedOn w:val="a0"/>
    <w:link w:val="230"/>
    <w:rsid w:val="0089371E"/>
    <w:pPr>
      <w:widowControl w:val="0"/>
      <w:shd w:val="clear" w:color="auto" w:fill="FFFFFF"/>
      <w:spacing w:before="240" w:after="0" w:line="316" w:lineRule="exact"/>
      <w:jc w:val="both"/>
    </w:pPr>
    <w:rPr>
      <w:rFonts w:ascii="Bookman Old Style" w:eastAsia="Bookman Old Style" w:hAnsi="Bookman Old Style" w:cs="Bookman Old Style"/>
      <w:sz w:val="18"/>
      <w:szCs w:val="18"/>
    </w:rPr>
  </w:style>
  <w:style w:type="character" w:styleId="af7">
    <w:name w:val="Hyperlink"/>
    <w:basedOn w:val="a1"/>
    <w:uiPriority w:val="99"/>
    <w:unhideWhenUsed/>
    <w:rsid w:val="00D32FE5"/>
    <w:rPr>
      <w:color w:val="0000FF"/>
      <w:u w:val="single"/>
    </w:rPr>
  </w:style>
  <w:style w:type="character" w:styleId="af8">
    <w:name w:val="Strong"/>
    <w:basedOn w:val="a1"/>
    <w:uiPriority w:val="22"/>
    <w:qFormat/>
    <w:rsid w:val="008D70A5"/>
    <w:rPr>
      <w:b/>
      <w:bCs/>
    </w:rPr>
  </w:style>
  <w:style w:type="character" w:styleId="af9">
    <w:name w:val="Emphasis"/>
    <w:basedOn w:val="a1"/>
    <w:qFormat/>
    <w:rsid w:val="000F3FD1"/>
    <w:rPr>
      <w:i/>
      <w:iCs/>
    </w:rPr>
  </w:style>
  <w:style w:type="paragraph" w:customStyle="1" w:styleId="afa">
    <w:name w:val="Обычный + Черный"/>
    <w:aliases w:val="по ширине,Первая строка:  0.95 см"/>
    <w:basedOn w:val="a0"/>
    <w:link w:val="095"/>
    <w:rsid w:val="000F3FD1"/>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095">
    <w:name w:val="Обычный + Черный;по ширине;Первая строка:  0.95 см Знак"/>
    <w:basedOn w:val="a1"/>
    <w:link w:val="afa"/>
    <w:rsid w:val="000F3FD1"/>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E82B2E"/>
    <w:rPr>
      <w:rFonts w:asciiTheme="majorHAnsi" w:eastAsiaTheme="majorEastAsia" w:hAnsiTheme="majorHAnsi" w:cstheme="majorBidi"/>
      <w:b/>
      <w:bCs/>
      <w:color w:val="4F81BD" w:themeColor="accent1"/>
      <w:lang w:eastAsia="ru-RU"/>
    </w:rPr>
  </w:style>
  <w:style w:type="character" w:customStyle="1" w:styleId="af3">
    <w:name w:val="Обычный (Интернет) Знак"/>
    <w:aliases w:val="Обычный (Web) Знак"/>
    <w:basedOn w:val="a1"/>
    <w:link w:val="af2"/>
    <w:uiPriority w:val="99"/>
    <w:rsid w:val="00E82B2E"/>
    <w:rPr>
      <w:rFonts w:ascii="Times New Roman" w:eastAsia="Times New Roman" w:hAnsi="Times New Roman" w:cs="Times New Roman"/>
      <w:sz w:val="24"/>
      <w:szCs w:val="24"/>
      <w:lang w:eastAsia="ru-RU"/>
    </w:rPr>
  </w:style>
  <w:style w:type="character" w:styleId="HTML">
    <w:name w:val="HTML Code"/>
    <w:basedOn w:val="a1"/>
    <w:uiPriority w:val="99"/>
    <w:semiHidden/>
    <w:unhideWhenUsed/>
    <w:rsid w:val="00E82B2E"/>
    <w:rPr>
      <w:rFonts w:ascii="Courier New" w:eastAsia="Times New Roman" w:hAnsi="Courier New" w:cs="Courier New"/>
      <w:sz w:val="20"/>
      <w:szCs w:val="20"/>
    </w:rPr>
  </w:style>
  <w:style w:type="character" w:styleId="HTML0">
    <w:name w:val="HTML Definition"/>
    <w:basedOn w:val="a1"/>
    <w:uiPriority w:val="99"/>
    <w:semiHidden/>
    <w:unhideWhenUsed/>
    <w:rsid w:val="00E82B2E"/>
    <w:rPr>
      <w:i/>
      <w:iCs/>
    </w:rPr>
  </w:style>
  <w:style w:type="table" w:customStyle="1" w:styleId="14">
    <w:name w:val="Сетка таблицы1"/>
    <w:basedOn w:val="a2"/>
    <w:next w:val="af4"/>
    <w:uiPriority w:val="59"/>
    <w:rsid w:val="00065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1"/>
    <w:link w:val="10"/>
    <w:rsid w:val="000462D6"/>
    <w:rPr>
      <w:rFonts w:ascii="Times New Roman" w:eastAsia="Times New Roman" w:hAnsi="Times New Roman" w:cs="Times New Roman"/>
      <w:b/>
      <w:sz w:val="32"/>
      <w:szCs w:val="20"/>
      <w:lang w:eastAsia="ru-RU"/>
    </w:rPr>
  </w:style>
  <w:style w:type="character" w:customStyle="1" w:styleId="20">
    <w:name w:val="Заголовок 2 Знак"/>
    <w:basedOn w:val="a1"/>
    <w:link w:val="2"/>
    <w:rsid w:val="000462D6"/>
    <w:rPr>
      <w:rFonts w:ascii="Times New Roman" w:eastAsia="Times New Roman" w:hAnsi="Times New Roman" w:cs="Times New Roman"/>
      <w:b/>
      <w:i/>
      <w:smallCaps/>
      <w:snapToGrid w:val="0"/>
      <w:color w:val="000000"/>
      <w:spacing w:val="-20"/>
      <w:kern w:val="20"/>
      <w:sz w:val="28"/>
      <w:szCs w:val="20"/>
      <w:vertAlign w:val="subscript"/>
      <w:lang w:eastAsia="ru-RU"/>
    </w:rPr>
  </w:style>
  <w:style w:type="character" w:customStyle="1" w:styleId="40">
    <w:name w:val="Заголовок 4 Знак"/>
    <w:basedOn w:val="a1"/>
    <w:link w:val="4"/>
    <w:rsid w:val="000462D6"/>
    <w:rPr>
      <w:rFonts w:ascii="Times New Roman" w:eastAsia="Times New Roman" w:hAnsi="Times New Roman" w:cs="Times New Roman"/>
      <w:b/>
      <w:kern w:val="20"/>
      <w:sz w:val="28"/>
      <w:szCs w:val="20"/>
      <w:lang w:val="en-US" w:eastAsia="ru-RU"/>
    </w:rPr>
  </w:style>
  <w:style w:type="character" w:customStyle="1" w:styleId="50">
    <w:name w:val="Заголовок 5 Знак"/>
    <w:basedOn w:val="a1"/>
    <w:link w:val="5"/>
    <w:rsid w:val="000462D6"/>
    <w:rPr>
      <w:rFonts w:ascii="Times New Roman" w:eastAsia="Times New Roman" w:hAnsi="Times New Roman" w:cs="Times New Roman"/>
      <w:b/>
      <w:smallCaps/>
      <w:snapToGrid w:val="0"/>
      <w:color w:val="000000"/>
      <w:kern w:val="20"/>
      <w:sz w:val="28"/>
      <w:szCs w:val="20"/>
      <w:lang w:eastAsia="ru-RU"/>
    </w:rPr>
  </w:style>
  <w:style w:type="character" w:customStyle="1" w:styleId="60">
    <w:name w:val="Заголовок 6 Знак"/>
    <w:basedOn w:val="a1"/>
    <w:link w:val="6"/>
    <w:rsid w:val="000462D6"/>
    <w:rPr>
      <w:rFonts w:ascii="Times New Roman" w:eastAsia="Times New Roman" w:hAnsi="Times New Roman" w:cs="Times New Roman"/>
      <w:b/>
      <w:bCs/>
      <w:snapToGrid w:val="0"/>
      <w:sz w:val="24"/>
      <w:szCs w:val="24"/>
      <w:lang w:eastAsia="ru-RU"/>
    </w:rPr>
  </w:style>
  <w:style w:type="character" w:customStyle="1" w:styleId="70">
    <w:name w:val="Заголовок 7 Знак"/>
    <w:basedOn w:val="a1"/>
    <w:link w:val="7"/>
    <w:rsid w:val="000462D6"/>
    <w:rPr>
      <w:rFonts w:ascii="Times New Roman" w:eastAsia="Times New Roman" w:hAnsi="Times New Roman" w:cs="Times New Roman"/>
      <w:b/>
      <w:sz w:val="28"/>
      <w:szCs w:val="20"/>
      <w:lang w:eastAsia="ru-RU"/>
    </w:rPr>
  </w:style>
  <w:style w:type="numbering" w:customStyle="1" w:styleId="15">
    <w:name w:val="Нет списка1"/>
    <w:next w:val="a3"/>
    <w:uiPriority w:val="99"/>
    <w:semiHidden/>
    <w:unhideWhenUsed/>
    <w:rsid w:val="000462D6"/>
  </w:style>
  <w:style w:type="paragraph" w:styleId="afb">
    <w:name w:val="Body Text"/>
    <w:basedOn w:val="a0"/>
    <w:link w:val="afc"/>
    <w:semiHidden/>
    <w:rsid w:val="000462D6"/>
    <w:pPr>
      <w:spacing w:after="0" w:line="240" w:lineRule="auto"/>
      <w:ind w:right="23"/>
    </w:pPr>
    <w:rPr>
      <w:rFonts w:ascii="Times New Roman" w:eastAsia="Times New Roman" w:hAnsi="Times New Roman" w:cs="Times New Roman"/>
      <w:sz w:val="28"/>
      <w:szCs w:val="20"/>
      <w:lang w:eastAsia="ru-RU"/>
    </w:rPr>
  </w:style>
  <w:style w:type="character" w:customStyle="1" w:styleId="afc">
    <w:name w:val="Основной текст Знак"/>
    <w:basedOn w:val="a1"/>
    <w:link w:val="afb"/>
    <w:semiHidden/>
    <w:rsid w:val="000462D6"/>
    <w:rPr>
      <w:rFonts w:ascii="Times New Roman" w:eastAsia="Times New Roman" w:hAnsi="Times New Roman" w:cs="Times New Roman"/>
      <w:sz w:val="28"/>
      <w:szCs w:val="20"/>
      <w:lang w:eastAsia="ru-RU"/>
    </w:rPr>
  </w:style>
  <w:style w:type="paragraph" w:customStyle="1" w:styleId="16">
    <w:name w:val="Обычный1"/>
    <w:rsid w:val="000462D6"/>
    <w:pPr>
      <w:widowControl w:val="0"/>
      <w:spacing w:before="40" w:after="0" w:line="280" w:lineRule="auto"/>
      <w:ind w:left="200"/>
      <w:jc w:val="both"/>
    </w:pPr>
    <w:rPr>
      <w:rFonts w:ascii="Times New Roman" w:eastAsia="Times New Roman" w:hAnsi="Times New Roman" w:cs="Times New Roman"/>
      <w:snapToGrid w:val="0"/>
      <w:sz w:val="20"/>
      <w:szCs w:val="20"/>
      <w:lang w:eastAsia="ru-RU"/>
    </w:rPr>
  </w:style>
  <w:style w:type="paragraph" w:customStyle="1" w:styleId="110">
    <w:name w:val="Заголовок 11"/>
    <w:basedOn w:val="16"/>
    <w:next w:val="16"/>
    <w:rsid w:val="000462D6"/>
    <w:pPr>
      <w:keepNext/>
      <w:spacing w:before="0" w:line="240" w:lineRule="auto"/>
      <w:ind w:left="0"/>
      <w:jc w:val="center"/>
      <w:outlineLvl w:val="0"/>
    </w:pPr>
    <w:rPr>
      <w:sz w:val="28"/>
      <w:lang w:val="en-US"/>
    </w:rPr>
  </w:style>
  <w:style w:type="paragraph" w:styleId="afd">
    <w:name w:val="Plain Text"/>
    <w:basedOn w:val="a0"/>
    <w:link w:val="afe"/>
    <w:semiHidden/>
    <w:rsid w:val="000462D6"/>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1"/>
    <w:link w:val="afd"/>
    <w:semiHidden/>
    <w:rsid w:val="000462D6"/>
    <w:rPr>
      <w:rFonts w:ascii="Courier New" w:eastAsia="Times New Roman" w:hAnsi="Courier New" w:cs="Times New Roman"/>
      <w:sz w:val="20"/>
      <w:szCs w:val="20"/>
      <w:lang w:eastAsia="ru-RU"/>
    </w:rPr>
  </w:style>
  <w:style w:type="character" w:styleId="aff">
    <w:name w:val="FollowedHyperlink"/>
    <w:semiHidden/>
    <w:rsid w:val="000462D6"/>
    <w:rPr>
      <w:color w:val="800080"/>
      <w:u w:val="single"/>
    </w:rPr>
  </w:style>
  <w:style w:type="paragraph" w:customStyle="1" w:styleId="FR1">
    <w:name w:val="FR1"/>
    <w:rsid w:val="000462D6"/>
    <w:pPr>
      <w:widowControl w:val="0"/>
      <w:spacing w:before="120" w:after="0" w:line="260" w:lineRule="auto"/>
      <w:ind w:left="560" w:hanging="360"/>
      <w:jc w:val="both"/>
    </w:pPr>
    <w:rPr>
      <w:rFonts w:ascii="Arial Narrow" w:eastAsia="Times New Roman" w:hAnsi="Arial Narrow" w:cs="Times New Roman"/>
      <w:snapToGrid w:val="0"/>
      <w:sz w:val="18"/>
      <w:szCs w:val="20"/>
      <w:lang w:eastAsia="ru-RU"/>
    </w:rPr>
  </w:style>
  <w:style w:type="paragraph" w:styleId="aff0">
    <w:name w:val="Body Text Indent"/>
    <w:basedOn w:val="a0"/>
    <w:link w:val="aff1"/>
    <w:semiHidden/>
    <w:rsid w:val="000462D6"/>
    <w:pPr>
      <w:spacing w:after="120" w:line="240" w:lineRule="auto"/>
      <w:ind w:left="283"/>
    </w:pPr>
    <w:rPr>
      <w:rFonts w:ascii="Times New Roman" w:eastAsia="Times New Roman" w:hAnsi="Times New Roman" w:cs="Times New Roman"/>
      <w:sz w:val="28"/>
      <w:szCs w:val="20"/>
      <w:lang w:eastAsia="ru-RU"/>
    </w:rPr>
  </w:style>
  <w:style w:type="character" w:customStyle="1" w:styleId="aff1">
    <w:name w:val="Основной текст с отступом Знак"/>
    <w:basedOn w:val="a1"/>
    <w:link w:val="aff0"/>
    <w:semiHidden/>
    <w:rsid w:val="000462D6"/>
    <w:rPr>
      <w:rFonts w:ascii="Times New Roman" w:eastAsia="Times New Roman" w:hAnsi="Times New Roman" w:cs="Times New Roman"/>
      <w:sz w:val="28"/>
      <w:szCs w:val="20"/>
      <w:lang w:eastAsia="ru-RU"/>
    </w:rPr>
  </w:style>
  <w:style w:type="paragraph" w:styleId="aff2">
    <w:name w:val="Block Text"/>
    <w:basedOn w:val="a0"/>
    <w:semiHidden/>
    <w:rsid w:val="000462D6"/>
    <w:pPr>
      <w:spacing w:after="0" w:line="240" w:lineRule="auto"/>
      <w:ind w:left="-3632" w:right="-461"/>
      <w:jc w:val="both"/>
    </w:pPr>
    <w:rPr>
      <w:rFonts w:ascii="Times New Roman" w:eastAsia="Times New Roman" w:hAnsi="Times New Roman" w:cs="Times New Roman"/>
      <w:smallCaps/>
      <w:color w:val="000000"/>
      <w:spacing w:val="-20"/>
      <w:kern w:val="20"/>
      <w:sz w:val="24"/>
      <w:szCs w:val="20"/>
      <w:vertAlign w:val="subscript"/>
      <w:lang w:eastAsia="ru-RU"/>
    </w:rPr>
  </w:style>
  <w:style w:type="paragraph" w:styleId="26">
    <w:name w:val="Body Text 2"/>
    <w:basedOn w:val="a0"/>
    <w:link w:val="27"/>
    <w:semiHidden/>
    <w:rsid w:val="000462D6"/>
    <w:pPr>
      <w:spacing w:after="0" w:line="240" w:lineRule="auto"/>
      <w:jc w:val="both"/>
    </w:pPr>
    <w:rPr>
      <w:rFonts w:ascii="Times New Roman" w:eastAsia="Times New Roman" w:hAnsi="Times New Roman" w:cs="Times New Roman"/>
      <w:sz w:val="28"/>
      <w:szCs w:val="20"/>
      <w:lang w:eastAsia="ru-RU"/>
    </w:rPr>
  </w:style>
  <w:style w:type="character" w:customStyle="1" w:styleId="27">
    <w:name w:val="Основной текст 2 Знак"/>
    <w:basedOn w:val="a1"/>
    <w:link w:val="26"/>
    <w:semiHidden/>
    <w:rsid w:val="000462D6"/>
    <w:rPr>
      <w:rFonts w:ascii="Times New Roman" w:eastAsia="Times New Roman" w:hAnsi="Times New Roman" w:cs="Times New Roman"/>
      <w:sz w:val="28"/>
      <w:szCs w:val="20"/>
      <w:lang w:eastAsia="ru-RU"/>
    </w:rPr>
  </w:style>
  <w:style w:type="paragraph" w:styleId="aff3">
    <w:name w:val="caption"/>
    <w:basedOn w:val="a0"/>
    <w:qFormat/>
    <w:rsid w:val="000462D6"/>
    <w:pPr>
      <w:spacing w:after="0" w:line="240" w:lineRule="auto"/>
      <w:jc w:val="center"/>
    </w:pPr>
    <w:rPr>
      <w:rFonts w:ascii="Times New Roman" w:eastAsia="Times New Roman" w:hAnsi="Times New Roman" w:cs="Times New Roman"/>
      <w:b/>
      <w:sz w:val="28"/>
      <w:szCs w:val="20"/>
      <w:lang w:eastAsia="ru-RU"/>
    </w:rPr>
  </w:style>
  <w:style w:type="paragraph" w:customStyle="1" w:styleId="a">
    <w:name w:val="СписокГОСТ"/>
    <w:basedOn w:val="a0"/>
    <w:rsid w:val="000462D6"/>
    <w:pPr>
      <w:numPr>
        <w:numId w:val="1"/>
      </w:numPr>
      <w:spacing w:after="0" w:line="240" w:lineRule="auto"/>
    </w:pPr>
    <w:rPr>
      <w:rFonts w:ascii="Times New Roman" w:eastAsia="Times New Roman" w:hAnsi="Times New Roman" w:cs="Times New Roman"/>
      <w:sz w:val="20"/>
      <w:szCs w:val="20"/>
      <w:lang w:eastAsia="ru-RU"/>
    </w:rPr>
  </w:style>
  <w:style w:type="paragraph" w:styleId="33">
    <w:name w:val="Body Text 3"/>
    <w:basedOn w:val="a0"/>
    <w:link w:val="34"/>
    <w:semiHidden/>
    <w:rsid w:val="000462D6"/>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34">
    <w:name w:val="Основной текст 3 Знак"/>
    <w:basedOn w:val="a1"/>
    <w:link w:val="33"/>
    <w:semiHidden/>
    <w:rsid w:val="000462D6"/>
    <w:rPr>
      <w:rFonts w:ascii="Times New Roman" w:eastAsia="Times New Roman" w:hAnsi="Times New Roman" w:cs="Times New Roman"/>
      <w:sz w:val="28"/>
      <w:szCs w:val="28"/>
      <w:lang w:eastAsia="ru-RU"/>
    </w:rPr>
  </w:style>
  <w:style w:type="paragraph" w:styleId="aff4">
    <w:name w:val="footnote text"/>
    <w:basedOn w:val="a0"/>
    <w:link w:val="aff5"/>
    <w:semiHidden/>
    <w:rsid w:val="000462D6"/>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basedOn w:val="a1"/>
    <w:link w:val="aff4"/>
    <w:semiHidden/>
    <w:rsid w:val="000462D6"/>
    <w:rPr>
      <w:rFonts w:ascii="Times New Roman" w:eastAsia="Times New Roman" w:hAnsi="Times New Roman" w:cs="Times New Roman"/>
      <w:sz w:val="20"/>
      <w:szCs w:val="20"/>
      <w:lang w:eastAsia="ru-RU"/>
    </w:rPr>
  </w:style>
  <w:style w:type="character" w:styleId="aff6">
    <w:name w:val="footnote reference"/>
    <w:semiHidden/>
    <w:rsid w:val="000462D6"/>
    <w:rPr>
      <w:vertAlign w:val="superscript"/>
    </w:rPr>
  </w:style>
  <w:style w:type="paragraph" w:customStyle="1" w:styleId="FR2">
    <w:name w:val="FR2"/>
    <w:rsid w:val="000462D6"/>
    <w:pPr>
      <w:widowControl w:val="0"/>
      <w:snapToGrid w:val="0"/>
      <w:spacing w:before="240" w:after="0" w:line="240" w:lineRule="auto"/>
      <w:ind w:left="120"/>
    </w:pPr>
    <w:rPr>
      <w:rFonts w:ascii="Arial" w:eastAsia="Times New Roman" w:hAnsi="Arial" w:cs="Times New Roman"/>
      <w:b/>
      <w:sz w:val="28"/>
      <w:szCs w:val="20"/>
      <w:lang w:eastAsia="ru-RU"/>
    </w:rPr>
  </w:style>
  <w:style w:type="paragraph" w:customStyle="1" w:styleId="17">
    <w:name w:val="Название1"/>
    <w:basedOn w:val="a0"/>
    <w:rsid w:val="000462D6"/>
    <w:pPr>
      <w:spacing w:after="0" w:line="240" w:lineRule="auto"/>
      <w:jc w:val="center"/>
    </w:pPr>
    <w:rPr>
      <w:rFonts w:ascii="Times New Roman" w:eastAsia="Times New Roman" w:hAnsi="Times New Roman" w:cs="Times New Roman"/>
      <w:sz w:val="24"/>
      <w:szCs w:val="20"/>
      <w:lang w:eastAsia="ru-RU"/>
    </w:rPr>
  </w:style>
  <w:style w:type="paragraph" w:styleId="28">
    <w:name w:val="Body Text Indent 2"/>
    <w:basedOn w:val="a0"/>
    <w:link w:val="29"/>
    <w:semiHidden/>
    <w:rsid w:val="000462D6"/>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semiHidden/>
    <w:rsid w:val="000462D6"/>
    <w:rPr>
      <w:rFonts w:ascii="Times New Roman" w:eastAsia="Times New Roman" w:hAnsi="Times New Roman" w:cs="Times New Roman"/>
      <w:sz w:val="24"/>
      <w:szCs w:val="24"/>
      <w:lang w:eastAsia="ru-RU"/>
    </w:rPr>
  </w:style>
  <w:style w:type="paragraph" w:styleId="aff7">
    <w:name w:val="Subtitle"/>
    <w:basedOn w:val="a0"/>
    <w:link w:val="aff8"/>
    <w:qFormat/>
    <w:rsid w:val="000462D6"/>
    <w:pPr>
      <w:spacing w:after="0" w:line="240" w:lineRule="auto"/>
    </w:pPr>
    <w:rPr>
      <w:rFonts w:ascii="Times New Roman" w:eastAsia="Times New Roman" w:hAnsi="Times New Roman" w:cs="Times New Roman"/>
      <w:sz w:val="28"/>
      <w:szCs w:val="20"/>
      <w:u w:val="single"/>
      <w:lang w:eastAsia="ru-RU"/>
    </w:rPr>
  </w:style>
  <w:style w:type="character" w:customStyle="1" w:styleId="aff8">
    <w:name w:val="Подзаголовок Знак"/>
    <w:basedOn w:val="a1"/>
    <w:link w:val="aff7"/>
    <w:rsid w:val="000462D6"/>
    <w:rPr>
      <w:rFonts w:ascii="Times New Roman" w:eastAsia="Times New Roman" w:hAnsi="Times New Roman" w:cs="Times New Roman"/>
      <w:sz w:val="28"/>
      <w:szCs w:val="20"/>
      <w:u w:val="single"/>
      <w:lang w:eastAsia="ru-RU"/>
    </w:rPr>
  </w:style>
  <w:style w:type="paragraph" w:customStyle="1" w:styleId="18">
    <w:name w:val="Подзаголовок1"/>
    <w:basedOn w:val="16"/>
    <w:rsid w:val="000462D6"/>
    <w:pPr>
      <w:widowControl/>
      <w:spacing w:before="0" w:line="240" w:lineRule="auto"/>
      <w:ind w:left="0" w:firstLine="720"/>
      <w:jc w:val="left"/>
    </w:pPr>
    <w:rPr>
      <w:snapToGrid/>
      <w:sz w:val="28"/>
      <w:lang w:val="en-US"/>
    </w:rPr>
  </w:style>
  <w:style w:type="table" w:customStyle="1" w:styleId="2a">
    <w:name w:val="Сетка таблицы2"/>
    <w:basedOn w:val="a2"/>
    <w:next w:val="af4"/>
    <w:uiPriority w:val="59"/>
    <w:rsid w:val="000462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62D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b">
    <w:name w:val="Обычный2"/>
    <w:rsid w:val="000462D6"/>
    <w:pPr>
      <w:widowControl w:val="0"/>
      <w:spacing w:before="40" w:after="0" w:line="280" w:lineRule="auto"/>
      <w:ind w:left="200"/>
      <w:jc w:val="both"/>
    </w:pPr>
    <w:rPr>
      <w:rFonts w:ascii="Times New Roman" w:eastAsia="Times New Roman" w:hAnsi="Times New Roman" w:cs="Times New Roman"/>
      <w:snapToGrid w:val="0"/>
      <w:sz w:val="20"/>
      <w:szCs w:val="20"/>
      <w:lang w:eastAsia="ru-RU"/>
    </w:rPr>
  </w:style>
  <w:style w:type="paragraph" w:customStyle="1" w:styleId="122">
    <w:name w:val="Заголовок 12"/>
    <w:basedOn w:val="2b"/>
    <w:next w:val="2b"/>
    <w:rsid w:val="000462D6"/>
    <w:pPr>
      <w:keepNext/>
      <w:spacing w:before="0" w:line="240" w:lineRule="auto"/>
      <w:ind w:left="0"/>
      <w:jc w:val="center"/>
      <w:outlineLvl w:val="0"/>
    </w:pPr>
    <w:rPr>
      <w:sz w:val="28"/>
      <w:lang w:val="en-US"/>
    </w:rPr>
  </w:style>
  <w:style w:type="paragraph" w:customStyle="1" w:styleId="35">
    <w:name w:val="Обычный3"/>
    <w:rsid w:val="000462D6"/>
    <w:pPr>
      <w:widowControl w:val="0"/>
      <w:spacing w:before="40" w:after="0" w:line="280" w:lineRule="auto"/>
      <w:ind w:left="200"/>
      <w:jc w:val="both"/>
    </w:pPr>
    <w:rPr>
      <w:rFonts w:ascii="Times New Roman" w:eastAsia="Times New Roman" w:hAnsi="Times New Roman" w:cs="Times New Roman"/>
      <w:snapToGrid w:val="0"/>
      <w:sz w:val="20"/>
      <w:szCs w:val="20"/>
      <w:lang w:eastAsia="ru-RU"/>
    </w:rPr>
  </w:style>
  <w:style w:type="character" w:customStyle="1" w:styleId="80">
    <w:name w:val="Заголовок 8 Знак"/>
    <w:basedOn w:val="a1"/>
    <w:link w:val="8"/>
    <w:uiPriority w:val="9"/>
    <w:semiHidden/>
    <w:rsid w:val="00C037B7"/>
    <w:rPr>
      <w:rFonts w:asciiTheme="majorHAnsi" w:eastAsiaTheme="majorEastAsia" w:hAnsiTheme="majorHAnsi" w:cstheme="majorBidi"/>
      <w:color w:val="272727" w:themeColor="text1" w:themeTint="D8"/>
      <w:sz w:val="21"/>
      <w:szCs w:val="21"/>
    </w:rPr>
  </w:style>
  <w:style w:type="table" w:customStyle="1" w:styleId="36">
    <w:name w:val="Сетка таблицы3"/>
    <w:basedOn w:val="a2"/>
    <w:next w:val="af4"/>
    <w:uiPriority w:val="59"/>
    <w:rsid w:val="00B00AD0"/>
    <w:pPr>
      <w:spacing w:after="0" w:line="240" w:lineRule="auto"/>
    </w:pPr>
    <w:rPr>
      <w:rFonts w:ascii="Times New Roman"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2"/>
    <w:next w:val="af4"/>
    <w:uiPriority w:val="59"/>
    <w:rsid w:val="00841654"/>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a0"/>
    <w:qFormat/>
    <w:rsid w:val="00376B34"/>
    <w:pPr>
      <w:numPr>
        <w:ilvl w:val="6"/>
        <w:numId w:val="10"/>
      </w:numPr>
      <w:spacing w:after="0"/>
      <w:jc w:val="both"/>
    </w:pPr>
    <w:rPr>
      <w:rFonts w:ascii="Times New Roman" w:eastAsia="Times New Roman" w:hAnsi="Times New Roman" w:cs="Times New Roman"/>
      <w:sz w:val="28"/>
      <w:szCs w:val="24"/>
      <w:lang w:eastAsia="ru-RU"/>
    </w:rPr>
  </w:style>
  <w:style w:type="paragraph" w:customStyle="1" w:styleId="Drawings9">
    <w:name w:val="Drawings9"/>
    <w:basedOn w:val="a0"/>
    <w:autoRedefine/>
    <w:rsid w:val="00376B34"/>
    <w:pPr>
      <w:spacing w:after="0" w:line="240" w:lineRule="auto"/>
    </w:pPr>
    <w:rPr>
      <w:rFonts w:ascii="Arial" w:eastAsia="Times New Roman" w:hAnsi="Arial" w:cs="Arial"/>
      <w:i/>
      <w:iCs/>
      <w:sz w:val="16"/>
      <w:szCs w:val="20"/>
      <w:lang w:eastAsia="ru-RU"/>
    </w:rPr>
  </w:style>
  <w:style w:type="paragraph" w:customStyle="1" w:styleId="aff9">
    <w:name w:val="ОбычныйГОСТ"/>
    <w:basedOn w:val="a0"/>
    <w:rsid w:val="00376B34"/>
    <w:pPr>
      <w:spacing w:after="0" w:line="360" w:lineRule="auto"/>
      <w:ind w:right="284" w:firstLine="709"/>
      <w:jc w:val="both"/>
    </w:pPr>
    <w:rPr>
      <w:rFonts w:ascii="Times New Roman" w:eastAsia="Times New Roman" w:hAnsi="Times New Roman" w:cs="Times New Roman"/>
      <w:sz w:val="28"/>
      <w:szCs w:val="28"/>
      <w:lang w:eastAsia="ru-RU"/>
    </w:rPr>
  </w:style>
  <w:style w:type="paragraph" w:customStyle="1" w:styleId="Drawings14">
    <w:name w:val="Drawings14"/>
    <w:basedOn w:val="a0"/>
    <w:autoRedefine/>
    <w:rsid w:val="00376B34"/>
    <w:pPr>
      <w:spacing w:after="0" w:line="240" w:lineRule="auto"/>
      <w:jc w:val="center"/>
    </w:pPr>
    <w:rPr>
      <w:rFonts w:ascii="Times New Roman" w:eastAsia="Times New Roman" w:hAnsi="Times New Roman" w:cs="Times New Roman"/>
      <w:sz w:val="24"/>
      <w:szCs w:val="20"/>
      <w:lang w:eastAsia="ru-RU"/>
    </w:rPr>
  </w:style>
  <w:style w:type="table" w:customStyle="1" w:styleId="51">
    <w:name w:val="Сетка таблицы5"/>
    <w:basedOn w:val="a2"/>
    <w:next w:val="af4"/>
    <w:rsid w:val="00B7708B"/>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ДляСодержания"/>
    <w:basedOn w:val="10"/>
    <w:link w:val="affb"/>
    <w:qFormat/>
    <w:rsid w:val="0067716D"/>
    <w:pPr>
      <w:ind w:firstLine="567"/>
      <w:jc w:val="both"/>
    </w:pPr>
    <w:rPr>
      <w:szCs w:val="32"/>
    </w:rPr>
  </w:style>
  <w:style w:type="paragraph" w:styleId="19">
    <w:name w:val="toc 1"/>
    <w:basedOn w:val="a0"/>
    <w:next w:val="a0"/>
    <w:autoRedefine/>
    <w:uiPriority w:val="39"/>
    <w:unhideWhenUsed/>
    <w:rsid w:val="00FD79BD"/>
    <w:pPr>
      <w:tabs>
        <w:tab w:val="right" w:leader="dot" w:pos="9628"/>
      </w:tabs>
      <w:spacing w:after="100"/>
    </w:pPr>
    <w:rPr>
      <w:rFonts w:ascii="Times New Roman" w:hAnsi="Times New Roman"/>
      <w:sz w:val="28"/>
    </w:rPr>
  </w:style>
  <w:style w:type="character" w:customStyle="1" w:styleId="affb">
    <w:name w:val="ДляСодержания Знак"/>
    <w:basedOn w:val="11"/>
    <w:link w:val="affa"/>
    <w:rsid w:val="0067716D"/>
    <w:rPr>
      <w:rFonts w:ascii="Times New Roman" w:eastAsia="Times New Roman" w:hAnsi="Times New Roman" w:cs="Times New Roman"/>
      <w:b/>
      <w:sz w:val="32"/>
      <w:szCs w:val="32"/>
      <w:lang w:eastAsia="ru-RU"/>
    </w:rPr>
  </w:style>
  <w:style w:type="paragraph" w:styleId="2c">
    <w:name w:val="toc 2"/>
    <w:basedOn w:val="a0"/>
    <w:next w:val="a0"/>
    <w:autoRedefine/>
    <w:uiPriority w:val="39"/>
    <w:semiHidden/>
    <w:unhideWhenUsed/>
    <w:rsid w:val="0067716D"/>
    <w:pPr>
      <w:spacing w:after="100" w:line="240" w:lineRule="auto"/>
      <w:ind w:left="567" w:right="567"/>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79720">
      <w:bodyDiv w:val="1"/>
      <w:marLeft w:val="0"/>
      <w:marRight w:val="0"/>
      <w:marTop w:val="0"/>
      <w:marBottom w:val="0"/>
      <w:divBdr>
        <w:top w:val="none" w:sz="0" w:space="0" w:color="auto"/>
        <w:left w:val="none" w:sz="0" w:space="0" w:color="auto"/>
        <w:bottom w:val="none" w:sz="0" w:space="0" w:color="auto"/>
        <w:right w:val="none" w:sz="0" w:space="0" w:color="auto"/>
      </w:divBdr>
      <w:divsChild>
        <w:div w:id="592864096">
          <w:marLeft w:val="0"/>
          <w:marRight w:val="0"/>
          <w:marTop w:val="15"/>
          <w:marBottom w:val="0"/>
          <w:divBdr>
            <w:top w:val="none" w:sz="0" w:space="0" w:color="auto"/>
            <w:left w:val="none" w:sz="0" w:space="0" w:color="auto"/>
            <w:bottom w:val="none" w:sz="0" w:space="0" w:color="auto"/>
            <w:right w:val="none" w:sz="0" w:space="0" w:color="auto"/>
          </w:divBdr>
          <w:divsChild>
            <w:div w:id="1026446403">
              <w:marLeft w:val="0"/>
              <w:marRight w:val="0"/>
              <w:marTop w:val="0"/>
              <w:marBottom w:val="0"/>
              <w:divBdr>
                <w:top w:val="none" w:sz="0" w:space="0" w:color="auto"/>
                <w:left w:val="none" w:sz="0" w:space="0" w:color="auto"/>
                <w:bottom w:val="none" w:sz="0" w:space="0" w:color="auto"/>
                <w:right w:val="none" w:sz="0" w:space="0" w:color="auto"/>
              </w:divBdr>
              <w:divsChild>
                <w:div w:id="40180338">
                  <w:marLeft w:val="0"/>
                  <w:marRight w:val="0"/>
                  <w:marTop w:val="0"/>
                  <w:marBottom w:val="0"/>
                  <w:divBdr>
                    <w:top w:val="none" w:sz="0" w:space="0" w:color="auto"/>
                    <w:left w:val="none" w:sz="0" w:space="0" w:color="auto"/>
                    <w:bottom w:val="none" w:sz="0" w:space="0" w:color="auto"/>
                    <w:right w:val="none" w:sz="0" w:space="0" w:color="auto"/>
                  </w:divBdr>
                </w:div>
                <w:div w:id="94595604">
                  <w:marLeft w:val="0"/>
                  <w:marRight w:val="0"/>
                  <w:marTop w:val="0"/>
                  <w:marBottom w:val="0"/>
                  <w:divBdr>
                    <w:top w:val="none" w:sz="0" w:space="0" w:color="auto"/>
                    <w:left w:val="none" w:sz="0" w:space="0" w:color="auto"/>
                    <w:bottom w:val="none" w:sz="0" w:space="0" w:color="auto"/>
                    <w:right w:val="none" w:sz="0" w:space="0" w:color="auto"/>
                  </w:divBdr>
                </w:div>
                <w:div w:id="187913056">
                  <w:marLeft w:val="0"/>
                  <w:marRight w:val="0"/>
                  <w:marTop w:val="0"/>
                  <w:marBottom w:val="0"/>
                  <w:divBdr>
                    <w:top w:val="none" w:sz="0" w:space="0" w:color="auto"/>
                    <w:left w:val="none" w:sz="0" w:space="0" w:color="auto"/>
                    <w:bottom w:val="none" w:sz="0" w:space="0" w:color="auto"/>
                    <w:right w:val="none" w:sz="0" w:space="0" w:color="auto"/>
                  </w:divBdr>
                </w:div>
                <w:div w:id="334501938">
                  <w:marLeft w:val="0"/>
                  <w:marRight w:val="0"/>
                  <w:marTop w:val="0"/>
                  <w:marBottom w:val="0"/>
                  <w:divBdr>
                    <w:top w:val="none" w:sz="0" w:space="0" w:color="auto"/>
                    <w:left w:val="none" w:sz="0" w:space="0" w:color="auto"/>
                    <w:bottom w:val="none" w:sz="0" w:space="0" w:color="auto"/>
                    <w:right w:val="none" w:sz="0" w:space="0" w:color="auto"/>
                  </w:divBdr>
                </w:div>
                <w:div w:id="392119357">
                  <w:marLeft w:val="0"/>
                  <w:marRight w:val="0"/>
                  <w:marTop w:val="0"/>
                  <w:marBottom w:val="0"/>
                  <w:divBdr>
                    <w:top w:val="none" w:sz="0" w:space="0" w:color="auto"/>
                    <w:left w:val="none" w:sz="0" w:space="0" w:color="auto"/>
                    <w:bottom w:val="none" w:sz="0" w:space="0" w:color="auto"/>
                    <w:right w:val="none" w:sz="0" w:space="0" w:color="auto"/>
                  </w:divBdr>
                </w:div>
                <w:div w:id="488401535">
                  <w:marLeft w:val="0"/>
                  <w:marRight w:val="0"/>
                  <w:marTop w:val="0"/>
                  <w:marBottom w:val="0"/>
                  <w:divBdr>
                    <w:top w:val="none" w:sz="0" w:space="0" w:color="auto"/>
                    <w:left w:val="none" w:sz="0" w:space="0" w:color="auto"/>
                    <w:bottom w:val="none" w:sz="0" w:space="0" w:color="auto"/>
                    <w:right w:val="none" w:sz="0" w:space="0" w:color="auto"/>
                  </w:divBdr>
                </w:div>
                <w:div w:id="515577581">
                  <w:marLeft w:val="0"/>
                  <w:marRight w:val="0"/>
                  <w:marTop w:val="0"/>
                  <w:marBottom w:val="0"/>
                  <w:divBdr>
                    <w:top w:val="none" w:sz="0" w:space="0" w:color="auto"/>
                    <w:left w:val="none" w:sz="0" w:space="0" w:color="auto"/>
                    <w:bottom w:val="none" w:sz="0" w:space="0" w:color="auto"/>
                    <w:right w:val="none" w:sz="0" w:space="0" w:color="auto"/>
                  </w:divBdr>
                </w:div>
                <w:div w:id="524633841">
                  <w:marLeft w:val="0"/>
                  <w:marRight w:val="0"/>
                  <w:marTop w:val="0"/>
                  <w:marBottom w:val="0"/>
                  <w:divBdr>
                    <w:top w:val="none" w:sz="0" w:space="0" w:color="auto"/>
                    <w:left w:val="none" w:sz="0" w:space="0" w:color="auto"/>
                    <w:bottom w:val="none" w:sz="0" w:space="0" w:color="auto"/>
                    <w:right w:val="none" w:sz="0" w:space="0" w:color="auto"/>
                  </w:divBdr>
                </w:div>
                <w:div w:id="575287542">
                  <w:marLeft w:val="0"/>
                  <w:marRight w:val="0"/>
                  <w:marTop w:val="0"/>
                  <w:marBottom w:val="0"/>
                  <w:divBdr>
                    <w:top w:val="none" w:sz="0" w:space="0" w:color="auto"/>
                    <w:left w:val="none" w:sz="0" w:space="0" w:color="auto"/>
                    <w:bottom w:val="none" w:sz="0" w:space="0" w:color="auto"/>
                    <w:right w:val="none" w:sz="0" w:space="0" w:color="auto"/>
                  </w:divBdr>
                </w:div>
                <w:div w:id="652494252">
                  <w:marLeft w:val="0"/>
                  <w:marRight w:val="0"/>
                  <w:marTop w:val="0"/>
                  <w:marBottom w:val="0"/>
                  <w:divBdr>
                    <w:top w:val="none" w:sz="0" w:space="0" w:color="auto"/>
                    <w:left w:val="none" w:sz="0" w:space="0" w:color="auto"/>
                    <w:bottom w:val="none" w:sz="0" w:space="0" w:color="auto"/>
                    <w:right w:val="none" w:sz="0" w:space="0" w:color="auto"/>
                  </w:divBdr>
                </w:div>
                <w:div w:id="773403513">
                  <w:marLeft w:val="0"/>
                  <w:marRight w:val="0"/>
                  <w:marTop w:val="0"/>
                  <w:marBottom w:val="0"/>
                  <w:divBdr>
                    <w:top w:val="none" w:sz="0" w:space="0" w:color="auto"/>
                    <w:left w:val="none" w:sz="0" w:space="0" w:color="auto"/>
                    <w:bottom w:val="none" w:sz="0" w:space="0" w:color="auto"/>
                    <w:right w:val="none" w:sz="0" w:space="0" w:color="auto"/>
                  </w:divBdr>
                </w:div>
                <w:div w:id="790056402">
                  <w:marLeft w:val="0"/>
                  <w:marRight w:val="0"/>
                  <w:marTop w:val="0"/>
                  <w:marBottom w:val="0"/>
                  <w:divBdr>
                    <w:top w:val="none" w:sz="0" w:space="0" w:color="auto"/>
                    <w:left w:val="none" w:sz="0" w:space="0" w:color="auto"/>
                    <w:bottom w:val="none" w:sz="0" w:space="0" w:color="auto"/>
                    <w:right w:val="none" w:sz="0" w:space="0" w:color="auto"/>
                  </w:divBdr>
                </w:div>
                <w:div w:id="853999921">
                  <w:marLeft w:val="0"/>
                  <w:marRight w:val="0"/>
                  <w:marTop w:val="0"/>
                  <w:marBottom w:val="0"/>
                  <w:divBdr>
                    <w:top w:val="none" w:sz="0" w:space="0" w:color="auto"/>
                    <w:left w:val="none" w:sz="0" w:space="0" w:color="auto"/>
                    <w:bottom w:val="none" w:sz="0" w:space="0" w:color="auto"/>
                    <w:right w:val="none" w:sz="0" w:space="0" w:color="auto"/>
                  </w:divBdr>
                </w:div>
                <w:div w:id="936909336">
                  <w:marLeft w:val="0"/>
                  <w:marRight w:val="0"/>
                  <w:marTop w:val="0"/>
                  <w:marBottom w:val="0"/>
                  <w:divBdr>
                    <w:top w:val="none" w:sz="0" w:space="0" w:color="auto"/>
                    <w:left w:val="none" w:sz="0" w:space="0" w:color="auto"/>
                    <w:bottom w:val="none" w:sz="0" w:space="0" w:color="auto"/>
                    <w:right w:val="none" w:sz="0" w:space="0" w:color="auto"/>
                  </w:divBdr>
                </w:div>
                <w:div w:id="970355696">
                  <w:marLeft w:val="0"/>
                  <w:marRight w:val="0"/>
                  <w:marTop w:val="0"/>
                  <w:marBottom w:val="0"/>
                  <w:divBdr>
                    <w:top w:val="none" w:sz="0" w:space="0" w:color="auto"/>
                    <w:left w:val="none" w:sz="0" w:space="0" w:color="auto"/>
                    <w:bottom w:val="none" w:sz="0" w:space="0" w:color="auto"/>
                    <w:right w:val="none" w:sz="0" w:space="0" w:color="auto"/>
                  </w:divBdr>
                </w:div>
                <w:div w:id="980232687">
                  <w:marLeft w:val="0"/>
                  <w:marRight w:val="0"/>
                  <w:marTop w:val="0"/>
                  <w:marBottom w:val="0"/>
                  <w:divBdr>
                    <w:top w:val="none" w:sz="0" w:space="0" w:color="auto"/>
                    <w:left w:val="none" w:sz="0" w:space="0" w:color="auto"/>
                    <w:bottom w:val="none" w:sz="0" w:space="0" w:color="auto"/>
                    <w:right w:val="none" w:sz="0" w:space="0" w:color="auto"/>
                  </w:divBdr>
                </w:div>
                <w:div w:id="997809555">
                  <w:marLeft w:val="0"/>
                  <w:marRight w:val="0"/>
                  <w:marTop w:val="0"/>
                  <w:marBottom w:val="0"/>
                  <w:divBdr>
                    <w:top w:val="none" w:sz="0" w:space="0" w:color="auto"/>
                    <w:left w:val="none" w:sz="0" w:space="0" w:color="auto"/>
                    <w:bottom w:val="none" w:sz="0" w:space="0" w:color="auto"/>
                    <w:right w:val="none" w:sz="0" w:space="0" w:color="auto"/>
                  </w:divBdr>
                </w:div>
                <w:div w:id="1048917354">
                  <w:marLeft w:val="0"/>
                  <w:marRight w:val="0"/>
                  <w:marTop w:val="0"/>
                  <w:marBottom w:val="0"/>
                  <w:divBdr>
                    <w:top w:val="none" w:sz="0" w:space="0" w:color="auto"/>
                    <w:left w:val="none" w:sz="0" w:space="0" w:color="auto"/>
                    <w:bottom w:val="none" w:sz="0" w:space="0" w:color="auto"/>
                    <w:right w:val="none" w:sz="0" w:space="0" w:color="auto"/>
                  </w:divBdr>
                </w:div>
                <w:div w:id="1218737004">
                  <w:marLeft w:val="0"/>
                  <w:marRight w:val="0"/>
                  <w:marTop w:val="0"/>
                  <w:marBottom w:val="0"/>
                  <w:divBdr>
                    <w:top w:val="none" w:sz="0" w:space="0" w:color="auto"/>
                    <w:left w:val="none" w:sz="0" w:space="0" w:color="auto"/>
                    <w:bottom w:val="none" w:sz="0" w:space="0" w:color="auto"/>
                    <w:right w:val="none" w:sz="0" w:space="0" w:color="auto"/>
                  </w:divBdr>
                </w:div>
                <w:div w:id="1328053066">
                  <w:marLeft w:val="0"/>
                  <w:marRight w:val="0"/>
                  <w:marTop w:val="0"/>
                  <w:marBottom w:val="0"/>
                  <w:divBdr>
                    <w:top w:val="none" w:sz="0" w:space="0" w:color="auto"/>
                    <w:left w:val="none" w:sz="0" w:space="0" w:color="auto"/>
                    <w:bottom w:val="none" w:sz="0" w:space="0" w:color="auto"/>
                    <w:right w:val="none" w:sz="0" w:space="0" w:color="auto"/>
                  </w:divBdr>
                </w:div>
                <w:div w:id="1375082474">
                  <w:marLeft w:val="0"/>
                  <w:marRight w:val="0"/>
                  <w:marTop w:val="0"/>
                  <w:marBottom w:val="0"/>
                  <w:divBdr>
                    <w:top w:val="none" w:sz="0" w:space="0" w:color="auto"/>
                    <w:left w:val="none" w:sz="0" w:space="0" w:color="auto"/>
                    <w:bottom w:val="none" w:sz="0" w:space="0" w:color="auto"/>
                    <w:right w:val="none" w:sz="0" w:space="0" w:color="auto"/>
                  </w:divBdr>
                </w:div>
                <w:div w:id="1395161481">
                  <w:marLeft w:val="0"/>
                  <w:marRight w:val="0"/>
                  <w:marTop w:val="0"/>
                  <w:marBottom w:val="0"/>
                  <w:divBdr>
                    <w:top w:val="none" w:sz="0" w:space="0" w:color="auto"/>
                    <w:left w:val="none" w:sz="0" w:space="0" w:color="auto"/>
                    <w:bottom w:val="none" w:sz="0" w:space="0" w:color="auto"/>
                    <w:right w:val="none" w:sz="0" w:space="0" w:color="auto"/>
                  </w:divBdr>
                </w:div>
                <w:div w:id="1564948132">
                  <w:marLeft w:val="0"/>
                  <w:marRight w:val="0"/>
                  <w:marTop w:val="0"/>
                  <w:marBottom w:val="0"/>
                  <w:divBdr>
                    <w:top w:val="none" w:sz="0" w:space="0" w:color="auto"/>
                    <w:left w:val="none" w:sz="0" w:space="0" w:color="auto"/>
                    <w:bottom w:val="none" w:sz="0" w:space="0" w:color="auto"/>
                    <w:right w:val="none" w:sz="0" w:space="0" w:color="auto"/>
                  </w:divBdr>
                </w:div>
                <w:div w:id="1605646090">
                  <w:marLeft w:val="0"/>
                  <w:marRight w:val="0"/>
                  <w:marTop w:val="0"/>
                  <w:marBottom w:val="0"/>
                  <w:divBdr>
                    <w:top w:val="none" w:sz="0" w:space="0" w:color="auto"/>
                    <w:left w:val="none" w:sz="0" w:space="0" w:color="auto"/>
                    <w:bottom w:val="none" w:sz="0" w:space="0" w:color="auto"/>
                    <w:right w:val="none" w:sz="0" w:space="0" w:color="auto"/>
                  </w:divBdr>
                </w:div>
                <w:div w:id="1740786907">
                  <w:marLeft w:val="0"/>
                  <w:marRight w:val="0"/>
                  <w:marTop w:val="0"/>
                  <w:marBottom w:val="0"/>
                  <w:divBdr>
                    <w:top w:val="none" w:sz="0" w:space="0" w:color="auto"/>
                    <w:left w:val="none" w:sz="0" w:space="0" w:color="auto"/>
                    <w:bottom w:val="none" w:sz="0" w:space="0" w:color="auto"/>
                    <w:right w:val="none" w:sz="0" w:space="0" w:color="auto"/>
                  </w:divBdr>
                </w:div>
                <w:div w:id="1910576314">
                  <w:marLeft w:val="0"/>
                  <w:marRight w:val="0"/>
                  <w:marTop w:val="0"/>
                  <w:marBottom w:val="0"/>
                  <w:divBdr>
                    <w:top w:val="none" w:sz="0" w:space="0" w:color="auto"/>
                    <w:left w:val="none" w:sz="0" w:space="0" w:color="auto"/>
                    <w:bottom w:val="none" w:sz="0" w:space="0" w:color="auto"/>
                    <w:right w:val="none" w:sz="0" w:space="0" w:color="auto"/>
                  </w:divBdr>
                </w:div>
                <w:div w:id="1920210904">
                  <w:marLeft w:val="0"/>
                  <w:marRight w:val="0"/>
                  <w:marTop w:val="0"/>
                  <w:marBottom w:val="0"/>
                  <w:divBdr>
                    <w:top w:val="none" w:sz="0" w:space="0" w:color="auto"/>
                    <w:left w:val="none" w:sz="0" w:space="0" w:color="auto"/>
                    <w:bottom w:val="none" w:sz="0" w:space="0" w:color="auto"/>
                    <w:right w:val="none" w:sz="0" w:space="0" w:color="auto"/>
                  </w:divBdr>
                </w:div>
                <w:div w:id="1976834190">
                  <w:marLeft w:val="0"/>
                  <w:marRight w:val="0"/>
                  <w:marTop w:val="0"/>
                  <w:marBottom w:val="0"/>
                  <w:divBdr>
                    <w:top w:val="none" w:sz="0" w:space="0" w:color="auto"/>
                    <w:left w:val="none" w:sz="0" w:space="0" w:color="auto"/>
                    <w:bottom w:val="none" w:sz="0" w:space="0" w:color="auto"/>
                    <w:right w:val="none" w:sz="0" w:space="0" w:color="auto"/>
                  </w:divBdr>
                </w:div>
                <w:div w:id="2133747427">
                  <w:marLeft w:val="0"/>
                  <w:marRight w:val="0"/>
                  <w:marTop w:val="0"/>
                  <w:marBottom w:val="0"/>
                  <w:divBdr>
                    <w:top w:val="none" w:sz="0" w:space="0" w:color="auto"/>
                    <w:left w:val="none" w:sz="0" w:space="0" w:color="auto"/>
                    <w:bottom w:val="none" w:sz="0" w:space="0" w:color="auto"/>
                    <w:right w:val="none" w:sz="0" w:space="0" w:color="auto"/>
                  </w:divBdr>
                </w:div>
                <w:div w:id="213405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0646">
          <w:marLeft w:val="0"/>
          <w:marRight w:val="0"/>
          <w:marTop w:val="15"/>
          <w:marBottom w:val="0"/>
          <w:divBdr>
            <w:top w:val="none" w:sz="0" w:space="0" w:color="auto"/>
            <w:left w:val="none" w:sz="0" w:space="0" w:color="auto"/>
            <w:bottom w:val="none" w:sz="0" w:space="0" w:color="auto"/>
            <w:right w:val="none" w:sz="0" w:space="0" w:color="auto"/>
          </w:divBdr>
          <w:divsChild>
            <w:div w:id="1681661012">
              <w:marLeft w:val="0"/>
              <w:marRight w:val="0"/>
              <w:marTop w:val="0"/>
              <w:marBottom w:val="0"/>
              <w:divBdr>
                <w:top w:val="none" w:sz="0" w:space="0" w:color="auto"/>
                <w:left w:val="none" w:sz="0" w:space="0" w:color="auto"/>
                <w:bottom w:val="none" w:sz="0" w:space="0" w:color="auto"/>
                <w:right w:val="none" w:sz="0" w:space="0" w:color="auto"/>
              </w:divBdr>
              <w:divsChild>
                <w:div w:id="11538187">
                  <w:marLeft w:val="0"/>
                  <w:marRight w:val="0"/>
                  <w:marTop w:val="0"/>
                  <w:marBottom w:val="0"/>
                  <w:divBdr>
                    <w:top w:val="none" w:sz="0" w:space="0" w:color="auto"/>
                    <w:left w:val="none" w:sz="0" w:space="0" w:color="auto"/>
                    <w:bottom w:val="none" w:sz="0" w:space="0" w:color="auto"/>
                    <w:right w:val="none" w:sz="0" w:space="0" w:color="auto"/>
                  </w:divBdr>
                </w:div>
                <w:div w:id="47068512">
                  <w:marLeft w:val="0"/>
                  <w:marRight w:val="0"/>
                  <w:marTop w:val="0"/>
                  <w:marBottom w:val="0"/>
                  <w:divBdr>
                    <w:top w:val="none" w:sz="0" w:space="0" w:color="auto"/>
                    <w:left w:val="none" w:sz="0" w:space="0" w:color="auto"/>
                    <w:bottom w:val="none" w:sz="0" w:space="0" w:color="auto"/>
                    <w:right w:val="none" w:sz="0" w:space="0" w:color="auto"/>
                  </w:divBdr>
                </w:div>
                <w:div w:id="50542387">
                  <w:marLeft w:val="0"/>
                  <w:marRight w:val="0"/>
                  <w:marTop w:val="0"/>
                  <w:marBottom w:val="0"/>
                  <w:divBdr>
                    <w:top w:val="none" w:sz="0" w:space="0" w:color="auto"/>
                    <w:left w:val="none" w:sz="0" w:space="0" w:color="auto"/>
                    <w:bottom w:val="none" w:sz="0" w:space="0" w:color="auto"/>
                    <w:right w:val="none" w:sz="0" w:space="0" w:color="auto"/>
                  </w:divBdr>
                </w:div>
                <w:div w:id="75715766">
                  <w:marLeft w:val="0"/>
                  <w:marRight w:val="0"/>
                  <w:marTop w:val="0"/>
                  <w:marBottom w:val="0"/>
                  <w:divBdr>
                    <w:top w:val="none" w:sz="0" w:space="0" w:color="auto"/>
                    <w:left w:val="none" w:sz="0" w:space="0" w:color="auto"/>
                    <w:bottom w:val="none" w:sz="0" w:space="0" w:color="auto"/>
                    <w:right w:val="none" w:sz="0" w:space="0" w:color="auto"/>
                  </w:divBdr>
                </w:div>
                <w:div w:id="108202102">
                  <w:marLeft w:val="0"/>
                  <w:marRight w:val="0"/>
                  <w:marTop w:val="0"/>
                  <w:marBottom w:val="0"/>
                  <w:divBdr>
                    <w:top w:val="none" w:sz="0" w:space="0" w:color="auto"/>
                    <w:left w:val="none" w:sz="0" w:space="0" w:color="auto"/>
                    <w:bottom w:val="none" w:sz="0" w:space="0" w:color="auto"/>
                    <w:right w:val="none" w:sz="0" w:space="0" w:color="auto"/>
                  </w:divBdr>
                </w:div>
                <w:div w:id="109013487">
                  <w:marLeft w:val="0"/>
                  <w:marRight w:val="0"/>
                  <w:marTop w:val="0"/>
                  <w:marBottom w:val="0"/>
                  <w:divBdr>
                    <w:top w:val="none" w:sz="0" w:space="0" w:color="auto"/>
                    <w:left w:val="none" w:sz="0" w:space="0" w:color="auto"/>
                    <w:bottom w:val="none" w:sz="0" w:space="0" w:color="auto"/>
                    <w:right w:val="none" w:sz="0" w:space="0" w:color="auto"/>
                  </w:divBdr>
                </w:div>
                <w:div w:id="120853550">
                  <w:marLeft w:val="0"/>
                  <w:marRight w:val="0"/>
                  <w:marTop w:val="0"/>
                  <w:marBottom w:val="0"/>
                  <w:divBdr>
                    <w:top w:val="none" w:sz="0" w:space="0" w:color="auto"/>
                    <w:left w:val="none" w:sz="0" w:space="0" w:color="auto"/>
                    <w:bottom w:val="none" w:sz="0" w:space="0" w:color="auto"/>
                    <w:right w:val="none" w:sz="0" w:space="0" w:color="auto"/>
                  </w:divBdr>
                </w:div>
                <w:div w:id="123888959">
                  <w:marLeft w:val="0"/>
                  <w:marRight w:val="0"/>
                  <w:marTop w:val="0"/>
                  <w:marBottom w:val="0"/>
                  <w:divBdr>
                    <w:top w:val="none" w:sz="0" w:space="0" w:color="auto"/>
                    <w:left w:val="none" w:sz="0" w:space="0" w:color="auto"/>
                    <w:bottom w:val="none" w:sz="0" w:space="0" w:color="auto"/>
                    <w:right w:val="none" w:sz="0" w:space="0" w:color="auto"/>
                  </w:divBdr>
                </w:div>
                <w:div w:id="135609454">
                  <w:marLeft w:val="0"/>
                  <w:marRight w:val="0"/>
                  <w:marTop w:val="0"/>
                  <w:marBottom w:val="0"/>
                  <w:divBdr>
                    <w:top w:val="none" w:sz="0" w:space="0" w:color="auto"/>
                    <w:left w:val="none" w:sz="0" w:space="0" w:color="auto"/>
                    <w:bottom w:val="none" w:sz="0" w:space="0" w:color="auto"/>
                    <w:right w:val="none" w:sz="0" w:space="0" w:color="auto"/>
                  </w:divBdr>
                </w:div>
                <w:div w:id="141430061">
                  <w:marLeft w:val="0"/>
                  <w:marRight w:val="0"/>
                  <w:marTop w:val="0"/>
                  <w:marBottom w:val="0"/>
                  <w:divBdr>
                    <w:top w:val="none" w:sz="0" w:space="0" w:color="auto"/>
                    <w:left w:val="none" w:sz="0" w:space="0" w:color="auto"/>
                    <w:bottom w:val="none" w:sz="0" w:space="0" w:color="auto"/>
                    <w:right w:val="none" w:sz="0" w:space="0" w:color="auto"/>
                  </w:divBdr>
                </w:div>
                <w:div w:id="145630555">
                  <w:marLeft w:val="0"/>
                  <w:marRight w:val="0"/>
                  <w:marTop w:val="0"/>
                  <w:marBottom w:val="0"/>
                  <w:divBdr>
                    <w:top w:val="none" w:sz="0" w:space="0" w:color="auto"/>
                    <w:left w:val="none" w:sz="0" w:space="0" w:color="auto"/>
                    <w:bottom w:val="none" w:sz="0" w:space="0" w:color="auto"/>
                    <w:right w:val="none" w:sz="0" w:space="0" w:color="auto"/>
                  </w:divBdr>
                </w:div>
                <w:div w:id="157040358">
                  <w:marLeft w:val="0"/>
                  <w:marRight w:val="0"/>
                  <w:marTop w:val="0"/>
                  <w:marBottom w:val="0"/>
                  <w:divBdr>
                    <w:top w:val="none" w:sz="0" w:space="0" w:color="auto"/>
                    <w:left w:val="none" w:sz="0" w:space="0" w:color="auto"/>
                    <w:bottom w:val="none" w:sz="0" w:space="0" w:color="auto"/>
                    <w:right w:val="none" w:sz="0" w:space="0" w:color="auto"/>
                  </w:divBdr>
                </w:div>
                <w:div w:id="174155903">
                  <w:marLeft w:val="0"/>
                  <w:marRight w:val="0"/>
                  <w:marTop w:val="0"/>
                  <w:marBottom w:val="0"/>
                  <w:divBdr>
                    <w:top w:val="none" w:sz="0" w:space="0" w:color="auto"/>
                    <w:left w:val="none" w:sz="0" w:space="0" w:color="auto"/>
                    <w:bottom w:val="none" w:sz="0" w:space="0" w:color="auto"/>
                    <w:right w:val="none" w:sz="0" w:space="0" w:color="auto"/>
                  </w:divBdr>
                </w:div>
                <w:div w:id="174350057">
                  <w:marLeft w:val="0"/>
                  <w:marRight w:val="0"/>
                  <w:marTop w:val="0"/>
                  <w:marBottom w:val="0"/>
                  <w:divBdr>
                    <w:top w:val="none" w:sz="0" w:space="0" w:color="auto"/>
                    <w:left w:val="none" w:sz="0" w:space="0" w:color="auto"/>
                    <w:bottom w:val="none" w:sz="0" w:space="0" w:color="auto"/>
                    <w:right w:val="none" w:sz="0" w:space="0" w:color="auto"/>
                  </w:divBdr>
                </w:div>
                <w:div w:id="177736250">
                  <w:marLeft w:val="0"/>
                  <w:marRight w:val="0"/>
                  <w:marTop w:val="0"/>
                  <w:marBottom w:val="0"/>
                  <w:divBdr>
                    <w:top w:val="none" w:sz="0" w:space="0" w:color="auto"/>
                    <w:left w:val="none" w:sz="0" w:space="0" w:color="auto"/>
                    <w:bottom w:val="none" w:sz="0" w:space="0" w:color="auto"/>
                    <w:right w:val="none" w:sz="0" w:space="0" w:color="auto"/>
                  </w:divBdr>
                </w:div>
                <w:div w:id="180243937">
                  <w:marLeft w:val="0"/>
                  <w:marRight w:val="0"/>
                  <w:marTop w:val="0"/>
                  <w:marBottom w:val="0"/>
                  <w:divBdr>
                    <w:top w:val="none" w:sz="0" w:space="0" w:color="auto"/>
                    <w:left w:val="none" w:sz="0" w:space="0" w:color="auto"/>
                    <w:bottom w:val="none" w:sz="0" w:space="0" w:color="auto"/>
                    <w:right w:val="none" w:sz="0" w:space="0" w:color="auto"/>
                  </w:divBdr>
                </w:div>
                <w:div w:id="191958716">
                  <w:marLeft w:val="0"/>
                  <w:marRight w:val="0"/>
                  <w:marTop w:val="0"/>
                  <w:marBottom w:val="0"/>
                  <w:divBdr>
                    <w:top w:val="none" w:sz="0" w:space="0" w:color="auto"/>
                    <w:left w:val="none" w:sz="0" w:space="0" w:color="auto"/>
                    <w:bottom w:val="none" w:sz="0" w:space="0" w:color="auto"/>
                    <w:right w:val="none" w:sz="0" w:space="0" w:color="auto"/>
                  </w:divBdr>
                </w:div>
                <w:div w:id="196941291">
                  <w:marLeft w:val="0"/>
                  <w:marRight w:val="0"/>
                  <w:marTop w:val="0"/>
                  <w:marBottom w:val="0"/>
                  <w:divBdr>
                    <w:top w:val="none" w:sz="0" w:space="0" w:color="auto"/>
                    <w:left w:val="none" w:sz="0" w:space="0" w:color="auto"/>
                    <w:bottom w:val="none" w:sz="0" w:space="0" w:color="auto"/>
                    <w:right w:val="none" w:sz="0" w:space="0" w:color="auto"/>
                  </w:divBdr>
                </w:div>
                <w:div w:id="214515294">
                  <w:marLeft w:val="0"/>
                  <w:marRight w:val="0"/>
                  <w:marTop w:val="0"/>
                  <w:marBottom w:val="0"/>
                  <w:divBdr>
                    <w:top w:val="none" w:sz="0" w:space="0" w:color="auto"/>
                    <w:left w:val="none" w:sz="0" w:space="0" w:color="auto"/>
                    <w:bottom w:val="none" w:sz="0" w:space="0" w:color="auto"/>
                    <w:right w:val="none" w:sz="0" w:space="0" w:color="auto"/>
                  </w:divBdr>
                </w:div>
                <w:div w:id="228004837">
                  <w:marLeft w:val="0"/>
                  <w:marRight w:val="0"/>
                  <w:marTop w:val="0"/>
                  <w:marBottom w:val="0"/>
                  <w:divBdr>
                    <w:top w:val="none" w:sz="0" w:space="0" w:color="auto"/>
                    <w:left w:val="none" w:sz="0" w:space="0" w:color="auto"/>
                    <w:bottom w:val="none" w:sz="0" w:space="0" w:color="auto"/>
                    <w:right w:val="none" w:sz="0" w:space="0" w:color="auto"/>
                  </w:divBdr>
                </w:div>
                <w:div w:id="254675992">
                  <w:marLeft w:val="0"/>
                  <w:marRight w:val="0"/>
                  <w:marTop w:val="0"/>
                  <w:marBottom w:val="0"/>
                  <w:divBdr>
                    <w:top w:val="none" w:sz="0" w:space="0" w:color="auto"/>
                    <w:left w:val="none" w:sz="0" w:space="0" w:color="auto"/>
                    <w:bottom w:val="none" w:sz="0" w:space="0" w:color="auto"/>
                    <w:right w:val="none" w:sz="0" w:space="0" w:color="auto"/>
                  </w:divBdr>
                </w:div>
                <w:div w:id="288781440">
                  <w:marLeft w:val="0"/>
                  <w:marRight w:val="0"/>
                  <w:marTop w:val="0"/>
                  <w:marBottom w:val="0"/>
                  <w:divBdr>
                    <w:top w:val="none" w:sz="0" w:space="0" w:color="auto"/>
                    <w:left w:val="none" w:sz="0" w:space="0" w:color="auto"/>
                    <w:bottom w:val="none" w:sz="0" w:space="0" w:color="auto"/>
                    <w:right w:val="none" w:sz="0" w:space="0" w:color="auto"/>
                  </w:divBdr>
                </w:div>
                <w:div w:id="294413075">
                  <w:marLeft w:val="0"/>
                  <w:marRight w:val="0"/>
                  <w:marTop w:val="0"/>
                  <w:marBottom w:val="0"/>
                  <w:divBdr>
                    <w:top w:val="none" w:sz="0" w:space="0" w:color="auto"/>
                    <w:left w:val="none" w:sz="0" w:space="0" w:color="auto"/>
                    <w:bottom w:val="none" w:sz="0" w:space="0" w:color="auto"/>
                    <w:right w:val="none" w:sz="0" w:space="0" w:color="auto"/>
                  </w:divBdr>
                </w:div>
                <w:div w:id="306782533">
                  <w:marLeft w:val="0"/>
                  <w:marRight w:val="0"/>
                  <w:marTop w:val="0"/>
                  <w:marBottom w:val="0"/>
                  <w:divBdr>
                    <w:top w:val="none" w:sz="0" w:space="0" w:color="auto"/>
                    <w:left w:val="none" w:sz="0" w:space="0" w:color="auto"/>
                    <w:bottom w:val="none" w:sz="0" w:space="0" w:color="auto"/>
                    <w:right w:val="none" w:sz="0" w:space="0" w:color="auto"/>
                  </w:divBdr>
                </w:div>
                <w:div w:id="313073556">
                  <w:marLeft w:val="0"/>
                  <w:marRight w:val="0"/>
                  <w:marTop w:val="0"/>
                  <w:marBottom w:val="0"/>
                  <w:divBdr>
                    <w:top w:val="none" w:sz="0" w:space="0" w:color="auto"/>
                    <w:left w:val="none" w:sz="0" w:space="0" w:color="auto"/>
                    <w:bottom w:val="none" w:sz="0" w:space="0" w:color="auto"/>
                    <w:right w:val="none" w:sz="0" w:space="0" w:color="auto"/>
                  </w:divBdr>
                </w:div>
                <w:div w:id="321933597">
                  <w:marLeft w:val="0"/>
                  <w:marRight w:val="0"/>
                  <w:marTop w:val="0"/>
                  <w:marBottom w:val="0"/>
                  <w:divBdr>
                    <w:top w:val="none" w:sz="0" w:space="0" w:color="auto"/>
                    <w:left w:val="none" w:sz="0" w:space="0" w:color="auto"/>
                    <w:bottom w:val="none" w:sz="0" w:space="0" w:color="auto"/>
                    <w:right w:val="none" w:sz="0" w:space="0" w:color="auto"/>
                  </w:divBdr>
                </w:div>
                <w:div w:id="335621738">
                  <w:marLeft w:val="0"/>
                  <w:marRight w:val="0"/>
                  <w:marTop w:val="0"/>
                  <w:marBottom w:val="0"/>
                  <w:divBdr>
                    <w:top w:val="none" w:sz="0" w:space="0" w:color="auto"/>
                    <w:left w:val="none" w:sz="0" w:space="0" w:color="auto"/>
                    <w:bottom w:val="none" w:sz="0" w:space="0" w:color="auto"/>
                    <w:right w:val="none" w:sz="0" w:space="0" w:color="auto"/>
                  </w:divBdr>
                </w:div>
                <w:div w:id="337973075">
                  <w:marLeft w:val="0"/>
                  <w:marRight w:val="0"/>
                  <w:marTop w:val="0"/>
                  <w:marBottom w:val="0"/>
                  <w:divBdr>
                    <w:top w:val="none" w:sz="0" w:space="0" w:color="auto"/>
                    <w:left w:val="none" w:sz="0" w:space="0" w:color="auto"/>
                    <w:bottom w:val="none" w:sz="0" w:space="0" w:color="auto"/>
                    <w:right w:val="none" w:sz="0" w:space="0" w:color="auto"/>
                  </w:divBdr>
                </w:div>
                <w:div w:id="355622299">
                  <w:marLeft w:val="0"/>
                  <w:marRight w:val="0"/>
                  <w:marTop w:val="0"/>
                  <w:marBottom w:val="0"/>
                  <w:divBdr>
                    <w:top w:val="none" w:sz="0" w:space="0" w:color="auto"/>
                    <w:left w:val="none" w:sz="0" w:space="0" w:color="auto"/>
                    <w:bottom w:val="none" w:sz="0" w:space="0" w:color="auto"/>
                    <w:right w:val="none" w:sz="0" w:space="0" w:color="auto"/>
                  </w:divBdr>
                </w:div>
                <w:div w:id="358623911">
                  <w:marLeft w:val="0"/>
                  <w:marRight w:val="0"/>
                  <w:marTop w:val="0"/>
                  <w:marBottom w:val="0"/>
                  <w:divBdr>
                    <w:top w:val="none" w:sz="0" w:space="0" w:color="auto"/>
                    <w:left w:val="none" w:sz="0" w:space="0" w:color="auto"/>
                    <w:bottom w:val="none" w:sz="0" w:space="0" w:color="auto"/>
                    <w:right w:val="none" w:sz="0" w:space="0" w:color="auto"/>
                  </w:divBdr>
                </w:div>
                <w:div w:id="360252519">
                  <w:marLeft w:val="0"/>
                  <w:marRight w:val="0"/>
                  <w:marTop w:val="0"/>
                  <w:marBottom w:val="0"/>
                  <w:divBdr>
                    <w:top w:val="none" w:sz="0" w:space="0" w:color="auto"/>
                    <w:left w:val="none" w:sz="0" w:space="0" w:color="auto"/>
                    <w:bottom w:val="none" w:sz="0" w:space="0" w:color="auto"/>
                    <w:right w:val="none" w:sz="0" w:space="0" w:color="auto"/>
                  </w:divBdr>
                </w:div>
                <w:div w:id="360471149">
                  <w:marLeft w:val="0"/>
                  <w:marRight w:val="0"/>
                  <w:marTop w:val="0"/>
                  <w:marBottom w:val="0"/>
                  <w:divBdr>
                    <w:top w:val="none" w:sz="0" w:space="0" w:color="auto"/>
                    <w:left w:val="none" w:sz="0" w:space="0" w:color="auto"/>
                    <w:bottom w:val="none" w:sz="0" w:space="0" w:color="auto"/>
                    <w:right w:val="none" w:sz="0" w:space="0" w:color="auto"/>
                  </w:divBdr>
                </w:div>
                <w:div w:id="362092613">
                  <w:marLeft w:val="0"/>
                  <w:marRight w:val="0"/>
                  <w:marTop w:val="0"/>
                  <w:marBottom w:val="0"/>
                  <w:divBdr>
                    <w:top w:val="none" w:sz="0" w:space="0" w:color="auto"/>
                    <w:left w:val="none" w:sz="0" w:space="0" w:color="auto"/>
                    <w:bottom w:val="none" w:sz="0" w:space="0" w:color="auto"/>
                    <w:right w:val="none" w:sz="0" w:space="0" w:color="auto"/>
                  </w:divBdr>
                </w:div>
                <w:div w:id="372342400">
                  <w:marLeft w:val="0"/>
                  <w:marRight w:val="0"/>
                  <w:marTop w:val="0"/>
                  <w:marBottom w:val="0"/>
                  <w:divBdr>
                    <w:top w:val="none" w:sz="0" w:space="0" w:color="auto"/>
                    <w:left w:val="none" w:sz="0" w:space="0" w:color="auto"/>
                    <w:bottom w:val="none" w:sz="0" w:space="0" w:color="auto"/>
                    <w:right w:val="none" w:sz="0" w:space="0" w:color="auto"/>
                  </w:divBdr>
                </w:div>
                <w:div w:id="375812740">
                  <w:marLeft w:val="0"/>
                  <w:marRight w:val="0"/>
                  <w:marTop w:val="0"/>
                  <w:marBottom w:val="0"/>
                  <w:divBdr>
                    <w:top w:val="none" w:sz="0" w:space="0" w:color="auto"/>
                    <w:left w:val="none" w:sz="0" w:space="0" w:color="auto"/>
                    <w:bottom w:val="none" w:sz="0" w:space="0" w:color="auto"/>
                    <w:right w:val="none" w:sz="0" w:space="0" w:color="auto"/>
                  </w:divBdr>
                </w:div>
                <w:div w:id="380783874">
                  <w:marLeft w:val="0"/>
                  <w:marRight w:val="0"/>
                  <w:marTop w:val="0"/>
                  <w:marBottom w:val="0"/>
                  <w:divBdr>
                    <w:top w:val="none" w:sz="0" w:space="0" w:color="auto"/>
                    <w:left w:val="none" w:sz="0" w:space="0" w:color="auto"/>
                    <w:bottom w:val="none" w:sz="0" w:space="0" w:color="auto"/>
                    <w:right w:val="none" w:sz="0" w:space="0" w:color="auto"/>
                  </w:divBdr>
                </w:div>
                <w:div w:id="402878463">
                  <w:marLeft w:val="0"/>
                  <w:marRight w:val="0"/>
                  <w:marTop w:val="0"/>
                  <w:marBottom w:val="0"/>
                  <w:divBdr>
                    <w:top w:val="none" w:sz="0" w:space="0" w:color="auto"/>
                    <w:left w:val="none" w:sz="0" w:space="0" w:color="auto"/>
                    <w:bottom w:val="none" w:sz="0" w:space="0" w:color="auto"/>
                    <w:right w:val="none" w:sz="0" w:space="0" w:color="auto"/>
                  </w:divBdr>
                </w:div>
                <w:div w:id="407504747">
                  <w:marLeft w:val="0"/>
                  <w:marRight w:val="0"/>
                  <w:marTop w:val="0"/>
                  <w:marBottom w:val="0"/>
                  <w:divBdr>
                    <w:top w:val="none" w:sz="0" w:space="0" w:color="auto"/>
                    <w:left w:val="none" w:sz="0" w:space="0" w:color="auto"/>
                    <w:bottom w:val="none" w:sz="0" w:space="0" w:color="auto"/>
                    <w:right w:val="none" w:sz="0" w:space="0" w:color="auto"/>
                  </w:divBdr>
                </w:div>
                <w:div w:id="418259748">
                  <w:marLeft w:val="0"/>
                  <w:marRight w:val="0"/>
                  <w:marTop w:val="0"/>
                  <w:marBottom w:val="0"/>
                  <w:divBdr>
                    <w:top w:val="none" w:sz="0" w:space="0" w:color="auto"/>
                    <w:left w:val="none" w:sz="0" w:space="0" w:color="auto"/>
                    <w:bottom w:val="none" w:sz="0" w:space="0" w:color="auto"/>
                    <w:right w:val="none" w:sz="0" w:space="0" w:color="auto"/>
                  </w:divBdr>
                </w:div>
                <w:div w:id="424569791">
                  <w:marLeft w:val="0"/>
                  <w:marRight w:val="0"/>
                  <w:marTop w:val="0"/>
                  <w:marBottom w:val="0"/>
                  <w:divBdr>
                    <w:top w:val="none" w:sz="0" w:space="0" w:color="auto"/>
                    <w:left w:val="none" w:sz="0" w:space="0" w:color="auto"/>
                    <w:bottom w:val="none" w:sz="0" w:space="0" w:color="auto"/>
                    <w:right w:val="none" w:sz="0" w:space="0" w:color="auto"/>
                  </w:divBdr>
                </w:div>
                <w:div w:id="464548076">
                  <w:marLeft w:val="0"/>
                  <w:marRight w:val="0"/>
                  <w:marTop w:val="0"/>
                  <w:marBottom w:val="0"/>
                  <w:divBdr>
                    <w:top w:val="none" w:sz="0" w:space="0" w:color="auto"/>
                    <w:left w:val="none" w:sz="0" w:space="0" w:color="auto"/>
                    <w:bottom w:val="none" w:sz="0" w:space="0" w:color="auto"/>
                    <w:right w:val="none" w:sz="0" w:space="0" w:color="auto"/>
                  </w:divBdr>
                </w:div>
                <w:div w:id="473987536">
                  <w:marLeft w:val="0"/>
                  <w:marRight w:val="0"/>
                  <w:marTop w:val="0"/>
                  <w:marBottom w:val="0"/>
                  <w:divBdr>
                    <w:top w:val="none" w:sz="0" w:space="0" w:color="auto"/>
                    <w:left w:val="none" w:sz="0" w:space="0" w:color="auto"/>
                    <w:bottom w:val="none" w:sz="0" w:space="0" w:color="auto"/>
                    <w:right w:val="none" w:sz="0" w:space="0" w:color="auto"/>
                  </w:divBdr>
                </w:div>
                <w:div w:id="476383154">
                  <w:marLeft w:val="0"/>
                  <w:marRight w:val="0"/>
                  <w:marTop w:val="0"/>
                  <w:marBottom w:val="0"/>
                  <w:divBdr>
                    <w:top w:val="none" w:sz="0" w:space="0" w:color="auto"/>
                    <w:left w:val="none" w:sz="0" w:space="0" w:color="auto"/>
                    <w:bottom w:val="none" w:sz="0" w:space="0" w:color="auto"/>
                    <w:right w:val="none" w:sz="0" w:space="0" w:color="auto"/>
                  </w:divBdr>
                </w:div>
                <w:div w:id="478350211">
                  <w:marLeft w:val="0"/>
                  <w:marRight w:val="0"/>
                  <w:marTop w:val="0"/>
                  <w:marBottom w:val="0"/>
                  <w:divBdr>
                    <w:top w:val="none" w:sz="0" w:space="0" w:color="auto"/>
                    <w:left w:val="none" w:sz="0" w:space="0" w:color="auto"/>
                    <w:bottom w:val="none" w:sz="0" w:space="0" w:color="auto"/>
                    <w:right w:val="none" w:sz="0" w:space="0" w:color="auto"/>
                  </w:divBdr>
                </w:div>
                <w:div w:id="490172460">
                  <w:marLeft w:val="0"/>
                  <w:marRight w:val="0"/>
                  <w:marTop w:val="0"/>
                  <w:marBottom w:val="0"/>
                  <w:divBdr>
                    <w:top w:val="none" w:sz="0" w:space="0" w:color="auto"/>
                    <w:left w:val="none" w:sz="0" w:space="0" w:color="auto"/>
                    <w:bottom w:val="none" w:sz="0" w:space="0" w:color="auto"/>
                    <w:right w:val="none" w:sz="0" w:space="0" w:color="auto"/>
                  </w:divBdr>
                </w:div>
                <w:div w:id="512956595">
                  <w:marLeft w:val="0"/>
                  <w:marRight w:val="0"/>
                  <w:marTop w:val="0"/>
                  <w:marBottom w:val="0"/>
                  <w:divBdr>
                    <w:top w:val="none" w:sz="0" w:space="0" w:color="auto"/>
                    <w:left w:val="none" w:sz="0" w:space="0" w:color="auto"/>
                    <w:bottom w:val="none" w:sz="0" w:space="0" w:color="auto"/>
                    <w:right w:val="none" w:sz="0" w:space="0" w:color="auto"/>
                  </w:divBdr>
                </w:div>
                <w:div w:id="513494132">
                  <w:marLeft w:val="0"/>
                  <w:marRight w:val="0"/>
                  <w:marTop w:val="0"/>
                  <w:marBottom w:val="0"/>
                  <w:divBdr>
                    <w:top w:val="none" w:sz="0" w:space="0" w:color="auto"/>
                    <w:left w:val="none" w:sz="0" w:space="0" w:color="auto"/>
                    <w:bottom w:val="none" w:sz="0" w:space="0" w:color="auto"/>
                    <w:right w:val="none" w:sz="0" w:space="0" w:color="auto"/>
                  </w:divBdr>
                </w:div>
                <w:div w:id="520316187">
                  <w:marLeft w:val="0"/>
                  <w:marRight w:val="0"/>
                  <w:marTop w:val="0"/>
                  <w:marBottom w:val="0"/>
                  <w:divBdr>
                    <w:top w:val="none" w:sz="0" w:space="0" w:color="auto"/>
                    <w:left w:val="none" w:sz="0" w:space="0" w:color="auto"/>
                    <w:bottom w:val="none" w:sz="0" w:space="0" w:color="auto"/>
                    <w:right w:val="none" w:sz="0" w:space="0" w:color="auto"/>
                  </w:divBdr>
                </w:div>
                <w:div w:id="522092493">
                  <w:marLeft w:val="0"/>
                  <w:marRight w:val="0"/>
                  <w:marTop w:val="0"/>
                  <w:marBottom w:val="0"/>
                  <w:divBdr>
                    <w:top w:val="none" w:sz="0" w:space="0" w:color="auto"/>
                    <w:left w:val="none" w:sz="0" w:space="0" w:color="auto"/>
                    <w:bottom w:val="none" w:sz="0" w:space="0" w:color="auto"/>
                    <w:right w:val="none" w:sz="0" w:space="0" w:color="auto"/>
                  </w:divBdr>
                </w:div>
                <w:div w:id="524098204">
                  <w:marLeft w:val="0"/>
                  <w:marRight w:val="0"/>
                  <w:marTop w:val="0"/>
                  <w:marBottom w:val="0"/>
                  <w:divBdr>
                    <w:top w:val="none" w:sz="0" w:space="0" w:color="auto"/>
                    <w:left w:val="none" w:sz="0" w:space="0" w:color="auto"/>
                    <w:bottom w:val="none" w:sz="0" w:space="0" w:color="auto"/>
                    <w:right w:val="none" w:sz="0" w:space="0" w:color="auto"/>
                  </w:divBdr>
                </w:div>
                <w:div w:id="530994242">
                  <w:marLeft w:val="0"/>
                  <w:marRight w:val="0"/>
                  <w:marTop w:val="0"/>
                  <w:marBottom w:val="0"/>
                  <w:divBdr>
                    <w:top w:val="none" w:sz="0" w:space="0" w:color="auto"/>
                    <w:left w:val="none" w:sz="0" w:space="0" w:color="auto"/>
                    <w:bottom w:val="none" w:sz="0" w:space="0" w:color="auto"/>
                    <w:right w:val="none" w:sz="0" w:space="0" w:color="auto"/>
                  </w:divBdr>
                </w:div>
                <w:div w:id="533153629">
                  <w:marLeft w:val="0"/>
                  <w:marRight w:val="0"/>
                  <w:marTop w:val="0"/>
                  <w:marBottom w:val="0"/>
                  <w:divBdr>
                    <w:top w:val="none" w:sz="0" w:space="0" w:color="auto"/>
                    <w:left w:val="none" w:sz="0" w:space="0" w:color="auto"/>
                    <w:bottom w:val="none" w:sz="0" w:space="0" w:color="auto"/>
                    <w:right w:val="none" w:sz="0" w:space="0" w:color="auto"/>
                  </w:divBdr>
                </w:div>
                <w:div w:id="534924661">
                  <w:marLeft w:val="0"/>
                  <w:marRight w:val="0"/>
                  <w:marTop w:val="0"/>
                  <w:marBottom w:val="0"/>
                  <w:divBdr>
                    <w:top w:val="none" w:sz="0" w:space="0" w:color="auto"/>
                    <w:left w:val="none" w:sz="0" w:space="0" w:color="auto"/>
                    <w:bottom w:val="none" w:sz="0" w:space="0" w:color="auto"/>
                    <w:right w:val="none" w:sz="0" w:space="0" w:color="auto"/>
                  </w:divBdr>
                </w:div>
                <w:div w:id="537205093">
                  <w:marLeft w:val="0"/>
                  <w:marRight w:val="0"/>
                  <w:marTop w:val="0"/>
                  <w:marBottom w:val="0"/>
                  <w:divBdr>
                    <w:top w:val="none" w:sz="0" w:space="0" w:color="auto"/>
                    <w:left w:val="none" w:sz="0" w:space="0" w:color="auto"/>
                    <w:bottom w:val="none" w:sz="0" w:space="0" w:color="auto"/>
                    <w:right w:val="none" w:sz="0" w:space="0" w:color="auto"/>
                  </w:divBdr>
                </w:div>
                <w:div w:id="547885819">
                  <w:marLeft w:val="0"/>
                  <w:marRight w:val="0"/>
                  <w:marTop w:val="0"/>
                  <w:marBottom w:val="0"/>
                  <w:divBdr>
                    <w:top w:val="none" w:sz="0" w:space="0" w:color="auto"/>
                    <w:left w:val="none" w:sz="0" w:space="0" w:color="auto"/>
                    <w:bottom w:val="none" w:sz="0" w:space="0" w:color="auto"/>
                    <w:right w:val="none" w:sz="0" w:space="0" w:color="auto"/>
                  </w:divBdr>
                </w:div>
                <w:div w:id="549272247">
                  <w:marLeft w:val="0"/>
                  <w:marRight w:val="0"/>
                  <w:marTop w:val="0"/>
                  <w:marBottom w:val="0"/>
                  <w:divBdr>
                    <w:top w:val="none" w:sz="0" w:space="0" w:color="auto"/>
                    <w:left w:val="none" w:sz="0" w:space="0" w:color="auto"/>
                    <w:bottom w:val="none" w:sz="0" w:space="0" w:color="auto"/>
                    <w:right w:val="none" w:sz="0" w:space="0" w:color="auto"/>
                  </w:divBdr>
                </w:div>
                <w:div w:id="561256517">
                  <w:marLeft w:val="0"/>
                  <w:marRight w:val="0"/>
                  <w:marTop w:val="0"/>
                  <w:marBottom w:val="0"/>
                  <w:divBdr>
                    <w:top w:val="none" w:sz="0" w:space="0" w:color="auto"/>
                    <w:left w:val="none" w:sz="0" w:space="0" w:color="auto"/>
                    <w:bottom w:val="none" w:sz="0" w:space="0" w:color="auto"/>
                    <w:right w:val="none" w:sz="0" w:space="0" w:color="auto"/>
                  </w:divBdr>
                </w:div>
                <w:div w:id="564685503">
                  <w:marLeft w:val="0"/>
                  <w:marRight w:val="0"/>
                  <w:marTop w:val="0"/>
                  <w:marBottom w:val="0"/>
                  <w:divBdr>
                    <w:top w:val="none" w:sz="0" w:space="0" w:color="auto"/>
                    <w:left w:val="none" w:sz="0" w:space="0" w:color="auto"/>
                    <w:bottom w:val="none" w:sz="0" w:space="0" w:color="auto"/>
                    <w:right w:val="none" w:sz="0" w:space="0" w:color="auto"/>
                  </w:divBdr>
                </w:div>
                <w:div w:id="566187849">
                  <w:marLeft w:val="0"/>
                  <w:marRight w:val="0"/>
                  <w:marTop w:val="0"/>
                  <w:marBottom w:val="0"/>
                  <w:divBdr>
                    <w:top w:val="none" w:sz="0" w:space="0" w:color="auto"/>
                    <w:left w:val="none" w:sz="0" w:space="0" w:color="auto"/>
                    <w:bottom w:val="none" w:sz="0" w:space="0" w:color="auto"/>
                    <w:right w:val="none" w:sz="0" w:space="0" w:color="auto"/>
                  </w:divBdr>
                </w:div>
                <w:div w:id="577399975">
                  <w:marLeft w:val="0"/>
                  <w:marRight w:val="0"/>
                  <w:marTop w:val="0"/>
                  <w:marBottom w:val="0"/>
                  <w:divBdr>
                    <w:top w:val="none" w:sz="0" w:space="0" w:color="auto"/>
                    <w:left w:val="none" w:sz="0" w:space="0" w:color="auto"/>
                    <w:bottom w:val="none" w:sz="0" w:space="0" w:color="auto"/>
                    <w:right w:val="none" w:sz="0" w:space="0" w:color="auto"/>
                  </w:divBdr>
                </w:div>
                <w:div w:id="581793570">
                  <w:marLeft w:val="0"/>
                  <w:marRight w:val="0"/>
                  <w:marTop w:val="0"/>
                  <w:marBottom w:val="0"/>
                  <w:divBdr>
                    <w:top w:val="none" w:sz="0" w:space="0" w:color="auto"/>
                    <w:left w:val="none" w:sz="0" w:space="0" w:color="auto"/>
                    <w:bottom w:val="none" w:sz="0" w:space="0" w:color="auto"/>
                    <w:right w:val="none" w:sz="0" w:space="0" w:color="auto"/>
                  </w:divBdr>
                </w:div>
                <w:div w:id="583152520">
                  <w:marLeft w:val="0"/>
                  <w:marRight w:val="0"/>
                  <w:marTop w:val="0"/>
                  <w:marBottom w:val="0"/>
                  <w:divBdr>
                    <w:top w:val="none" w:sz="0" w:space="0" w:color="auto"/>
                    <w:left w:val="none" w:sz="0" w:space="0" w:color="auto"/>
                    <w:bottom w:val="none" w:sz="0" w:space="0" w:color="auto"/>
                    <w:right w:val="none" w:sz="0" w:space="0" w:color="auto"/>
                  </w:divBdr>
                </w:div>
                <w:div w:id="586039847">
                  <w:marLeft w:val="0"/>
                  <w:marRight w:val="0"/>
                  <w:marTop w:val="0"/>
                  <w:marBottom w:val="0"/>
                  <w:divBdr>
                    <w:top w:val="none" w:sz="0" w:space="0" w:color="auto"/>
                    <w:left w:val="none" w:sz="0" w:space="0" w:color="auto"/>
                    <w:bottom w:val="none" w:sz="0" w:space="0" w:color="auto"/>
                    <w:right w:val="none" w:sz="0" w:space="0" w:color="auto"/>
                  </w:divBdr>
                </w:div>
                <w:div w:id="619341931">
                  <w:marLeft w:val="0"/>
                  <w:marRight w:val="0"/>
                  <w:marTop w:val="0"/>
                  <w:marBottom w:val="0"/>
                  <w:divBdr>
                    <w:top w:val="none" w:sz="0" w:space="0" w:color="auto"/>
                    <w:left w:val="none" w:sz="0" w:space="0" w:color="auto"/>
                    <w:bottom w:val="none" w:sz="0" w:space="0" w:color="auto"/>
                    <w:right w:val="none" w:sz="0" w:space="0" w:color="auto"/>
                  </w:divBdr>
                </w:div>
                <w:div w:id="627707885">
                  <w:marLeft w:val="0"/>
                  <w:marRight w:val="0"/>
                  <w:marTop w:val="0"/>
                  <w:marBottom w:val="0"/>
                  <w:divBdr>
                    <w:top w:val="none" w:sz="0" w:space="0" w:color="auto"/>
                    <w:left w:val="none" w:sz="0" w:space="0" w:color="auto"/>
                    <w:bottom w:val="none" w:sz="0" w:space="0" w:color="auto"/>
                    <w:right w:val="none" w:sz="0" w:space="0" w:color="auto"/>
                  </w:divBdr>
                </w:div>
                <w:div w:id="631832915">
                  <w:marLeft w:val="0"/>
                  <w:marRight w:val="0"/>
                  <w:marTop w:val="0"/>
                  <w:marBottom w:val="0"/>
                  <w:divBdr>
                    <w:top w:val="none" w:sz="0" w:space="0" w:color="auto"/>
                    <w:left w:val="none" w:sz="0" w:space="0" w:color="auto"/>
                    <w:bottom w:val="none" w:sz="0" w:space="0" w:color="auto"/>
                    <w:right w:val="none" w:sz="0" w:space="0" w:color="auto"/>
                  </w:divBdr>
                </w:div>
                <w:div w:id="644550355">
                  <w:marLeft w:val="0"/>
                  <w:marRight w:val="0"/>
                  <w:marTop w:val="0"/>
                  <w:marBottom w:val="0"/>
                  <w:divBdr>
                    <w:top w:val="none" w:sz="0" w:space="0" w:color="auto"/>
                    <w:left w:val="none" w:sz="0" w:space="0" w:color="auto"/>
                    <w:bottom w:val="none" w:sz="0" w:space="0" w:color="auto"/>
                    <w:right w:val="none" w:sz="0" w:space="0" w:color="auto"/>
                  </w:divBdr>
                </w:div>
                <w:div w:id="662776454">
                  <w:marLeft w:val="0"/>
                  <w:marRight w:val="0"/>
                  <w:marTop w:val="0"/>
                  <w:marBottom w:val="0"/>
                  <w:divBdr>
                    <w:top w:val="none" w:sz="0" w:space="0" w:color="auto"/>
                    <w:left w:val="none" w:sz="0" w:space="0" w:color="auto"/>
                    <w:bottom w:val="none" w:sz="0" w:space="0" w:color="auto"/>
                    <w:right w:val="none" w:sz="0" w:space="0" w:color="auto"/>
                  </w:divBdr>
                </w:div>
                <w:div w:id="677998767">
                  <w:marLeft w:val="0"/>
                  <w:marRight w:val="0"/>
                  <w:marTop w:val="0"/>
                  <w:marBottom w:val="0"/>
                  <w:divBdr>
                    <w:top w:val="none" w:sz="0" w:space="0" w:color="auto"/>
                    <w:left w:val="none" w:sz="0" w:space="0" w:color="auto"/>
                    <w:bottom w:val="none" w:sz="0" w:space="0" w:color="auto"/>
                    <w:right w:val="none" w:sz="0" w:space="0" w:color="auto"/>
                  </w:divBdr>
                </w:div>
                <w:div w:id="681663490">
                  <w:marLeft w:val="0"/>
                  <w:marRight w:val="0"/>
                  <w:marTop w:val="0"/>
                  <w:marBottom w:val="0"/>
                  <w:divBdr>
                    <w:top w:val="none" w:sz="0" w:space="0" w:color="auto"/>
                    <w:left w:val="none" w:sz="0" w:space="0" w:color="auto"/>
                    <w:bottom w:val="none" w:sz="0" w:space="0" w:color="auto"/>
                    <w:right w:val="none" w:sz="0" w:space="0" w:color="auto"/>
                  </w:divBdr>
                </w:div>
                <w:div w:id="690882445">
                  <w:marLeft w:val="0"/>
                  <w:marRight w:val="0"/>
                  <w:marTop w:val="0"/>
                  <w:marBottom w:val="0"/>
                  <w:divBdr>
                    <w:top w:val="none" w:sz="0" w:space="0" w:color="auto"/>
                    <w:left w:val="none" w:sz="0" w:space="0" w:color="auto"/>
                    <w:bottom w:val="none" w:sz="0" w:space="0" w:color="auto"/>
                    <w:right w:val="none" w:sz="0" w:space="0" w:color="auto"/>
                  </w:divBdr>
                </w:div>
                <w:div w:id="695500394">
                  <w:marLeft w:val="0"/>
                  <w:marRight w:val="0"/>
                  <w:marTop w:val="0"/>
                  <w:marBottom w:val="0"/>
                  <w:divBdr>
                    <w:top w:val="none" w:sz="0" w:space="0" w:color="auto"/>
                    <w:left w:val="none" w:sz="0" w:space="0" w:color="auto"/>
                    <w:bottom w:val="none" w:sz="0" w:space="0" w:color="auto"/>
                    <w:right w:val="none" w:sz="0" w:space="0" w:color="auto"/>
                  </w:divBdr>
                </w:div>
                <w:div w:id="699430351">
                  <w:marLeft w:val="0"/>
                  <w:marRight w:val="0"/>
                  <w:marTop w:val="0"/>
                  <w:marBottom w:val="0"/>
                  <w:divBdr>
                    <w:top w:val="none" w:sz="0" w:space="0" w:color="auto"/>
                    <w:left w:val="none" w:sz="0" w:space="0" w:color="auto"/>
                    <w:bottom w:val="none" w:sz="0" w:space="0" w:color="auto"/>
                    <w:right w:val="none" w:sz="0" w:space="0" w:color="auto"/>
                  </w:divBdr>
                </w:div>
                <w:div w:id="703796434">
                  <w:marLeft w:val="0"/>
                  <w:marRight w:val="0"/>
                  <w:marTop w:val="0"/>
                  <w:marBottom w:val="0"/>
                  <w:divBdr>
                    <w:top w:val="none" w:sz="0" w:space="0" w:color="auto"/>
                    <w:left w:val="none" w:sz="0" w:space="0" w:color="auto"/>
                    <w:bottom w:val="none" w:sz="0" w:space="0" w:color="auto"/>
                    <w:right w:val="none" w:sz="0" w:space="0" w:color="auto"/>
                  </w:divBdr>
                </w:div>
                <w:div w:id="705328532">
                  <w:marLeft w:val="0"/>
                  <w:marRight w:val="0"/>
                  <w:marTop w:val="0"/>
                  <w:marBottom w:val="0"/>
                  <w:divBdr>
                    <w:top w:val="none" w:sz="0" w:space="0" w:color="auto"/>
                    <w:left w:val="none" w:sz="0" w:space="0" w:color="auto"/>
                    <w:bottom w:val="none" w:sz="0" w:space="0" w:color="auto"/>
                    <w:right w:val="none" w:sz="0" w:space="0" w:color="auto"/>
                  </w:divBdr>
                </w:div>
                <w:div w:id="715399477">
                  <w:marLeft w:val="0"/>
                  <w:marRight w:val="0"/>
                  <w:marTop w:val="0"/>
                  <w:marBottom w:val="0"/>
                  <w:divBdr>
                    <w:top w:val="none" w:sz="0" w:space="0" w:color="auto"/>
                    <w:left w:val="none" w:sz="0" w:space="0" w:color="auto"/>
                    <w:bottom w:val="none" w:sz="0" w:space="0" w:color="auto"/>
                    <w:right w:val="none" w:sz="0" w:space="0" w:color="auto"/>
                  </w:divBdr>
                </w:div>
                <w:div w:id="722098466">
                  <w:marLeft w:val="0"/>
                  <w:marRight w:val="0"/>
                  <w:marTop w:val="0"/>
                  <w:marBottom w:val="0"/>
                  <w:divBdr>
                    <w:top w:val="none" w:sz="0" w:space="0" w:color="auto"/>
                    <w:left w:val="none" w:sz="0" w:space="0" w:color="auto"/>
                    <w:bottom w:val="none" w:sz="0" w:space="0" w:color="auto"/>
                    <w:right w:val="none" w:sz="0" w:space="0" w:color="auto"/>
                  </w:divBdr>
                </w:div>
                <w:div w:id="729309160">
                  <w:marLeft w:val="0"/>
                  <w:marRight w:val="0"/>
                  <w:marTop w:val="0"/>
                  <w:marBottom w:val="0"/>
                  <w:divBdr>
                    <w:top w:val="none" w:sz="0" w:space="0" w:color="auto"/>
                    <w:left w:val="none" w:sz="0" w:space="0" w:color="auto"/>
                    <w:bottom w:val="none" w:sz="0" w:space="0" w:color="auto"/>
                    <w:right w:val="none" w:sz="0" w:space="0" w:color="auto"/>
                  </w:divBdr>
                </w:div>
                <w:div w:id="776601613">
                  <w:marLeft w:val="0"/>
                  <w:marRight w:val="0"/>
                  <w:marTop w:val="0"/>
                  <w:marBottom w:val="0"/>
                  <w:divBdr>
                    <w:top w:val="none" w:sz="0" w:space="0" w:color="auto"/>
                    <w:left w:val="none" w:sz="0" w:space="0" w:color="auto"/>
                    <w:bottom w:val="none" w:sz="0" w:space="0" w:color="auto"/>
                    <w:right w:val="none" w:sz="0" w:space="0" w:color="auto"/>
                  </w:divBdr>
                </w:div>
                <w:div w:id="779448466">
                  <w:marLeft w:val="0"/>
                  <w:marRight w:val="0"/>
                  <w:marTop w:val="0"/>
                  <w:marBottom w:val="0"/>
                  <w:divBdr>
                    <w:top w:val="none" w:sz="0" w:space="0" w:color="auto"/>
                    <w:left w:val="none" w:sz="0" w:space="0" w:color="auto"/>
                    <w:bottom w:val="none" w:sz="0" w:space="0" w:color="auto"/>
                    <w:right w:val="none" w:sz="0" w:space="0" w:color="auto"/>
                  </w:divBdr>
                </w:div>
                <w:div w:id="780339994">
                  <w:marLeft w:val="0"/>
                  <w:marRight w:val="0"/>
                  <w:marTop w:val="0"/>
                  <w:marBottom w:val="0"/>
                  <w:divBdr>
                    <w:top w:val="none" w:sz="0" w:space="0" w:color="auto"/>
                    <w:left w:val="none" w:sz="0" w:space="0" w:color="auto"/>
                    <w:bottom w:val="none" w:sz="0" w:space="0" w:color="auto"/>
                    <w:right w:val="none" w:sz="0" w:space="0" w:color="auto"/>
                  </w:divBdr>
                </w:div>
                <w:div w:id="786313151">
                  <w:marLeft w:val="0"/>
                  <w:marRight w:val="0"/>
                  <w:marTop w:val="0"/>
                  <w:marBottom w:val="0"/>
                  <w:divBdr>
                    <w:top w:val="none" w:sz="0" w:space="0" w:color="auto"/>
                    <w:left w:val="none" w:sz="0" w:space="0" w:color="auto"/>
                    <w:bottom w:val="none" w:sz="0" w:space="0" w:color="auto"/>
                    <w:right w:val="none" w:sz="0" w:space="0" w:color="auto"/>
                  </w:divBdr>
                </w:div>
                <w:div w:id="796728226">
                  <w:marLeft w:val="0"/>
                  <w:marRight w:val="0"/>
                  <w:marTop w:val="0"/>
                  <w:marBottom w:val="0"/>
                  <w:divBdr>
                    <w:top w:val="none" w:sz="0" w:space="0" w:color="auto"/>
                    <w:left w:val="none" w:sz="0" w:space="0" w:color="auto"/>
                    <w:bottom w:val="none" w:sz="0" w:space="0" w:color="auto"/>
                    <w:right w:val="none" w:sz="0" w:space="0" w:color="auto"/>
                  </w:divBdr>
                </w:div>
                <w:div w:id="801583955">
                  <w:marLeft w:val="0"/>
                  <w:marRight w:val="0"/>
                  <w:marTop w:val="0"/>
                  <w:marBottom w:val="0"/>
                  <w:divBdr>
                    <w:top w:val="none" w:sz="0" w:space="0" w:color="auto"/>
                    <w:left w:val="none" w:sz="0" w:space="0" w:color="auto"/>
                    <w:bottom w:val="none" w:sz="0" w:space="0" w:color="auto"/>
                    <w:right w:val="none" w:sz="0" w:space="0" w:color="auto"/>
                  </w:divBdr>
                </w:div>
                <w:div w:id="804738437">
                  <w:marLeft w:val="0"/>
                  <w:marRight w:val="0"/>
                  <w:marTop w:val="0"/>
                  <w:marBottom w:val="0"/>
                  <w:divBdr>
                    <w:top w:val="none" w:sz="0" w:space="0" w:color="auto"/>
                    <w:left w:val="none" w:sz="0" w:space="0" w:color="auto"/>
                    <w:bottom w:val="none" w:sz="0" w:space="0" w:color="auto"/>
                    <w:right w:val="none" w:sz="0" w:space="0" w:color="auto"/>
                  </w:divBdr>
                </w:div>
                <w:div w:id="817651670">
                  <w:marLeft w:val="0"/>
                  <w:marRight w:val="0"/>
                  <w:marTop w:val="0"/>
                  <w:marBottom w:val="0"/>
                  <w:divBdr>
                    <w:top w:val="none" w:sz="0" w:space="0" w:color="auto"/>
                    <w:left w:val="none" w:sz="0" w:space="0" w:color="auto"/>
                    <w:bottom w:val="none" w:sz="0" w:space="0" w:color="auto"/>
                    <w:right w:val="none" w:sz="0" w:space="0" w:color="auto"/>
                  </w:divBdr>
                </w:div>
                <w:div w:id="818500579">
                  <w:marLeft w:val="0"/>
                  <w:marRight w:val="0"/>
                  <w:marTop w:val="0"/>
                  <w:marBottom w:val="0"/>
                  <w:divBdr>
                    <w:top w:val="none" w:sz="0" w:space="0" w:color="auto"/>
                    <w:left w:val="none" w:sz="0" w:space="0" w:color="auto"/>
                    <w:bottom w:val="none" w:sz="0" w:space="0" w:color="auto"/>
                    <w:right w:val="none" w:sz="0" w:space="0" w:color="auto"/>
                  </w:divBdr>
                </w:div>
                <w:div w:id="820001931">
                  <w:marLeft w:val="0"/>
                  <w:marRight w:val="0"/>
                  <w:marTop w:val="0"/>
                  <w:marBottom w:val="0"/>
                  <w:divBdr>
                    <w:top w:val="none" w:sz="0" w:space="0" w:color="auto"/>
                    <w:left w:val="none" w:sz="0" w:space="0" w:color="auto"/>
                    <w:bottom w:val="none" w:sz="0" w:space="0" w:color="auto"/>
                    <w:right w:val="none" w:sz="0" w:space="0" w:color="auto"/>
                  </w:divBdr>
                </w:div>
                <w:div w:id="824861441">
                  <w:marLeft w:val="0"/>
                  <w:marRight w:val="0"/>
                  <w:marTop w:val="0"/>
                  <w:marBottom w:val="0"/>
                  <w:divBdr>
                    <w:top w:val="none" w:sz="0" w:space="0" w:color="auto"/>
                    <w:left w:val="none" w:sz="0" w:space="0" w:color="auto"/>
                    <w:bottom w:val="none" w:sz="0" w:space="0" w:color="auto"/>
                    <w:right w:val="none" w:sz="0" w:space="0" w:color="auto"/>
                  </w:divBdr>
                </w:div>
                <w:div w:id="826631592">
                  <w:marLeft w:val="0"/>
                  <w:marRight w:val="0"/>
                  <w:marTop w:val="0"/>
                  <w:marBottom w:val="0"/>
                  <w:divBdr>
                    <w:top w:val="none" w:sz="0" w:space="0" w:color="auto"/>
                    <w:left w:val="none" w:sz="0" w:space="0" w:color="auto"/>
                    <w:bottom w:val="none" w:sz="0" w:space="0" w:color="auto"/>
                    <w:right w:val="none" w:sz="0" w:space="0" w:color="auto"/>
                  </w:divBdr>
                </w:div>
                <w:div w:id="828207995">
                  <w:marLeft w:val="0"/>
                  <w:marRight w:val="0"/>
                  <w:marTop w:val="0"/>
                  <w:marBottom w:val="0"/>
                  <w:divBdr>
                    <w:top w:val="none" w:sz="0" w:space="0" w:color="auto"/>
                    <w:left w:val="none" w:sz="0" w:space="0" w:color="auto"/>
                    <w:bottom w:val="none" w:sz="0" w:space="0" w:color="auto"/>
                    <w:right w:val="none" w:sz="0" w:space="0" w:color="auto"/>
                  </w:divBdr>
                </w:div>
                <w:div w:id="842934996">
                  <w:marLeft w:val="0"/>
                  <w:marRight w:val="0"/>
                  <w:marTop w:val="0"/>
                  <w:marBottom w:val="0"/>
                  <w:divBdr>
                    <w:top w:val="none" w:sz="0" w:space="0" w:color="auto"/>
                    <w:left w:val="none" w:sz="0" w:space="0" w:color="auto"/>
                    <w:bottom w:val="none" w:sz="0" w:space="0" w:color="auto"/>
                    <w:right w:val="none" w:sz="0" w:space="0" w:color="auto"/>
                  </w:divBdr>
                </w:div>
                <w:div w:id="852381635">
                  <w:marLeft w:val="0"/>
                  <w:marRight w:val="0"/>
                  <w:marTop w:val="0"/>
                  <w:marBottom w:val="0"/>
                  <w:divBdr>
                    <w:top w:val="none" w:sz="0" w:space="0" w:color="auto"/>
                    <w:left w:val="none" w:sz="0" w:space="0" w:color="auto"/>
                    <w:bottom w:val="none" w:sz="0" w:space="0" w:color="auto"/>
                    <w:right w:val="none" w:sz="0" w:space="0" w:color="auto"/>
                  </w:divBdr>
                </w:div>
                <w:div w:id="856389792">
                  <w:marLeft w:val="0"/>
                  <w:marRight w:val="0"/>
                  <w:marTop w:val="0"/>
                  <w:marBottom w:val="0"/>
                  <w:divBdr>
                    <w:top w:val="none" w:sz="0" w:space="0" w:color="auto"/>
                    <w:left w:val="none" w:sz="0" w:space="0" w:color="auto"/>
                    <w:bottom w:val="none" w:sz="0" w:space="0" w:color="auto"/>
                    <w:right w:val="none" w:sz="0" w:space="0" w:color="auto"/>
                  </w:divBdr>
                </w:div>
                <w:div w:id="856702060">
                  <w:marLeft w:val="0"/>
                  <w:marRight w:val="0"/>
                  <w:marTop w:val="0"/>
                  <w:marBottom w:val="0"/>
                  <w:divBdr>
                    <w:top w:val="none" w:sz="0" w:space="0" w:color="auto"/>
                    <w:left w:val="none" w:sz="0" w:space="0" w:color="auto"/>
                    <w:bottom w:val="none" w:sz="0" w:space="0" w:color="auto"/>
                    <w:right w:val="none" w:sz="0" w:space="0" w:color="auto"/>
                  </w:divBdr>
                </w:div>
                <w:div w:id="863593074">
                  <w:marLeft w:val="0"/>
                  <w:marRight w:val="0"/>
                  <w:marTop w:val="0"/>
                  <w:marBottom w:val="0"/>
                  <w:divBdr>
                    <w:top w:val="none" w:sz="0" w:space="0" w:color="auto"/>
                    <w:left w:val="none" w:sz="0" w:space="0" w:color="auto"/>
                    <w:bottom w:val="none" w:sz="0" w:space="0" w:color="auto"/>
                    <w:right w:val="none" w:sz="0" w:space="0" w:color="auto"/>
                  </w:divBdr>
                </w:div>
                <w:div w:id="882404137">
                  <w:marLeft w:val="0"/>
                  <w:marRight w:val="0"/>
                  <w:marTop w:val="0"/>
                  <w:marBottom w:val="0"/>
                  <w:divBdr>
                    <w:top w:val="none" w:sz="0" w:space="0" w:color="auto"/>
                    <w:left w:val="none" w:sz="0" w:space="0" w:color="auto"/>
                    <w:bottom w:val="none" w:sz="0" w:space="0" w:color="auto"/>
                    <w:right w:val="none" w:sz="0" w:space="0" w:color="auto"/>
                  </w:divBdr>
                </w:div>
                <w:div w:id="887452343">
                  <w:marLeft w:val="0"/>
                  <w:marRight w:val="0"/>
                  <w:marTop w:val="0"/>
                  <w:marBottom w:val="0"/>
                  <w:divBdr>
                    <w:top w:val="none" w:sz="0" w:space="0" w:color="auto"/>
                    <w:left w:val="none" w:sz="0" w:space="0" w:color="auto"/>
                    <w:bottom w:val="none" w:sz="0" w:space="0" w:color="auto"/>
                    <w:right w:val="none" w:sz="0" w:space="0" w:color="auto"/>
                  </w:divBdr>
                </w:div>
                <w:div w:id="890842601">
                  <w:marLeft w:val="0"/>
                  <w:marRight w:val="0"/>
                  <w:marTop w:val="0"/>
                  <w:marBottom w:val="0"/>
                  <w:divBdr>
                    <w:top w:val="none" w:sz="0" w:space="0" w:color="auto"/>
                    <w:left w:val="none" w:sz="0" w:space="0" w:color="auto"/>
                    <w:bottom w:val="none" w:sz="0" w:space="0" w:color="auto"/>
                    <w:right w:val="none" w:sz="0" w:space="0" w:color="auto"/>
                  </w:divBdr>
                </w:div>
                <w:div w:id="907153686">
                  <w:marLeft w:val="0"/>
                  <w:marRight w:val="0"/>
                  <w:marTop w:val="0"/>
                  <w:marBottom w:val="0"/>
                  <w:divBdr>
                    <w:top w:val="none" w:sz="0" w:space="0" w:color="auto"/>
                    <w:left w:val="none" w:sz="0" w:space="0" w:color="auto"/>
                    <w:bottom w:val="none" w:sz="0" w:space="0" w:color="auto"/>
                    <w:right w:val="none" w:sz="0" w:space="0" w:color="auto"/>
                  </w:divBdr>
                </w:div>
                <w:div w:id="919483221">
                  <w:marLeft w:val="0"/>
                  <w:marRight w:val="0"/>
                  <w:marTop w:val="0"/>
                  <w:marBottom w:val="0"/>
                  <w:divBdr>
                    <w:top w:val="none" w:sz="0" w:space="0" w:color="auto"/>
                    <w:left w:val="none" w:sz="0" w:space="0" w:color="auto"/>
                    <w:bottom w:val="none" w:sz="0" w:space="0" w:color="auto"/>
                    <w:right w:val="none" w:sz="0" w:space="0" w:color="auto"/>
                  </w:divBdr>
                </w:div>
                <w:div w:id="932863403">
                  <w:marLeft w:val="0"/>
                  <w:marRight w:val="0"/>
                  <w:marTop w:val="0"/>
                  <w:marBottom w:val="0"/>
                  <w:divBdr>
                    <w:top w:val="none" w:sz="0" w:space="0" w:color="auto"/>
                    <w:left w:val="none" w:sz="0" w:space="0" w:color="auto"/>
                    <w:bottom w:val="none" w:sz="0" w:space="0" w:color="auto"/>
                    <w:right w:val="none" w:sz="0" w:space="0" w:color="auto"/>
                  </w:divBdr>
                </w:div>
                <w:div w:id="941451831">
                  <w:marLeft w:val="0"/>
                  <w:marRight w:val="0"/>
                  <w:marTop w:val="0"/>
                  <w:marBottom w:val="0"/>
                  <w:divBdr>
                    <w:top w:val="none" w:sz="0" w:space="0" w:color="auto"/>
                    <w:left w:val="none" w:sz="0" w:space="0" w:color="auto"/>
                    <w:bottom w:val="none" w:sz="0" w:space="0" w:color="auto"/>
                    <w:right w:val="none" w:sz="0" w:space="0" w:color="auto"/>
                  </w:divBdr>
                </w:div>
                <w:div w:id="945380854">
                  <w:marLeft w:val="0"/>
                  <w:marRight w:val="0"/>
                  <w:marTop w:val="0"/>
                  <w:marBottom w:val="0"/>
                  <w:divBdr>
                    <w:top w:val="none" w:sz="0" w:space="0" w:color="auto"/>
                    <w:left w:val="none" w:sz="0" w:space="0" w:color="auto"/>
                    <w:bottom w:val="none" w:sz="0" w:space="0" w:color="auto"/>
                    <w:right w:val="none" w:sz="0" w:space="0" w:color="auto"/>
                  </w:divBdr>
                </w:div>
                <w:div w:id="966551434">
                  <w:marLeft w:val="0"/>
                  <w:marRight w:val="0"/>
                  <w:marTop w:val="0"/>
                  <w:marBottom w:val="0"/>
                  <w:divBdr>
                    <w:top w:val="none" w:sz="0" w:space="0" w:color="auto"/>
                    <w:left w:val="none" w:sz="0" w:space="0" w:color="auto"/>
                    <w:bottom w:val="none" w:sz="0" w:space="0" w:color="auto"/>
                    <w:right w:val="none" w:sz="0" w:space="0" w:color="auto"/>
                  </w:divBdr>
                </w:div>
                <w:div w:id="970092699">
                  <w:marLeft w:val="0"/>
                  <w:marRight w:val="0"/>
                  <w:marTop w:val="0"/>
                  <w:marBottom w:val="0"/>
                  <w:divBdr>
                    <w:top w:val="none" w:sz="0" w:space="0" w:color="auto"/>
                    <w:left w:val="none" w:sz="0" w:space="0" w:color="auto"/>
                    <w:bottom w:val="none" w:sz="0" w:space="0" w:color="auto"/>
                    <w:right w:val="none" w:sz="0" w:space="0" w:color="auto"/>
                  </w:divBdr>
                </w:div>
                <w:div w:id="971523581">
                  <w:marLeft w:val="0"/>
                  <w:marRight w:val="0"/>
                  <w:marTop w:val="0"/>
                  <w:marBottom w:val="0"/>
                  <w:divBdr>
                    <w:top w:val="none" w:sz="0" w:space="0" w:color="auto"/>
                    <w:left w:val="none" w:sz="0" w:space="0" w:color="auto"/>
                    <w:bottom w:val="none" w:sz="0" w:space="0" w:color="auto"/>
                    <w:right w:val="none" w:sz="0" w:space="0" w:color="auto"/>
                  </w:divBdr>
                </w:div>
                <w:div w:id="972834415">
                  <w:marLeft w:val="0"/>
                  <w:marRight w:val="0"/>
                  <w:marTop w:val="0"/>
                  <w:marBottom w:val="0"/>
                  <w:divBdr>
                    <w:top w:val="none" w:sz="0" w:space="0" w:color="auto"/>
                    <w:left w:val="none" w:sz="0" w:space="0" w:color="auto"/>
                    <w:bottom w:val="none" w:sz="0" w:space="0" w:color="auto"/>
                    <w:right w:val="none" w:sz="0" w:space="0" w:color="auto"/>
                  </w:divBdr>
                </w:div>
                <w:div w:id="973408448">
                  <w:marLeft w:val="0"/>
                  <w:marRight w:val="0"/>
                  <w:marTop w:val="0"/>
                  <w:marBottom w:val="0"/>
                  <w:divBdr>
                    <w:top w:val="none" w:sz="0" w:space="0" w:color="auto"/>
                    <w:left w:val="none" w:sz="0" w:space="0" w:color="auto"/>
                    <w:bottom w:val="none" w:sz="0" w:space="0" w:color="auto"/>
                    <w:right w:val="none" w:sz="0" w:space="0" w:color="auto"/>
                  </w:divBdr>
                </w:div>
                <w:div w:id="982538072">
                  <w:marLeft w:val="0"/>
                  <w:marRight w:val="0"/>
                  <w:marTop w:val="0"/>
                  <w:marBottom w:val="0"/>
                  <w:divBdr>
                    <w:top w:val="none" w:sz="0" w:space="0" w:color="auto"/>
                    <w:left w:val="none" w:sz="0" w:space="0" w:color="auto"/>
                    <w:bottom w:val="none" w:sz="0" w:space="0" w:color="auto"/>
                    <w:right w:val="none" w:sz="0" w:space="0" w:color="auto"/>
                  </w:divBdr>
                </w:div>
                <w:div w:id="987200026">
                  <w:marLeft w:val="0"/>
                  <w:marRight w:val="0"/>
                  <w:marTop w:val="0"/>
                  <w:marBottom w:val="0"/>
                  <w:divBdr>
                    <w:top w:val="none" w:sz="0" w:space="0" w:color="auto"/>
                    <w:left w:val="none" w:sz="0" w:space="0" w:color="auto"/>
                    <w:bottom w:val="none" w:sz="0" w:space="0" w:color="auto"/>
                    <w:right w:val="none" w:sz="0" w:space="0" w:color="auto"/>
                  </w:divBdr>
                </w:div>
                <w:div w:id="996152470">
                  <w:marLeft w:val="0"/>
                  <w:marRight w:val="0"/>
                  <w:marTop w:val="0"/>
                  <w:marBottom w:val="0"/>
                  <w:divBdr>
                    <w:top w:val="none" w:sz="0" w:space="0" w:color="auto"/>
                    <w:left w:val="none" w:sz="0" w:space="0" w:color="auto"/>
                    <w:bottom w:val="none" w:sz="0" w:space="0" w:color="auto"/>
                    <w:right w:val="none" w:sz="0" w:space="0" w:color="auto"/>
                  </w:divBdr>
                </w:div>
                <w:div w:id="998997118">
                  <w:marLeft w:val="0"/>
                  <w:marRight w:val="0"/>
                  <w:marTop w:val="0"/>
                  <w:marBottom w:val="0"/>
                  <w:divBdr>
                    <w:top w:val="none" w:sz="0" w:space="0" w:color="auto"/>
                    <w:left w:val="none" w:sz="0" w:space="0" w:color="auto"/>
                    <w:bottom w:val="none" w:sz="0" w:space="0" w:color="auto"/>
                    <w:right w:val="none" w:sz="0" w:space="0" w:color="auto"/>
                  </w:divBdr>
                </w:div>
                <w:div w:id="999312101">
                  <w:marLeft w:val="0"/>
                  <w:marRight w:val="0"/>
                  <w:marTop w:val="0"/>
                  <w:marBottom w:val="0"/>
                  <w:divBdr>
                    <w:top w:val="none" w:sz="0" w:space="0" w:color="auto"/>
                    <w:left w:val="none" w:sz="0" w:space="0" w:color="auto"/>
                    <w:bottom w:val="none" w:sz="0" w:space="0" w:color="auto"/>
                    <w:right w:val="none" w:sz="0" w:space="0" w:color="auto"/>
                  </w:divBdr>
                </w:div>
                <w:div w:id="1047492720">
                  <w:marLeft w:val="0"/>
                  <w:marRight w:val="0"/>
                  <w:marTop w:val="0"/>
                  <w:marBottom w:val="0"/>
                  <w:divBdr>
                    <w:top w:val="none" w:sz="0" w:space="0" w:color="auto"/>
                    <w:left w:val="none" w:sz="0" w:space="0" w:color="auto"/>
                    <w:bottom w:val="none" w:sz="0" w:space="0" w:color="auto"/>
                    <w:right w:val="none" w:sz="0" w:space="0" w:color="auto"/>
                  </w:divBdr>
                </w:div>
                <w:div w:id="1049647473">
                  <w:marLeft w:val="0"/>
                  <w:marRight w:val="0"/>
                  <w:marTop w:val="0"/>
                  <w:marBottom w:val="0"/>
                  <w:divBdr>
                    <w:top w:val="none" w:sz="0" w:space="0" w:color="auto"/>
                    <w:left w:val="none" w:sz="0" w:space="0" w:color="auto"/>
                    <w:bottom w:val="none" w:sz="0" w:space="0" w:color="auto"/>
                    <w:right w:val="none" w:sz="0" w:space="0" w:color="auto"/>
                  </w:divBdr>
                </w:div>
                <w:div w:id="1052774525">
                  <w:marLeft w:val="0"/>
                  <w:marRight w:val="0"/>
                  <w:marTop w:val="0"/>
                  <w:marBottom w:val="0"/>
                  <w:divBdr>
                    <w:top w:val="none" w:sz="0" w:space="0" w:color="auto"/>
                    <w:left w:val="none" w:sz="0" w:space="0" w:color="auto"/>
                    <w:bottom w:val="none" w:sz="0" w:space="0" w:color="auto"/>
                    <w:right w:val="none" w:sz="0" w:space="0" w:color="auto"/>
                  </w:divBdr>
                </w:div>
                <w:div w:id="1060058354">
                  <w:marLeft w:val="0"/>
                  <w:marRight w:val="0"/>
                  <w:marTop w:val="0"/>
                  <w:marBottom w:val="0"/>
                  <w:divBdr>
                    <w:top w:val="none" w:sz="0" w:space="0" w:color="auto"/>
                    <w:left w:val="none" w:sz="0" w:space="0" w:color="auto"/>
                    <w:bottom w:val="none" w:sz="0" w:space="0" w:color="auto"/>
                    <w:right w:val="none" w:sz="0" w:space="0" w:color="auto"/>
                  </w:divBdr>
                </w:div>
                <w:div w:id="1084765643">
                  <w:marLeft w:val="0"/>
                  <w:marRight w:val="0"/>
                  <w:marTop w:val="0"/>
                  <w:marBottom w:val="0"/>
                  <w:divBdr>
                    <w:top w:val="none" w:sz="0" w:space="0" w:color="auto"/>
                    <w:left w:val="none" w:sz="0" w:space="0" w:color="auto"/>
                    <w:bottom w:val="none" w:sz="0" w:space="0" w:color="auto"/>
                    <w:right w:val="none" w:sz="0" w:space="0" w:color="auto"/>
                  </w:divBdr>
                </w:div>
                <w:div w:id="1091118660">
                  <w:marLeft w:val="0"/>
                  <w:marRight w:val="0"/>
                  <w:marTop w:val="0"/>
                  <w:marBottom w:val="0"/>
                  <w:divBdr>
                    <w:top w:val="none" w:sz="0" w:space="0" w:color="auto"/>
                    <w:left w:val="none" w:sz="0" w:space="0" w:color="auto"/>
                    <w:bottom w:val="none" w:sz="0" w:space="0" w:color="auto"/>
                    <w:right w:val="none" w:sz="0" w:space="0" w:color="auto"/>
                  </w:divBdr>
                </w:div>
                <w:div w:id="1108157394">
                  <w:marLeft w:val="0"/>
                  <w:marRight w:val="0"/>
                  <w:marTop w:val="0"/>
                  <w:marBottom w:val="0"/>
                  <w:divBdr>
                    <w:top w:val="none" w:sz="0" w:space="0" w:color="auto"/>
                    <w:left w:val="none" w:sz="0" w:space="0" w:color="auto"/>
                    <w:bottom w:val="none" w:sz="0" w:space="0" w:color="auto"/>
                    <w:right w:val="none" w:sz="0" w:space="0" w:color="auto"/>
                  </w:divBdr>
                </w:div>
                <w:div w:id="1112549215">
                  <w:marLeft w:val="0"/>
                  <w:marRight w:val="0"/>
                  <w:marTop w:val="0"/>
                  <w:marBottom w:val="0"/>
                  <w:divBdr>
                    <w:top w:val="none" w:sz="0" w:space="0" w:color="auto"/>
                    <w:left w:val="none" w:sz="0" w:space="0" w:color="auto"/>
                    <w:bottom w:val="none" w:sz="0" w:space="0" w:color="auto"/>
                    <w:right w:val="none" w:sz="0" w:space="0" w:color="auto"/>
                  </w:divBdr>
                </w:div>
                <w:div w:id="1113331143">
                  <w:marLeft w:val="0"/>
                  <w:marRight w:val="0"/>
                  <w:marTop w:val="0"/>
                  <w:marBottom w:val="0"/>
                  <w:divBdr>
                    <w:top w:val="none" w:sz="0" w:space="0" w:color="auto"/>
                    <w:left w:val="none" w:sz="0" w:space="0" w:color="auto"/>
                    <w:bottom w:val="none" w:sz="0" w:space="0" w:color="auto"/>
                    <w:right w:val="none" w:sz="0" w:space="0" w:color="auto"/>
                  </w:divBdr>
                </w:div>
                <w:div w:id="1114447705">
                  <w:marLeft w:val="0"/>
                  <w:marRight w:val="0"/>
                  <w:marTop w:val="0"/>
                  <w:marBottom w:val="0"/>
                  <w:divBdr>
                    <w:top w:val="none" w:sz="0" w:space="0" w:color="auto"/>
                    <w:left w:val="none" w:sz="0" w:space="0" w:color="auto"/>
                    <w:bottom w:val="none" w:sz="0" w:space="0" w:color="auto"/>
                    <w:right w:val="none" w:sz="0" w:space="0" w:color="auto"/>
                  </w:divBdr>
                </w:div>
                <w:div w:id="1119033688">
                  <w:marLeft w:val="0"/>
                  <w:marRight w:val="0"/>
                  <w:marTop w:val="0"/>
                  <w:marBottom w:val="0"/>
                  <w:divBdr>
                    <w:top w:val="none" w:sz="0" w:space="0" w:color="auto"/>
                    <w:left w:val="none" w:sz="0" w:space="0" w:color="auto"/>
                    <w:bottom w:val="none" w:sz="0" w:space="0" w:color="auto"/>
                    <w:right w:val="none" w:sz="0" w:space="0" w:color="auto"/>
                  </w:divBdr>
                </w:div>
                <w:div w:id="1128821252">
                  <w:marLeft w:val="0"/>
                  <w:marRight w:val="0"/>
                  <w:marTop w:val="0"/>
                  <w:marBottom w:val="0"/>
                  <w:divBdr>
                    <w:top w:val="none" w:sz="0" w:space="0" w:color="auto"/>
                    <w:left w:val="none" w:sz="0" w:space="0" w:color="auto"/>
                    <w:bottom w:val="none" w:sz="0" w:space="0" w:color="auto"/>
                    <w:right w:val="none" w:sz="0" w:space="0" w:color="auto"/>
                  </w:divBdr>
                </w:div>
                <w:div w:id="1133324853">
                  <w:marLeft w:val="0"/>
                  <w:marRight w:val="0"/>
                  <w:marTop w:val="0"/>
                  <w:marBottom w:val="0"/>
                  <w:divBdr>
                    <w:top w:val="none" w:sz="0" w:space="0" w:color="auto"/>
                    <w:left w:val="none" w:sz="0" w:space="0" w:color="auto"/>
                    <w:bottom w:val="none" w:sz="0" w:space="0" w:color="auto"/>
                    <w:right w:val="none" w:sz="0" w:space="0" w:color="auto"/>
                  </w:divBdr>
                </w:div>
                <w:div w:id="1141923073">
                  <w:marLeft w:val="0"/>
                  <w:marRight w:val="0"/>
                  <w:marTop w:val="0"/>
                  <w:marBottom w:val="0"/>
                  <w:divBdr>
                    <w:top w:val="none" w:sz="0" w:space="0" w:color="auto"/>
                    <w:left w:val="none" w:sz="0" w:space="0" w:color="auto"/>
                    <w:bottom w:val="none" w:sz="0" w:space="0" w:color="auto"/>
                    <w:right w:val="none" w:sz="0" w:space="0" w:color="auto"/>
                  </w:divBdr>
                </w:div>
                <w:div w:id="1146318630">
                  <w:marLeft w:val="0"/>
                  <w:marRight w:val="0"/>
                  <w:marTop w:val="0"/>
                  <w:marBottom w:val="0"/>
                  <w:divBdr>
                    <w:top w:val="none" w:sz="0" w:space="0" w:color="auto"/>
                    <w:left w:val="none" w:sz="0" w:space="0" w:color="auto"/>
                    <w:bottom w:val="none" w:sz="0" w:space="0" w:color="auto"/>
                    <w:right w:val="none" w:sz="0" w:space="0" w:color="auto"/>
                  </w:divBdr>
                </w:div>
                <w:div w:id="1191650403">
                  <w:marLeft w:val="0"/>
                  <w:marRight w:val="0"/>
                  <w:marTop w:val="0"/>
                  <w:marBottom w:val="0"/>
                  <w:divBdr>
                    <w:top w:val="none" w:sz="0" w:space="0" w:color="auto"/>
                    <w:left w:val="none" w:sz="0" w:space="0" w:color="auto"/>
                    <w:bottom w:val="none" w:sz="0" w:space="0" w:color="auto"/>
                    <w:right w:val="none" w:sz="0" w:space="0" w:color="auto"/>
                  </w:divBdr>
                </w:div>
                <w:div w:id="1192761180">
                  <w:marLeft w:val="0"/>
                  <w:marRight w:val="0"/>
                  <w:marTop w:val="0"/>
                  <w:marBottom w:val="0"/>
                  <w:divBdr>
                    <w:top w:val="none" w:sz="0" w:space="0" w:color="auto"/>
                    <w:left w:val="none" w:sz="0" w:space="0" w:color="auto"/>
                    <w:bottom w:val="none" w:sz="0" w:space="0" w:color="auto"/>
                    <w:right w:val="none" w:sz="0" w:space="0" w:color="auto"/>
                  </w:divBdr>
                </w:div>
                <w:div w:id="1198271527">
                  <w:marLeft w:val="0"/>
                  <w:marRight w:val="0"/>
                  <w:marTop w:val="0"/>
                  <w:marBottom w:val="0"/>
                  <w:divBdr>
                    <w:top w:val="none" w:sz="0" w:space="0" w:color="auto"/>
                    <w:left w:val="none" w:sz="0" w:space="0" w:color="auto"/>
                    <w:bottom w:val="none" w:sz="0" w:space="0" w:color="auto"/>
                    <w:right w:val="none" w:sz="0" w:space="0" w:color="auto"/>
                  </w:divBdr>
                </w:div>
                <w:div w:id="1203438540">
                  <w:marLeft w:val="0"/>
                  <w:marRight w:val="0"/>
                  <w:marTop w:val="0"/>
                  <w:marBottom w:val="0"/>
                  <w:divBdr>
                    <w:top w:val="none" w:sz="0" w:space="0" w:color="auto"/>
                    <w:left w:val="none" w:sz="0" w:space="0" w:color="auto"/>
                    <w:bottom w:val="none" w:sz="0" w:space="0" w:color="auto"/>
                    <w:right w:val="none" w:sz="0" w:space="0" w:color="auto"/>
                  </w:divBdr>
                </w:div>
                <w:div w:id="1225336138">
                  <w:marLeft w:val="0"/>
                  <w:marRight w:val="0"/>
                  <w:marTop w:val="0"/>
                  <w:marBottom w:val="0"/>
                  <w:divBdr>
                    <w:top w:val="none" w:sz="0" w:space="0" w:color="auto"/>
                    <w:left w:val="none" w:sz="0" w:space="0" w:color="auto"/>
                    <w:bottom w:val="none" w:sz="0" w:space="0" w:color="auto"/>
                    <w:right w:val="none" w:sz="0" w:space="0" w:color="auto"/>
                  </w:divBdr>
                </w:div>
                <w:div w:id="1233738323">
                  <w:marLeft w:val="0"/>
                  <w:marRight w:val="0"/>
                  <w:marTop w:val="0"/>
                  <w:marBottom w:val="0"/>
                  <w:divBdr>
                    <w:top w:val="none" w:sz="0" w:space="0" w:color="auto"/>
                    <w:left w:val="none" w:sz="0" w:space="0" w:color="auto"/>
                    <w:bottom w:val="none" w:sz="0" w:space="0" w:color="auto"/>
                    <w:right w:val="none" w:sz="0" w:space="0" w:color="auto"/>
                  </w:divBdr>
                </w:div>
                <w:div w:id="1260410538">
                  <w:marLeft w:val="0"/>
                  <w:marRight w:val="0"/>
                  <w:marTop w:val="0"/>
                  <w:marBottom w:val="0"/>
                  <w:divBdr>
                    <w:top w:val="none" w:sz="0" w:space="0" w:color="auto"/>
                    <w:left w:val="none" w:sz="0" w:space="0" w:color="auto"/>
                    <w:bottom w:val="none" w:sz="0" w:space="0" w:color="auto"/>
                    <w:right w:val="none" w:sz="0" w:space="0" w:color="auto"/>
                  </w:divBdr>
                </w:div>
                <w:div w:id="1265771748">
                  <w:marLeft w:val="0"/>
                  <w:marRight w:val="0"/>
                  <w:marTop w:val="0"/>
                  <w:marBottom w:val="0"/>
                  <w:divBdr>
                    <w:top w:val="none" w:sz="0" w:space="0" w:color="auto"/>
                    <w:left w:val="none" w:sz="0" w:space="0" w:color="auto"/>
                    <w:bottom w:val="none" w:sz="0" w:space="0" w:color="auto"/>
                    <w:right w:val="none" w:sz="0" w:space="0" w:color="auto"/>
                  </w:divBdr>
                </w:div>
                <w:div w:id="1266188251">
                  <w:marLeft w:val="0"/>
                  <w:marRight w:val="0"/>
                  <w:marTop w:val="0"/>
                  <w:marBottom w:val="0"/>
                  <w:divBdr>
                    <w:top w:val="none" w:sz="0" w:space="0" w:color="auto"/>
                    <w:left w:val="none" w:sz="0" w:space="0" w:color="auto"/>
                    <w:bottom w:val="none" w:sz="0" w:space="0" w:color="auto"/>
                    <w:right w:val="none" w:sz="0" w:space="0" w:color="auto"/>
                  </w:divBdr>
                </w:div>
                <w:div w:id="1269459954">
                  <w:marLeft w:val="0"/>
                  <w:marRight w:val="0"/>
                  <w:marTop w:val="0"/>
                  <w:marBottom w:val="0"/>
                  <w:divBdr>
                    <w:top w:val="none" w:sz="0" w:space="0" w:color="auto"/>
                    <w:left w:val="none" w:sz="0" w:space="0" w:color="auto"/>
                    <w:bottom w:val="none" w:sz="0" w:space="0" w:color="auto"/>
                    <w:right w:val="none" w:sz="0" w:space="0" w:color="auto"/>
                  </w:divBdr>
                </w:div>
                <w:div w:id="1281953749">
                  <w:marLeft w:val="0"/>
                  <w:marRight w:val="0"/>
                  <w:marTop w:val="0"/>
                  <w:marBottom w:val="0"/>
                  <w:divBdr>
                    <w:top w:val="none" w:sz="0" w:space="0" w:color="auto"/>
                    <w:left w:val="none" w:sz="0" w:space="0" w:color="auto"/>
                    <w:bottom w:val="none" w:sz="0" w:space="0" w:color="auto"/>
                    <w:right w:val="none" w:sz="0" w:space="0" w:color="auto"/>
                  </w:divBdr>
                </w:div>
                <w:div w:id="1284922196">
                  <w:marLeft w:val="0"/>
                  <w:marRight w:val="0"/>
                  <w:marTop w:val="0"/>
                  <w:marBottom w:val="0"/>
                  <w:divBdr>
                    <w:top w:val="none" w:sz="0" w:space="0" w:color="auto"/>
                    <w:left w:val="none" w:sz="0" w:space="0" w:color="auto"/>
                    <w:bottom w:val="none" w:sz="0" w:space="0" w:color="auto"/>
                    <w:right w:val="none" w:sz="0" w:space="0" w:color="auto"/>
                  </w:divBdr>
                </w:div>
                <w:div w:id="1286347363">
                  <w:marLeft w:val="0"/>
                  <w:marRight w:val="0"/>
                  <w:marTop w:val="0"/>
                  <w:marBottom w:val="0"/>
                  <w:divBdr>
                    <w:top w:val="none" w:sz="0" w:space="0" w:color="auto"/>
                    <w:left w:val="none" w:sz="0" w:space="0" w:color="auto"/>
                    <w:bottom w:val="none" w:sz="0" w:space="0" w:color="auto"/>
                    <w:right w:val="none" w:sz="0" w:space="0" w:color="auto"/>
                  </w:divBdr>
                </w:div>
                <w:div w:id="1291863308">
                  <w:marLeft w:val="0"/>
                  <w:marRight w:val="0"/>
                  <w:marTop w:val="0"/>
                  <w:marBottom w:val="0"/>
                  <w:divBdr>
                    <w:top w:val="none" w:sz="0" w:space="0" w:color="auto"/>
                    <w:left w:val="none" w:sz="0" w:space="0" w:color="auto"/>
                    <w:bottom w:val="none" w:sz="0" w:space="0" w:color="auto"/>
                    <w:right w:val="none" w:sz="0" w:space="0" w:color="auto"/>
                  </w:divBdr>
                </w:div>
                <w:div w:id="1293363123">
                  <w:marLeft w:val="0"/>
                  <w:marRight w:val="0"/>
                  <w:marTop w:val="0"/>
                  <w:marBottom w:val="0"/>
                  <w:divBdr>
                    <w:top w:val="none" w:sz="0" w:space="0" w:color="auto"/>
                    <w:left w:val="none" w:sz="0" w:space="0" w:color="auto"/>
                    <w:bottom w:val="none" w:sz="0" w:space="0" w:color="auto"/>
                    <w:right w:val="none" w:sz="0" w:space="0" w:color="auto"/>
                  </w:divBdr>
                </w:div>
                <w:div w:id="1295333648">
                  <w:marLeft w:val="0"/>
                  <w:marRight w:val="0"/>
                  <w:marTop w:val="0"/>
                  <w:marBottom w:val="0"/>
                  <w:divBdr>
                    <w:top w:val="none" w:sz="0" w:space="0" w:color="auto"/>
                    <w:left w:val="none" w:sz="0" w:space="0" w:color="auto"/>
                    <w:bottom w:val="none" w:sz="0" w:space="0" w:color="auto"/>
                    <w:right w:val="none" w:sz="0" w:space="0" w:color="auto"/>
                  </w:divBdr>
                </w:div>
                <w:div w:id="1296063228">
                  <w:marLeft w:val="0"/>
                  <w:marRight w:val="0"/>
                  <w:marTop w:val="0"/>
                  <w:marBottom w:val="0"/>
                  <w:divBdr>
                    <w:top w:val="none" w:sz="0" w:space="0" w:color="auto"/>
                    <w:left w:val="none" w:sz="0" w:space="0" w:color="auto"/>
                    <w:bottom w:val="none" w:sz="0" w:space="0" w:color="auto"/>
                    <w:right w:val="none" w:sz="0" w:space="0" w:color="auto"/>
                  </w:divBdr>
                </w:div>
                <w:div w:id="1296333683">
                  <w:marLeft w:val="0"/>
                  <w:marRight w:val="0"/>
                  <w:marTop w:val="0"/>
                  <w:marBottom w:val="0"/>
                  <w:divBdr>
                    <w:top w:val="none" w:sz="0" w:space="0" w:color="auto"/>
                    <w:left w:val="none" w:sz="0" w:space="0" w:color="auto"/>
                    <w:bottom w:val="none" w:sz="0" w:space="0" w:color="auto"/>
                    <w:right w:val="none" w:sz="0" w:space="0" w:color="auto"/>
                  </w:divBdr>
                </w:div>
                <w:div w:id="1329097481">
                  <w:marLeft w:val="0"/>
                  <w:marRight w:val="0"/>
                  <w:marTop w:val="0"/>
                  <w:marBottom w:val="0"/>
                  <w:divBdr>
                    <w:top w:val="none" w:sz="0" w:space="0" w:color="auto"/>
                    <w:left w:val="none" w:sz="0" w:space="0" w:color="auto"/>
                    <w:bottom w:val="none" w:sz="0" w:space="0" w:color="auto"/>
                    <w:right w:val="none" w:sz="0" w:space="0" w:color="auto"/>
                  </w:divBdr>
                </w:div>
                <w:div w:id="1337226187">
                  <w:marLeft w:val="0"/>
                  <w:marRight w:val="0"/>
                  <w:marTop w:val="0"/>
                  <w:marBottom w:val="0"/>
                  <w:divBdr>
                    <w:top w:val="none" w:sz="0" w:space="0" w:color="auto"/>
                    <w:left w:val="none" w:sz="0" w:space="0" w:color="auto"/>
                    <w:bottom w:val="none" w:sz="0" w:space="0" w:color="auto"/>
                    <w:right w:val="none" w:sz="0" w:space="0" w:color="auto"/>
                  </w:divBdr>
                </w:div>
                <w:div w:id="1352684180">
                  <w:marLeft w:val="0"/>
                  <w:marRight w:val="0"/>
                  <w:marTop w:val="0"/>
                  <w:marBottom w:val="0"/>
                  <w:divBdr>
                    <w:top w:val="none" w:sz="0" w:space="0" w:color="auto"/>
                    <w:left w:val="none" w:sz="0" w:space="0" w:color="auto"/>
                    <w:bottom w:val="none" w:sz="0" w:space="0" w:color="auto"/>
                    <w:right w:val="none" w:sz="0" w:space="0" w:color="auto"/>
                  </w:divBdr>
                </w:div>
                <w:div w:id="1363819279">
                  <w:marLeft w:val="0"/>
                  <w:marRight w:val="0"/>
                  <w:marTop w:val="0"/>
                  <w:marBottom w:val="0"/>
                  <w:divBdr>
                    <w:top w:val="none" w:sz="0" w:space="0" w:color="auto"/>
                    <w:left w:val="none" w:sz="0" w:space="0" w:color="auto"/>
                    <w:bottom w:val="none" w:sz="0" w:space="0" w:color="auto"/>
                    <w:right w:val="none" w:sz="0" w:space="0" w:color="auto"/>
                  </w:divBdr>
                </w:div>
                <w:div w:id="1388607169">
                  <w:marLeft w:val="0"/>
                  <w:marRight w:val="0"/>
                  <w:marTop w:val="0"/>
                  <w:marBottom w:val="0"/>
                  <w:divBdr>
                    <w:top w:val="none" w:sz="0" w:space="0" w:color="auto"/>
                    <w:left w:val="none" w:sz="0" w:space="0" w:color="auto"/>
                    <w:bottom w:val="none" w:sz="0" w:space="0" w:color="auto"/>
                    <w:right w:val="none" w:sz="0" w:space="0" w:color="auto"/>
                  </w:divBdr>
                </w:div>
                <w:div w:id="1390304054">
                  <w:marLeft w:val="0"/>
                  <w:marRight w:val="0"/>
                  <w:marTop w:val="0"/>
                  <w:marBottom w:val="0"/>
                  <w:divBdr>
                    <w:top w:val="none" w:sz="0" w:space="0" w:color="auto"/>
                    <w:left w:val="none" w:sz="0" w:space="0" w:color="auto"/>
                    <w:bottom w:val="none" w:sz="0" w:space="0" w:color="auto"/>
                    <w:right w:val="none" w:sz="0" w:space="0" w:color="auto"/>
                  </w:divBdr>
                </w:div>
                <w:div w:id="1402487792">
                  <w:marLeft w:val="0"/>
                  <w:marRight w:val="0"/>
                  <w:marTop w:val="0"/>
                  <w:marBottom w:val="0"/>
                  <w:divBdr>
                    <w:top w:val="none" w:sz="0" w:space="0" w:color="auto"/>
                    <w:left w:val="none" w:sz="0" w:space="0" w:color="auto"/>
                    <w:bottom w:val="none" w:sz="0" w:space="0" w:color="auto"/>
                    <w:right w:val="none" w:sz="0" w:space="0" w:color="auto"/>
                  </w:divBdr>
                </w:div>
                <w:div w:id="1404909405">
                  <w:marLeft w:val="0"/>
                  <w:marRight w:val="0"/>
                  <w:marTop w:val="0"/>
                  <w:marBottom w:val="0"/>
                  <w:divBdr>
                    <w:top w:val="none" w:sz="0" w:space="0" w:color="auto"/>
                    <w:left w:val="none" w:sz="0" w:space="0" w:color="auto"/>
                    <w:bottom w:val="none" w:sz="0" w:space="0" w:color="auto"/>
                    <w:right w:val="none" w:sz="0" w:space="0" w:color="auto"/>
                  </w:divBdr>
                </w:div>
                <w:div w:id="1406415739">
                  <w:marLeft w:val="0"/>
                  <w:marRight w:val="0"/>
                  <w:marTop w:val="0"/>
                  <w:marBottom w:val="0"/>
                  <w:divBdr>
                    <w:top w:val="none" w:sz="0" w:space="0" w:color="auto"/>
                    <w:left w:val="none" w:sz="0" w:space="0" w:color="auto"/>
                    <w:bottom w:val="none" w:sz="0" w:space="0" w:color="auto"/>
                    <w:right w:val="none" w:sz="0" w:space="0" w:color="auto"/>
                  </w:divBdr>
                </w:div>
                <w:div w:id="1418137268">
                  <w:marLeft w:val="0"/>
                  <w:marRight w:val="0"/>
                  <w:marTop w:val="0"/>
                  <w:marBottom w:val="0"/>
                  <w:divBdr>
                    <w:top w:val="none" w:sz="0" w:space="0" w:color="auto"/>
                    <w:left w:val="none" w:sz="0" w:space="0" w:color="auto"/>
                    <w:bottom w:val="none" w:sz="0" w:space="0" w:color="auto"/>
                    <w:right w:val="none" w:sz="0" w:space="0" w:color="auto"/>
                  </w:divBdr>
                </w:div>
                <w:div w:id="1427463038">
                  <w:marLeft w:val="0"/>
                  <w:marRight w:val="0"/>
                  <w:marTop w:val="0"/>
                  <w:marBottom w:val="0"/>
                  <w:divBdr>
                    <w:top w:val="none" w:sz="0" w:space="0" w:color="auto"/>
                    <w:left w:val="none" w:sz="0" w:space="0" w:color="auto"/>
                    <w:bottom w:val="none" w:sz="0" w:space="0" w:color="auto"/>
                    <w:right w:val="none" w:sz="0" w:space="0" w:color="auto"/>
                  </w:divBdr>
                </w:div>
                <w:div w:id="1451784078">
                  <w:marLeft w:val="0"/>
                  <w:marRight w:val="0"/>
                  <w:marTop w:val="0"/>
                  <w:marBottom w:val="0"/>
                  <w:divBdr>
                    <w:top w:val="none" w:sz="0" w:space="0" w:color="auto"/>
                    <w:left w:val="none" w:sz="0" w:space="0" w:color="auto"/>
                    <w:bottom w:val="none" w:sz="0" w:space="0" w:color="auto"/>
                    <w:right w:val="none" w:sz="0" w:space="0" w:color="auto"/>
                  </w:divBdr>
                </w:div>
                <w:div w:id="1452823644">
                  <w:marLeft w:val="0"/>
                  <w:marRight w:val="0"/>
                  <w:marTop w:val="0"/>
                  <w:marBottom w:val="0"/>
                  <w:divBdr>
                    <w:top w:val="none" w:sz="0" w:space="0" w:color="auto"/>
                    <w:left w:val="none" w:sz="0" w:space="0" w:color="auto"/>
                    <w:bottom w:val="none" w:sz="0" w:space="0" w:color="auto"/>
                    <w:right w:val="none" w:sz="0" w:space="0" w:color="auto"/>
                  </w:divBdr>
                </w:div>
                <w:div w:id="1456295567">
                  <w:marLeft w:val="0"/>
                  <w:marRight w:val="0"/>
                  <w:marTop w:val="0"/>
                  <w:marBottom w:val="0"/>
                  <w:divBdr>
                    <w:top w:val="none" w:sz="0" w:space="0" w:color="auto"/>
                    <w:left w:val="none" w:sz="0" w:space="0" w:color="auto"/>
                    <w:bottom w:val="none" w:sz="0" w:space="0" w:color="auto"/>
                    <w:right w:val="none" w:sz="0" w:space="0" w:color="auto"/>
                  </w:divBdr>
                </w:div>
                <w:div w:id="1470587055">
                  <w:marLeft w:val="0"/>
                  <w:marRight w:val="0"/>
                  <w:marTop w:val="0"/>
                  <w:marBottom w:val="0"/>
                  <w:divBdr>
                    <w:top w:val="none" w:sz="0" w:space="0" w:color="auto"/>
                    <w:left w:val="none" w:sz="0" w:space="0" w:color="auto"/>
                    <w:bottom w:val="none" w:sz="0" w:space="0" w:color="auto"/>
                    <w:right w:val="none" w:sz="0" w:space="0" w:color="auto"/>
                  </w:divBdr>
                </w:div>
                <w:div w:id="1474055708">
                  <w:marLeft w:val="0"/>
                  <w:marRight w:val="0"/>
                  <w:marTop w:val="0"/>
                  <w:marBottom w:val="0"/>
                  <w:divBdr>
                    <w:top w:val="none" w:sz="0" w:space="0" w:color="auto"/>
                    <w:left w:val="none" w:sz="0" w:space="0" w:color="auto"/>
                    <w:bottom w:val="none" w:sz="0" w:space="0" w:color="auto"/>
                    <w:right w:val="none" w:sz="0" w:space="0" w:color="auto"/>
                  </w:divBdr>
                </w:div>
                <w:div w:id="1488012484">
                  <w:marLeft w:val="0"/>
                  <w:marRight w:val="0"/>
                  <w:marTop w:val="0"/>
                  <w:marBottom w:val="0"/>
                  <w:divBdr>
                    <w:top w:val="none" w:sz="0" w:space="0" w:color="auto"/>
                    <w:left w:val="none" w:sz="0" w:space="0" w:color="auto"/>
                    <w:bottom w:val="none" w:sz="0" w:space="0" w:color="auto"/>
                    <w:right w:val="none" w:sz="0" w:space="0" w:color="auto"/>
                  </w:divBdr>
                </w:div>
                <w:div w:id="1492796292">
                  <w:marLeft w:val="0"/>
                  <w:marRight w:val="0"/>
                  <w:marTop w:val="0"/>
                  <w:marBottom w:val="0"/>
                  <w:divBdr>
                    <w:top w:val="none" w:sz="0" w:space="0" w:color="auto"/>
                    <w:left w:val="none" w:sz="0" w:space="0" w:color="auto"/>
                    <w:bottom w:val="none" w:sz="0" w:space="0" w:color="auto"/>
                    <w:right w:val="none" w:sz="0" w:space="0" w:color="auto"/>
                  </w:divBdr>
                </w:div>
                <w:div w:id="1504392629">
                  <w:marLeft w:val="0"/>
                  <w:marRight w:val="0"/>
                  <w:marTop w:val="0"/>
                  <w:marBottom w:val="0"/>
                  <w:divBdr>
                    <w:top w:val="none" w:sz="0" w:space="0" w:color="auto"/>
                    <w:left w:val="none" w:sz="0" w:space="0" w:color="auto"/>
                    <w:bottom w:val="none" w:sz="0" w:space="0" w:color="auto"/>
                    <w:right w:val="none" w:sz="0" w:space="0" w:color="auto"/>
                  </w:divBdr>
                </w:div>
                <w:div w:id="1508448637">
                  <w:marLeft w:val="0"/>
                  <w:marRight w:val="0"/>
                  <w:marTop w:val="0"/>
                  <w:marBottom w:val="0"/>
                  <w:divBdr>
                    <w:top w:val="none" w:sz="0" w:space="0" w:color="auto"/>
                    <w:left w:val="none" w:sz="0" w:space="0" w:color="auto"/>
                    <w:bottom w:val="none" w:sz="0" w:space="0" w:color="auto"/>
                    <w:right w:val="none" w:sz="0" w:space="0" w:color="auto"/>
                  </w:divBdr>
                </w:div>
                <w:div w:id="1518275076">
                  <w:marLeft w:val="0"/>
                  <w:marRight w:val="0"/>
                  <w:marTop w:val="0"/>
                  <w:marBottom w:val="0"/>
                  <w:divBdr>
                    <w:top w:val="none" w:sz="0" w:space="0" w:color="auto"/>
                    <w:left w:val="none" w:sz="0" w:space="0" w:color="auto"/>
                    <w:bottom w:val="none" w:sz="0" w:space="0" w:color="auto"/>
                    <w:right w:val="none" w:sz="0" w:space="0" w:color="auto"/>
                  </w:divBdr>
                </w:div>
                <w:div w:id="1518957594">
                  <w:marLeft w:val="0"/>
                  <w:marRight w:val="0"/>
                  <w:marTop w:val="0"/>
                  <w:marBottom w:val="0"/>
                  <w:divBdr>
                    <w:top w:val="none" w:sz="0" w:space="0" w:color="auto"/>
                    <w:left w:val="none" w:sz="0" w:space="0" w:color="auto"/>
                    <w:bottom w:val="none" w:sz="0" w:space="0" w:color="auto"/>
                    <w:right w:val="none" w:sz="0" w:space="0" w:color="auto"/>
                  </w:divBdr>
                </w:div>
                <w:div w:id="1519587359">
                  <w:marLeft w:val="0"/>
                  <w:marRight w:val="0"/>
                  <w:marTop w:val="0"/>
                  <w:marBottom w:val="0"/>
                  <w:divBdr>
                    <w:top w:val="none" w:sz="0" w:space="0" w:color="auto"/>
                    <w:left w:val="none" w:sz="0" w:space="0" w:color="auto"/>
                    <w:bottom w:val="none" w:sz="0" w:space="0" w:color="auto"/>
                    <w:right w:val="none" w:sz="0" w:space="0" w:color="auto"/>
                  </w:divBdr>
                </w:div>
                <w:div w:id="1520510344">
                  <w:marLeft w:val="0"/>
                  <w:marRight w:val="0"/>
                  <w:marTop w:val="0"/>
                  <w:marBottom w:val="0"/>
                  <w:divBdr>
                    <w:top w:val="none" w:sz="0" w:space="0" w:color="auto"/>
                    <w:left w:val="none" w:sz="0" w:space="0" w:color="auto"/>
                    <w:bottom w:val="none" w:sz="0" w:space="0" w:color="auto"/>
                    <w:right w:val="none" w:sz="0" w:space="0" w:color="auto"/>
                  </w:divBdr>
                </w:div>
                <w:div w:id="1530027736">
                  <w:marLeft w:val="0"/>
                  <w:marRight w:val="0"/>
                  <w:marTop w:val="0"/>
                  <w:marBottom w:val="0"/>
                  <w:divBdr>
                    <w:top w:val="none" w:sz="0" w:space="0" w:color="auto"/>
                    <w:left w:val="none" w:sz="0" w:space="0" w:color="auto"/>
                    <w:bottom w:val="none" w:sz="0" w:space="0" w:color="auto"/>
                    <w:right w:val="none" w:sz="0" w:space="0" w:color="auto"/>
                  </w:divBdr>
                </w:div>
                <w:div w:id="1530609914">
                  <w:marLeft w:val="0"/>
                  <w:marRight w:val="0"/>
                  <w:marTop w:val="0"/>
                  <w:marBottom w:val="0"/>
                  <w:divBdr>
                    <w:top w:val="none" w:sz="0" w:space="0" w:color="auto"/>
                    <w:left w:val="none" w:sz="0" w:space="0" w:color="auto"/>
                    <w:bottom w:val="none" w:sz="0" w:space="0" w:color="auto"/>
                    <w:right w:val="none" w:sz="0" w:space="0" w:color="auto"/>
                  </w:divBdr>
                </w:div>
                <w:div w:id="1548446465">
                  <w:marLeft w:val="0"/>
                  <w:marRight w:val="0"/>
                  <w:marTop w:val="0"/>
                  <w:marBottom w:val="0"/>
                  <w:divBdr>
                    <w:top w:val="none" w:sz="0" w:space="0" w:color="auto"/>
                    <w:left w:val="none" w:sz="0" w:space="0" w:color="auto"/>
                    <w:bottom w:val="none" w:sz="0" w:space="0" w:color="auto"/>
                    <w:right w:val="none" w:sz="0" w:space="0" w:color="auto"/>
                  </w:divBdr>
                </w:div>
                <w:div w:id="1564945120">
                  <w:marLeft w:val="0"/>
                  <w:marRight w:val="0"/>
                  <w:marTop w:val="0"/>
                  <w:marBottom w:val="0"/>
                  <w:divBdr>
                    <w:top w:val="none" w:sz="0" w:space="0" w:color="auto"/>
                    <w:left w:val="none" w:sz="0" w:space="0" w:color="auto"/>
                    <w:bottom w:val="none" w:sz="0" w:space="0" w:color="auto"/>
                    <w:right w:val="none" w:sz="0" w:space="0" w:color="auto"/>
                  </w:divBdr>
                </w:div>
                <w:div w:id="1574121139">
                  <w:marLeft w:val="0"/>
                  <w:marRight w:val="0"/>
                  <w:marTop w:val="0"/>
                  <w:marBottom w:val="0"/>
                  <w:divBdr>
                    <w:top w:val="none" w:sz="0" w:space="0" w:color="auto"/>
                    <w:left w:val="none" w:sz="0" w:space="0" w:color="auto"/>
                    <w:bottom w:val="none" w:sz="0" w:space="0" w:color="auto"/>
                    <w:right w:val="none" w:sz="0" w:space="0" w:color="auto"/>
                  </w:divBdr>
                </w:div>
                <w:div w:id="1580289636">
                  <w:marLeft w:val="0"/>
                  <w:marRight w:val="0"/>
                  <w:marTop w:val="0"/>
                  <w:marBottom w:val="0"/>
                  <w:divBdr>
                    <w:top w:val="none" w:sz="0" w:space="0" w:color="auto"/>
                    <w:left w:val="none" w:sz="0" w:space="0" w:color="auto"/>
                    <w:bottom w:val="none" w:sz="0" w:space="0" w:color="auto"/>
                    <w:right w:val="none" w:sz="0" w:space="0" w:color="auto"/>
                  </w:divBdr>
                </w:div>
                <w:div w:id="1586450594">
                  <w:marLeft w:val="0"/>
                  <w:marRight w:val="0"/>
                  <w:marTop w:val="0"/>
                  <w:marBottom w:val="0"/>
                  <w:divBdr>
                    <w:top w:val="none" w:sz="0" w:space="0" w:color="auto"/>
                    <w:left w:val="none" w:sz="0" w:space="0" w:color="auto"/>
                    <w:bottom w:val="none" w:sz="0" w:space="0" w:color="auto"/>
                    <w:right w:val="none" w:sz="0" w:space="0" w:color="auto"/>
                  </w:divBdr>
                </w:div>
                <w:div w:id="1588614636">
                  <w:marLeft w:val="0"/>
                  <w:marRight w:val="0"/>
                  <w:marTop w:val="0"/>
                  <w:marBottom w:val="0"/>
                  <w:divBdr>
                    <w:top w:val="none" w:sz="0" w:space="0" w:color="auto"/>
                    <w:left w:val="none" w:sz="0" w:space="0" w:color="auto"/>
                    <w:bottom w:val="none" w:sz="0" w:space="0" w:color="auto"/>
                    <w:right w:val="none" w:sz="0" w:space="0" w:color="auto"/>
                  </w:divBdr>
                </w:div>
                <w:div w:id="1588879533">
                  <w:marLeft w:val="0"/>
                  <w:marRight w:val="0"/>
                  <w:marTop w:val="0"/>
                  <w:marBottom w:val="0"/>
                  <w:divBdr>
                    <w:top w:val="none" w:sz="0" w:space="0" w:color="auto"/>
                    <w:left w:val="none" w:sz="0" w:space="0" w:color="auto"/>
                    <w:bottom w:val="none" w:sz="0" w:space="0" w:color="auto"/>
                    <w:right w:val="none" w:sz="0" w:space="0" w:color="auto"/>
                  </w:divBdr>
                </w:div>
                <w:div w:id="1592354169">
                  <w:marLeft w:val="0"/>
                  <w:marRight w:val="0"/>
                  <w:marTop w:val="0"/>
                  <w:marBottom w:val="0"/>
                  <w:divBdr>
                    <w:top w:val="none" w:sz="0" w:space="0" w:color="auto"/>
                    <w:left w:val="none" w:sz="0" w:space="0" w:color="auto"/>
                    <w:bottom w:val="none" w:sz="0" w:space="0" w:color="auto"/>
                    <w:right w:val="none" w:sz="0" w:space="0" w:color="auto"/>
                  </w:divBdr>
                </w:div>
                <w:div w:id="1594243372">
                  <w:marLeft w:val="0"/>
                  <w:marRight w:val="0"/>
                  <w:marTop w:val="0"/>
                  <w:marBottom w:val="0"/>
                  <w:divBdr>
                    <w:top w:val="none" w:sz="0" w:space="0" w:color="auto"/>
                    <w:left w:val="none" w:sz="0" w:space="0" w:color="auto"/>
                    <w:bottom w:val="none" w:sz="0" w:space="0" w:color="auto"/>
                    <w:right w:val="none" w:sz="0" w:space="0" w:color="auto"/>
                  </w:divBdr>
                </w:div>
                <w:div w:id="1597133173">
                  <w:marLeft w:val="0"/>
                  <w:marRight w:val="0"/>
                  <w:marTop w:val="0"/>
                  <w:marBottom w:val="0"/>
                  <w:divBdr>
                    <w:top w:val="none" w:sz="0" w:space="0" w:color="auto"/>
                    <w:left w:val="none" w:sz="0" w:space="0" w:color="auto"/>
                    <w:bottom w:val="none" w:sz="0" w:space="0" w:color="auto"/>
                    <w:right w:val="none" w:sz="0" w:space="0" w:color="auto"/>
                  </w:divBdr>
                </w:div>
                <w:div w:id="1604456347">
                  <w:marLeft w:val="0"/>
                  <w:marRight w:val="0"/>
                  <w:marTop w:val="0"/>
                  <w:marBottom w:val="0"/>
                  <w:divBdr>
                    <w:top w:val="none" w:sz="0" w:space="0" w:color="auto"/>
                    <w:left w:val="none" w:sz="0" w:space="0" w:color="auto"/>
                    <w:bottom w:val="none" w:sz="0" w:space="0" w:color="auto"/>
                    <w:right w:val="none" w:sz="0" w:space="0" w:color="auto"/>
                  </w:divBdr>
                </w:div>
                <w:div w:id="1619987305">
                  <w:marLeft w:val="0"/>
                  <w:marRight w:val="0"/>
                  <w:marTop w:val="0"/>
                  <w:marBottom w:val="0"/>
                  <w:divBdr>
                    <w:top w:val="none" w:sz="0" w:space="0" w:color="auto"/>
                    <w:left w:val="none" w:sz="0" w:space="0" w:color="auto"/>
                    <w:bottom w:val="none" w:sz="0" w:space="0" w:color="auto"/>
                    <w:right w:val="none" w:sz="0" w:space="0" w:color="auto"/>
                  </w:divBdr>
                </w:div>
                <w:div w:id="1623001154">
                  <w:marLeft w:val="0"/>
                  <w:marRight w:val="0"/>
                  <w:marTop w:val="0"/>
                  <w:marBottom w:val="0"/>
                  <w:divBdr>
                    <w:top w:val="none" w:sz="0" w:space="0" w:color="auto"/>
                    <w:left w:val="none" w:sz="0" w:space="0" w:color="auto"/>
                    <w:bottom w:val="none" w:sz="0" w:space="0" w:color="auto"/>
                    <w:right w:val="none" w:sz="0" w:space="0" w:color="auto"/>
                  </w:divBdr>
                </w:div>
                <w:div w:id="1635720715">
                  <w:marLeft w:val="0"/>
                  <w:marRight w:val="0"/>
                  <w:marTop w:val="0"/>
                  <w:marBottom w:val="0"/>
                  <w:divBdr>
                    <w:top w:val="none" w:sz="0" w:space="0" w:color="auto"/>
                    <w:left w:val="none" w:sz="0" w:space="0" w:color="auto"/>
                    <w:bottom w:val="none" w:sz="0" w:space="0" w:color="auto"/>
                    <w:right w:val="none" w:sz="0" w:space="0" w:color="auto"/>
                  </w:divBdr>
                </w:div>
                <w:div w:id="1642887057">
                  <w:marLeft w:val="0"/>
                  <w:marRight w:val="0"/>
                  <w:marTop w:val="0"/>
                  <w:marBottom w:val="0"/>
                  <w:divBdr>
                    <w:top w:val="none" w:sz="0" w:space="0" w:color="auto"/>
                    <w:left w:val="none" w:sz="0" w:space="0" w:color="auto"/>
                    <w:bottom w:val="none" w:sz="0" w:space="0" w:color="auto"/>
                    <w:right w:val="none" w:sz="0" w:space="0" w:color="auto"/>
                  </w:divBdr>
                </w:div>
                <w:div w:id="1663854164">
                  <w:marLeft w:val="0"/>
                  <w:marRight w:val="0"/>
                  <w:marTop w:val="0"/>
                  <w:marBottom w:val="0"/>
                  <w:divBdr>
                    <w:top w:val="none" w:sz="0" w:space="0" w:color="auto"/>
                    <w:left w:val="none" w:sz="0" w:space="0" w:color="auto"/>
                    <w:bottom w:val="none" w:sz="0" w:space="0" w:color="auto"/>
                    <w:right w:val="none" w:sz="0" w:space="0" w:color="auto"/>
                  </w:divBdr>
                </w:div>
                <w:div w:id="1676566993">
                  <w:marLeft w:val="0"/>
                  <w:marRight w:val="0"/>
                  <w:marTop w:val="0"/>
                  <w:marBottom w:val="0"/>
                  <w:divBdr>
                    <w:top w:val="none" w:sz="0" w:space="0" w:color="auto"/>
                    <w:left w:val="none" w:sz="0" w:space="0" w:color="auto"/>
                    <w:bottom w:val="none" w:sz="0" w:space="0" w:color="auto"/>
                    <w:right w:val="none" w:sz="0" w:space="0" w:color="auto"/>
                  </w:divBdr>
                </w:div>
                <w:div w:id="1679112352">
                  <w:marLeft w:val="0"/>
                  <w:marRight w:val="0"/>
                  <w:marTop w:val="0"/>
                  <w:marBottom w:val="0"/>
                  <w:divBdr>
                    <w:top w:val="none" w:sz="0" w:space="0" w:color="auto"/>
                    <w:left w:val="none" w:sz="0" w:space="0" w:color="auto"/>
                    <w:bottom w:val="none" w:sz="0" w:space="0" w:color="auto"/>
                    <w:right w:val="none" w:sz="0" w:space="0" w:color="auto"/>
                  </w:divBdr>
                </w:div>
                <w:div w:id="1679574684">
                  <w:marLeft w:val="0"/>
                  <w:marRight w:val="0"/>
                  <w:marTop w:val="0"/>
                  <w:marBottom w:val="0"/>
                  <w:divBdr>
                    <w:top w:val="none" w:sz="0" w:space="0" w:color="auto"/>
                    <w:left w:val="none" w:sz="0" w:space="0" w:color="auto"/>
                    <w:bottom w:val="none" w:sz="0" w:space="0" w:color="auto"/>
                    <w:right w:val="none" w:sz="0" w:space="0" w:color="auto"/>
                  </w:divBdr>
                </w:div>
                <w:div w:id="1705014055">
                  <w:marLeft w:val="0"/>
                  <w:marRight w:val="0"/>
                  <w:marTop w:val="0"/>
                  <w:marBottom w:val="0"/>
                  <w:divBdr>
                    <w:top w:val="none" w:sz="0" w:space="0" w:color="auto"/>
                    <w:left w:val="none" w:sz="0" w:space="0" w:color="auto"/>
                    <w:bottom w:val="none" w:sz="0" w:space="0" w:color="auto"/>
                    <w:right w:val="none" w:sz="0" w:space="0" w:color="auto"/>
                  </w:divBdr>
                </w:div>
                <w:div w:id="1718578983">
                  <w:marLeft w:val="0"/>
                  <w:marRight w:val="0"/>
                  <w:marTop w:val="0"/>
                  <w:marBottom w:val="0"/>
                  <w:divBdr>
                    <w:top w:val="none" w:sz="0" w:space="0" w:color="auto"/>
                    <w:left w:val="none" w:sz="0" w:space="0" w:color="auto"/>
                    <w:bottom w:val="none" w:sz="0" w:space="0" w:color="auto"/>
                    <w:right w:val="none" w:sz="0" w:space="0" w:color="auto"/>
                  </w:divBdr>
                </w:div>
                <w:div w:id="1748455297">
                  <w:marLeft w:val="0"/>
                  <w:marRight w:val="0"/>
                  <w:marTop w:val="0"/>
                  <w:marBottom w:val="0"/>
                  <w:divBdr>
                    <w:top w:val="none" w:sz="0" w:space="0" w:color="auto"/>
                    <w:left w:val="none" w:sz="0" w:space="0" w:color="auto"/>
                    <w:bottom w:val="none" w:sz="0" w:space="0" w:color="auto"/>
                    <w:right w:val="none" w:sz="0" w:space="0" w:color="auto"/>
                  </w:divBdr>
                </w:div>
                <w:div w:id="1768234073">
                  <w:marLeft w:val="0"/>
                  <w:marRight w:val="0"/>
                  <w:marTop w:val="0"/>
                  <w:marBottom w:val="0"/>
                  <w:divBdr>
                    <w:top w:val="none" w:sz="0" w:space="0" w:color="auto"/>
                    <w:left w:val="none" w:sz="0" w:space="0" w:color="auto"/>
                    <w:bottom w:val="none" w:sz="0" w:space="0" w:color="auto"/>
                    <w:right w:val="none" w:sz="0" w:space="0" w:color="auto"/>
                  </w:divBdr>
                </w:div>
                <w:div w:id="1768382923">
                  <w:marLeft w:val="0"/>
                  <w:marRight w:val="0"/>
                  <w:marTop w:val="0"/>
                  <w:marBottom w:val="0"/>
                  <w:divBdr>
                    <w:top w:val="none" w:sz="0" w:space="0" w:color="auto"/>
                    <w:left w:val="none" w:sz="0" w:space="0" w:color="auto"/>
                    <w:bottom w:val="none" w:sz="0" w:space="0" w:color="auto"/>
                    <w:right w:val="none" w:sz="0" w:space="0" w:color="auto"/>
                  </w:divBdr>
                </w:div>
                <w:div w:id="1786391441">
                  <w:marLeft w:val="0"/>
                  <w:marRight w:val="0"/>
                  <w:marTop w:val="0"/>
                  <w:marBottom w:val="0"/>
                  <w:divBdr>
                    <w:top w:val="none" w:sz="0" w:space="0" w:color="auto"/>
                    <w:left w:val="none" w:sz="0" w:space="0" w:color="auto"/>
                    <w:bottom w:val="none" w:sz="0" w:space="0" w:color="auto"/>
                    <w:right w:val="none" w:sz="0" w:space="0" w:color="auto"/>
                  </w:divBdr>
                </w:div>
                <w:div w:id="1791900644">
                  <w:marLeft w:val="0"/>
                  <w:marRight w:val="0"/>
                  <w:marTop w:val="0"/>
                  <w:marBottom w:val="0"/>
                  <w:divBdr>
                    <w:top w:val="none" w:sz="0" w:space="0" w:color="auto"/>
                    <w:left w:val="none" w:sz="0" w:space="0" w:color="auto"/>
                    <w:bottom w:val="none" w:sz="0" w:space="0" w:color="auto"/>
                    <w:right w:val="none" w:sz="0" w:space="0" w:color="auto"/>
                  </w:divBdr>
                </w:div>
                <w:div w:id="1800488048">
                  <w:marLeft w:val="0"/>
                  <w:marRight w:val="0"/>
                  <w:marTop w:val="0"/>
                  <w:marBottom w:val="0"/>
                  <w:divBdr>
                    <w:top w:val="none" w:sz="0" w:space="0" w:color="auto"/>
                    <w:left w:val="none" w:sz="0" w:space="0" w:color="auto"/>
                    <w:bottom w:val="none" w:sz="0" w:space="0" w:color="auto"/>
                    <w:right w:val="none" w:sz="0" w:space="0" w:color="auto"/>
                  </w:divBdr>
                </w:div>
                <w:div w:id="1822427484">
                  <w:marLeft w:val="0"/>
                  <w:marRight w:val="0"/>
                  <w:marTop w:val="0"/>
                  <w:marBottom w:val="0"/>
                  <w:divBdr>
                    <w:top w:val="none" w:sz="0" w:space="0" w:color="auto"/>
                    <w:left w:val="none" w:sz="0" w:space="0" w:color="auto"/>
                    <w:bottom w:val="none" w:sz="0" w:space="0" w:color="auto"/>
                    <w:right w:val="none" w:sz="0" w:space="0" w:color="auto"/>
                  </w:divBdr>
                </w:div>
                <w:div w:id="1840272949">
                  <w:marLeft w:val="0"/>
                  <w:marRight w:val="0"/>
                  <w:marTop w:val="0"/>
                  <w:marBottom w:val="0"/>
                  <w:divBdr>
                    <w:top w:val="none" w:sz="0" w:space="0" w:color="auto"/>
                    <w:left w:val="none" w:sz="0" w:space="0" w:color="auto"/>
                    <w:bottom w:val="none" w:sz="0" w:space="0" w:color="auto"/>
                    <w:right w:val="none" w:sz="0" w:space="0" w:color="auto"/>
                  </w:divBdr>
                </w:div>
                <w:div w:id="1840728982">
                  <w:marLeft w:val="0"/>
                  <w:marRight w:val="0"/>
                  <w:marTop w:val="0"/>
                  <w:marBottom w:val="0"/>
                  <w:divBdr>
                    <w:top w:val="none" w:sz="0" w:space="0" w:color="auto"/>
                    <w:left w:val="none" w:sz="0" w:space="0" w:color="auto"/>
                    <w:bottom w:val="none" w:sz="0" w:space="0" w:color="auto"/>
                    <w:right w:val="none" w:sz="0" w:space="0" w:color="auto"/>
                  </w:divBdr>
                </w:div>
                <w:div w:id="1850950177">
                  <w:marLeft w:val="0"/>
                  <w:marRight w:val="0"/>
                  <w:marTop w:val="0"/>
                  <w:marBottom w:val="0"/>
                  <w:divBdr>
                    <w:top w:val="none" w:sz="0" w:space="0" w:color="auto"/>
                    <w:left w:val="none" w:sz="0" w:space="0" w:color="auto"/>
                    <w:bottom w:val="none" w:sz="0" w:space="0" w:color="auto"/>
                    <w:right w:val="none" w:sz="0" w:space="0" w:color="auto"/>
                  </w:divBdr>
                </w:div>
                <w:div w:id="1869295679">
                  <w:marLeft w:val="0"/>
                  <w:marRight w:val="0"/>
                  <w:marTop w:val="0"/>
                  <w:marBottom w:val="0"/>
                  <w:divBdr>
                    <w:top w:val="none" w:sz="0" w:space="0" w:color="auto"/>
                    <w:left w:val="none" w:sz="0" w:space="0" w:color="auto"/>
                    <w:bottom w:val="none" w:sz="0" w:space="0" w:color="auto"/>
                    <w:right w:val="none" w:sz="0" w:space="0" w:color="auto"/>
                  </w:divBdr>
                </w:div>
                <w:div w:id="1874223752">
                  <w:marLeft w:val="0"/>
                  <w:marRight w:val="0"/>
                  <w:marTop w:val="0"/>
                  <w:marBottom w:val="0"/>
                  <w:divBdr>
                    <w:top w:val="none" w:sz="0" w:space="0" w:color="auto"/>
                    <w:left w:val="none" w:sz="0" w:space="0" w:color="auto"/>
                    <w:bottom w:val="none" w:sz="0" w:space="0" w:color="auto"/>
                    <w:right w:val="none" w:sz="0" w:space="0" w:color="auto"/>
                  </w:divBdr>
                </w:div>
                <w:div w:id="1874922770">
                  <w:marLeft w:val="0"/>
                  <w:marRight w:val="0"/>
                  <w:marTop w:val="0"/>
                  <w:marBottom w:val="0"/>
                  <w:divBdr>
                    <w:top w:val="none" w:sz="0" w:space="0" w:color="auto"/>
                    <w:left w:val="none" w:sz="0" w:space="0" w:color="auto"/>
                    <w:bottom w:val="none" w:sz="0" w:space="0" w:color="auto"/>
                    <w:right w:val="none" w:sz="0" w:space="0" w:color="auto"/>
                  </w:divBdr>
                </w:div>
                <w:div w:id="1893153750">
                  <w:marLeft w:val="0"/>
                  <w:marRight w:val="0"/>
                  <w:marTop w:val="0"/>
                  <w:marBottom w:val="0"/>
                  <w:divBdr>
                    <w:top w:val="none" w:sz="0" w:space="0" w:color="auto"/>
                    <w:left w:val="none" w:sz="0" w:space="0" w:color="auto"/>
                    <w:bottom w:val="none" w:sz="0" w:space="0" w:color="auto"/>
                    <w:right w:val="none" w:sz="0" w:space="0" w:color="auto"/>
                  </w:divBdr>
                </w:div>
                <w:div w:id="1903983319">
                  <w:marLeft w:val="0"/>
                  <w:marRight w:val="0"/>
                  <w:marTop w:val="0"/>
                  <w:marBottom w:val="0"/>
                  <w:divBdr>
                    <w:top w:val="none" w:sz="0" w:space="0" w:color="auto"/>
                    <w:left w:val="none" w:sz="0" w:space="0" w:color="auto"/>
                    <w:bottom w:val="none" w:sz="0" w:space="0" w:color="auto"/>
                    <w:right w:val="none" w:sz="0" w:space="0" w:color="auto"/>
                  </w:divBdr>
                </w:div>
                <w:div w:id="1905990725">
                  <w:marLeft w:val="0"/>
                  <w:marRight w:val="0"/>
                  <w:marTop w:val="0"/>
                  <w:marBottom w:val="0"/>
                  <w:divBdr>
                    <w:top w:val="none" w:sz="0" w:space="0" w:color="auto"/>
                    <w:left w:val="none" w:sz="0" w:space="0" w:color="auto"/>
                    <w:bottom w:val="none" w:sz="0" w:space="0" w:color="auto"/>
                    <w:right w:val="none" w:sz="0" w:space="0" w:color="auto"/>
                  </w:divBdr>
                </w:div>
                <w:div w:id="1906604208">
                  <w:marLeft w:val="0"/>
                  <w:marRight w:val="0"/>
                  <w:marTop w:val="0"/>
                  <w:marBottom w:val="0"/>
                  <w:divBdr>
                    <w:top w:val="none" w:sz="0" w:space="0" w:color="auto"/>
                    <w:left w:val="none" w:sz="0" w:space="0" w:color="auto"/>
                    <w:bottom w:val="none" w:sz="0" w:space="0" w:color="auto"/>
                    <w:right w:val="none" w:sz="0" w:space="0" w:color="auto"/>
                  </w:divBdr>
                </w:div>
                <w:div w:id="1914312609">
                  <w:marLeft w:val="0"/>
                  <w:marRight w:val="0"/>
                  <w:marTop w:val="0"/>
                  <w:marBottom w:val="0"/>
                  <w:divBdr>
                    <w:top w:val="none" w:sz="0" w:space="0" w:color="auto"/>
                    <w:left w:val="none" w:sz="0" w:space="0" w:color="auto"/>
                    <w:bottom w:val="none" w:sz="0" w:space="0" w:color="auto"/>
                    <w:right w:val="none" w:sz="0" w:space="0" w:color="auto"/>
                  </w:divBdr>
                </w:div>
                <w:div w:id="1914460919">
                  <w:marLeft w:val="0"/>
                  <w:marRight w:val="0"/>
                  <w:marTop w:val="0"/>
                  <w:marBottom w:val="0"/>
                  <w:divBdr>
                    <w:top w:val="none" w:sz="0" w:space="0" w:color="auto"/>
                    <w:left w:val="none" w:sz="0" w:space="0" w:color="auto"/>
                    <w:bottom w:val="none" w:sz="0" w:space="0" w:color="auto"/>
                    <w:right w:val="none" w:sz="0" w:space="0" w:color="auto"/>
                  </w:divBdr>
                </w:div>
                <w:div w:id="1914582268">
                  <w:marLeft w:val="0"/>
                  <w:marRight w:val="0"/>
                  <w:marTop w:val="0"/>
                  <w:marBottom w:val="0"/>
                  <w:divBdr>
                    <w:top w:val="none" w:sz="0" w:space="0" w:color="auto"/>
                    <w:left w:val="none" w:sz="0" w:space="0" w:color="auto"/>
                    <w:bottom w:val="none" w:sz="0" w:space="0" w:color="auto"/>
                    <w:right w:val="none" w:sz="0" w:space="0" w:color="auto"/>
                  </w:divBdr>
                </w:div>
                <w:div w:id="1920407294">
                  <w:marLeft w:val="0"/>
                  <w:marRight w:val="0"/>
                  <w:marTop w:val="0"/>
                  <w:marBottom w:val="0"/>
                  <w:divBdr>
                    <w:top w:val="none" w:sz="0" w:space="0" w:color="auto"/>
                    <w:left w:val="none" w:sz="0" w:space="0" w:color="auto"/>
                    <w:bottom w:val="none" w:sz="0" w:space="0" w:color="auto"/>
                    <w:right w:val="none" w:sz="0" w:space="0" w:color="auto"/>
                  </w:divBdr>
                </w:div>
                <w:div w:id="1926645656">
                  <w:marLeft w:val="0"/>
                  <w:marRight w:val="0"/>
                  <w:marTop w:val="0"/>
                  <w:marBottom w:val="0"/>
                  <w:divBdr>
                    <w:top w:val="none" w:sz="0" w:space="0" w:color="auto"/>
                    <w:left w:val="none" w:sz="0" w:space="0" w:color="auto"/>
                    <w:bottom w:val="none" w:sz="0" w:space="0" w:color="auto"/>
                    <w:right w:val="none" w:sz="0" w:space="0" w:color="auto"/>
                  </w:divBdr>
                </w:div>
                <w:div w:id="1931115866">
                  <w:marLeft w:val="0"/>
                  <w:marRight w:val="0"/>
                  <w:marTop w:val="0"/>
                  <w:marBottom w:val="0"/>
                  <w:divBdr>
                    <w:top w:val="none" w:sz="0" w:space="0" w:color="auto"/>
                    <w:left w:val="none" w:sz="0" w:space="0" w:color="auto"/>
                    <w:bottom w:val="none" w:sz="0" w:space="0" w:color="auto"/>
                    <w:right w:val="none" w:sz="0" w:space="0" w:color="auto"/>
                  </w:divBdr>
                </w:div>
                <w:div w:id="1942031960">
                  <w:marLeft w:val="0"/>
                  <w:marRight w:val="0"/>
                  <w:marTop w:val="0"/>
                  <w:marBottom w:val="0"/>
                  <w:divBdr>
                    <w:top w:val="none" w:sz="0" w:space="0" w:color="auto"/>
                    <w:left w:val="none" w:sz="0" w:space="0" w:color="auto"/>
                    <w:bottom w:val="none" w:sz="0" w:space="0" w:color="auto"/>
                    <w:right w:val="none" w:sz="0" w:space="0" w:color="auto"/>
                  </w:divBdr>
                </w:div>
                <w:div w:id="1958415126">
                  <w:marLeft w:val="0"/>
                  <w:marRight w:val="0"/>
                  <w:marTop w:val="0"/>
                  <w:marBottom w:val="0"/>
                  <w:divBdr>
                    <w:top w:val="none" w:sz="0" w:space="0" w:color="auto"/>
                    <w:left w:val="none" w:sz="0" w:space="0" w:color="auto"/>
                    <w:bottom w:val="none" w:sz="0" w:space="0" w:color="auto"/>
                    <w:right w:val="none" w:sz="0" w:space="0" w:color="auto"/>
                  </w:divBdr>
                </w:div>
                <w:div w:id="1970503279">
                  <w:marLeft w:val="0"/>
                  <w:marRight w:val="0"/>
                  <w:marTop w:val="0"/>
                  <w:marBottom w:val="0"/>
                  <w:divBdr>
                    <w:top w:val="none" w:sz="0" w:space="0" w:color="auto"/>
                    <w:left w:val="none" w:sz="0" w:space="0" w:color="auto"/>
                    <w:bottom w:val="none" w:sz="0" w:space="0" w:color="auto"/>
                    <w:right w:val="none" w:sz="0" w:space="0" w:color="auto"/>
                  </w:divBdr>
                </w:div>
                <w:div w:id="1990789008">
                  <w:marLeft w:val="0"/>
                  <w:marRight w:val="0"/>
                  <w:marTop w:val="0"/>
                  <w:marBottom w:val="0"/>
                  <w:divBdr>
                    <w:top w:val="none" w:sz="0" w:space="0" w:color="auto"/>
                    <w:left w:val="none" w:sz="0" w:space="0" w:color="auto"/>
                    <w:bottom w:val="none" w:sz="0" w:space="0" w:color="auto"/>
                    <w:right w:val="none" w:sz="0" w:space="0" w:color="auto"/>
                  </w:divBdr>
                </w:div>
                <w:div w:id="1991405257">
                  <w:marLeft w:val="0"/>
                  <w:marRight w:val="0"/>
                  <w:marTop w:val="0"/>
                  <w:marBottom w:val="0"/>
                  <w:divBdr>
                    <w:top w:val="none" w:sz="0" w:space="0" w:color="auto"/>
                    <w:left w:val="none" w:sz="0" w:space="0" w:color="auto"/>
                    <w:bottom w:val="none" w:sz="0" w:space="0" w:color="auto"/>
                    <w:right w:val="none" w:sz="0" w:space="0" w:color="auto"/>
                  </w:divBdr>
                </w:div>
                <w:div w:id="2006471091">
                  <w:marLeft w:val="0"/>
                  <w:marRight w:val="0"/>
                  <w:marTop w:val="0"/>
                  <w:marBottom w:val="0"/>
                  <w:divBdr>
                    <w:top w:val="none" w:sz="0" w:space="0" w:color="auto"/>
                    <w:left w:val="none" w:sz="0" w:space="0" w:color="auto"/>
                    <w:bottom w:val="none" w:sz="0" w:space="0" w:color="auto"/>
                    <w:right w:val="none" w:sz="0" w:space="0" w:color="auto"/>
                  </w:divBdr>
                </w:div>
                <w:div w:id="2006936718">
                  <w:marLeft w:val="0"/>
                  <w:marRight w:val="0"/>
                  <w:marTop w:val="0"/>
                  <w:marBottom w:val="0"/>
                  <w:divBdr>
                    <w:top w:val="none" w:sz="0" w:space="0" w:color="auto"/>
                    <w:left w:val="none" w:sz="0" w:space="0" w:color="auto"/>
                    <w:bottom w:val="none" w:sz="0" w:space="0" w:color="auto"/>
                    <w:right w:val="none" w:sz="0" w:space="0" w:color="auto"/>
                  </w:divBdr>
                </w:div>
                <w:div w:id="2018193143">
                  <w:marLeft w:val="0"/>
                  <w:marRight w:val="0"/>
                  <w:marTop w:val="0"/>
                  <w:marBottom w:val="0"/>
                  <w:divBdr>
                    <w:top w:val="none" w:sz="0" w:space="0" w:color="auto"/>
                    <w:left w:val="none" w:sz="0" w:space="0" w:color="auto"/>
                    <w:bottom w:val="none" w:sz="0" w:space="0" w:color="auto"/>
                    <w:right w:val="none" w:sz="0" w:space="0" w:color="auto"/>
                  </w:divBdr>
                </w:div>
                <w:div w:id="2027293913">
                  <w:marLeft w:val="0"/>
                  <w:marRight w:val="0"/>
                  <w:marTop w:val="0"/>
                  <w:marBottom w:val="0"/>
                  <w:divBdr>
                    <w:top w:val="none" w:sz="0" w:space="0" w:color="auto"/>
                    <w:left w:val="none" w:sz="0" w:space="0" w:color="auto"/>
                    <w:bottom w:val="none" w:sz="0" w:space="0" w:color="auto"/>
                    <w:right w:val="none" w:sz="0" w:space="0" w:color="auto"/>
                  </w:divBdr>
                </w:div>
                <w:div w:id="2046363386">
                  <w:marLeft w:val="0"/>
                  <w:marRight w:val="0"/>
                  <w:marTop w:val="0"/>
                  <w:marBottom w:val="0"/>
                  <w:divBdr>
                    <w:top w:val="none" w:sz="0" w:space="0" w:color="auto"/>
                    <w:left w:val="none" w:sz="0" w:space="0" w:color="auto"/>
                    <w:bottom w:val="none" w:sz="0" w:space="0" w:color="auto"/>
                    <w:right w:val="none" w:sz="0" w:space="0" w:color="auto"/>
                  </w:divBdr>
                </w:div>
                <w:div w:id="2048675957">
                  <w:marLeft w:val="0"/>
                  <w:marRight w:val="0"/>
                  <w:marTop w:val="0"/>
                  <w:marBottom w:val="0"/>
                  <w:divBdr>
                    <w:top w:val="none" w:sz="0" w:space="0" w:color="auto"/>
                    <w:left w:val="none" w:sz="0" w:space="0" w:color="auto"/>
                    <w:bottom w:val="none" w:sz="0" w:space="0" w:color="auto"/>
                    <w:right w:val="none" w:sz="0" w:space="0" w:color="auto"/>
                  </w:divBdr>
                </w:div>
                <w:div w:id="2056617092">
                  <w:marLeft w:val="0"/>
                  <w:marRight w:val="0"/>
                  <w:marTop w:val="0"/>
                  <w:marBottom w:val="0"/>
                  <w:divBdr>
                    <w:top w:val="none" w:sz="0" w:space="0" w:color="auto"/>
                    <w:left w:val="none" w:sz="0" w:space="0" w:color="auto"/>
                    <w:bottom w:val="none" w:sz="0" w:space="0" w:color="auto"/>
                    <w:right w:val="none" w:sz="0" w:space="0" w:color="auto"/>
                  </w:divBdr>
                </w:div>
                <w:div w:id="2057924715">
                  <w:marLeft w:val="0"/>
                  <w:marRight w:val="0"/>
                  <w:marTop w:val="0"/>
                  <w:marBottom w:val="0"/>
                  <w:divBdr>
                    <w:top w:val="none" w:sz="0" w:space="0" w:color="auto"/>
                    <w:left w:val="none" w:sz="0" w:space="0" w:color="auto"/>
                    <w:bottom w:val="none" w:sz="0" w:space="0" w:color="auto"/>
                    <w:right w:val="none" w:sz="0" w:space="0" w:color="auto"/>
                  </w:divBdr>
                </w:div>
                <w:div w:id="2068800927">
                  <w:marLeft w:val="0"/>
                  <w:marRight w:val="0"/>
                  <w:marTop w:val="0"/>
                  <w:marBottom w:val="0"/>
                  <w:divBdr>
                    <w:top w:val="none" w:sz="0" w:space="0" w:color="auto"/>
                    <w:left w:val="none" w:sz="0" w:space="0" w:color="auto"/>
                    <w:bottom w:val="none" w:sz="0" w:space="0" w:color="auto"/>
                    <w:right w:val="none" w:sz="0" w:space="0" w:color="auto"/>
                  </w:divBdr>
                </w:div>
                <w:div w:id="2076781452">
                  <w:marLeft w:val="0"/>
                  <w:marRight w:val="0"/>
                  <w:marTop w:val="0"/>
                  <w:marBottom w:val="0"/>
                  <w:divBdr>
                    <w:top w:val="none" w:sz="0" w:space="0" w:color="auto"/>
                    <w:left w:val="none" w:sz="0" w:space="0" w:color="auto"/>
                    <w:bottom w:val="none" w:sz="0" w:space="0" w:color="auto"/>
                    <w:right w:val="none" w:sz="0" w:space="0" w:color="auto"/>
                  </w:divBdr>
                </w:div>
                <w:div w:id="2100130739">
                  <w:marLeft w:val="0"/>
                  <w:marRight w:val="0"/>
                  <w:marTop w:val="0"/>
                  <w:marBottom w:val="0"/>
                  <w:divBdr>
                    <w:top w:val="none" w:sz="0" w:space="0" w:color="auto"/>
                    <w:left w:val="none" w:sz="0" w:space="0" w:color="auto"/>
                    <w:bottom w:val="none" w:sz="0" w:space="0" w:color="auto"/>
                    <w:right w:val="none" w:sz="0" w:space="0" w:color="auto"/>
                  </w:divBdr>
                </w:div>
                <w:div w:id="2101102858">
                  <w:marLeft w:val="0"/>
                  <w:marRight w:val="0"/>
                  <w:marTop w:val="0"/>
                  <w:marBottom w:val="0"/>
                  <w:divBdr>
                    <w:top w:val="none" w:sz="0" w:space="0" w:color="auto"/>
                    <w:left w:val="none" w:sz="0" w:space="0" w:color="auto"/>
                    <w:bottom w:val="none" w:sz="0" w:space="0" w:color="auto"/>
                    <w:right w:val="none" w:sz="0" w:space="0" w:color="auto"/>
                  </w:divBdr>
                </w:div>
                <w:div w:id="2102754457">
                  <w:marLeft w:val="0"/>
                  <w:marRight w:val="0"/>
                  <w:marTop w:val="0"/>
                  <w:marBottom w:val="0"/>
                  <w:divBdr>
                    <w:top w:val="none" w:sz="0" w:space="0" w:color="auto"/>
                    <w:left w:val="none" w:sz="0" w:space="0" w:color="auto"/>
                    <w:bottom w:val="none" w:sz="0" w:space="0" w:color="auto"/>
                    <w:right w:val="none" w:sz="0" w:space="0" w:color="auto"/>
                  </w:divBdr>
                </w:div>
                <w:div w:id="2125420958">
                  <w:marLeft w:val="0"/>
                  <w:marRight w:val="0"/>
                  <w:marTop w:val="0"/>
                  <w:marBottom w:val="0"/>
                  <w:divBdr>
                    <w:top w:val="none" w:sz="0" w:space="0" w:color="auto"/>
                    <w:left w:val="none" w:sz="0" w:space="0" w:color="auto"/>
                    <w:bottom w:val="none" w:sz="0" w:space="0" w:color="auto"/>
                    <w:right w:val="none" w:sz="0" w:space="0" w:color="auto"/>
                  </w:divBdr>
                </w:div>
                <w:div w:id="21268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4969">
          <w:marLeft w:val="0"/>
          <w:marRight w:val="0"/>
          <w:marTop w:val="15"/>
          <w:marBottom w:val="0"/>
          <w:divBdr>
            <w:top w:val="none" w:sz="0" w:space="0" w:color="auto"/>
            <w:left w:val="none" w:sz="0" w:space="0" w:color="auto"/>
            <w:bottom w:val="none" w:sz="0" w:space="0" w:color="auto"/>
            <w:right w:val="none" w:sz="0" w:space="0" w:color="auto"/>
          </w:divBdr>
          <w:divsChild>
            <w:div w:id="412161571">
              <w:marLeft w:val="0"/>
              <w:marRight w:val="0"/>
              <w:marTop w:val="0"/>
              <w:marBottom w:val="0"/>
              <w:divBdr>
                <w:top w:val="none" w:sz="0" w:space="0" w:color="auto"/>
                <w:left w:val="none" w:sz="0" w:space="0" w:color="auto"/>
                <w:bottom w:val="none" w:sz="0" w:space="0" w:color="auto"/>
                <w:right w:val="none" w:sz="0" w:space="0" w:color="auto"/>
              </w:divBdr>
              <w:divsChild>
                <w:div w:id="87320">
                  <w:marLeft w:val="0"/>
                  <w:marRight w:val="0"/>
                  <w:marTop w:val="0"/>
                  <w:marBottom w:val="0"/>
                  <w:divBdr>
                    <w:top w:val="none" w:sz="0" w:space="0" w:color="auto"/>
                    <w:left w:val="none" w:sz="0" w:space="0" w:color="auto"/>
                    <w:bottom w:val="none" w:sz="0" w:space="0" w:color="auto"/>
                    <w:right w:val="none" w:sz="0" w:space="0" w:color="auto"/>
                  </w:divBdr>
                </w:div>
                <w:div w:id="17245656">
                  <w:marLeft w:val="0"/>
                  <w:marRight w:val="0"/>
                  <w:marTop w:val="0"/>
                  <w:marBottom w:val="0"/>
                  <w:divBdr>
                    <w:top w:val="none" w:sz="0" w:space="0" w:color="auto"/>
                    <w:left w:val="none" w:sz="0" w:space="0" w:color="auto"/>
                    <w:bottom w:val="none" w:sz="0" w:space="0" w:color="auto"/>
                    <w:right w:val="none" w:sz="0" w:space="0" w:color="auto"/>
                  </w:divBdr>
                </w:div>
                <w:div w:id="23604637">
                  <w:marLeft w:val="0"/>
                  <w:marRight w:val="0"/>
                  <w:marTop w:val="0"/>
                  <w:marBottom w:val="0"/>
                  <w:divBdr>
                    <w:top w:val="none" w:sz="0" w:space="0" w:color="auto"/>
                    <w:left w:val="none" w:sz="0" w:space="0" w:color="auto"/>
                    <w:bottom w:val="none" w:sz="0" w:space="0" w:color="auto"/>
                    <w:right w:val="none" w:sz="0" w:space="0" w:color="auto"/>
                  </w:divBdr>
                </w:div>
                <w:div w:id="48967294">
                  <w:marLeft w:val="0"/>
                  <w:marRight w:val="0"/>
                  <w:marTop w:val="0"/>
                  <w:marBottom w:val="0"/>
                  <w:divBdr>
                    <w:top w:val="none" w:sz="0" w:space="0" w:color="auto"/>
                    <w:left w:val="none" w:sz="0" w:space="0" w:color="auto"/>
                    <w:bottom w:val="none" w:sz="0" w:space="0" w:color="auto"/>
                    <w:right w:val="none" w:sz="0" w:space="0" w:color="auto"/>
                  </w:divBdr>
                </w:div>
                <w:div w:id="54934459">
                  <w:marLeft w:val="0"/>
                  <w:marRight w:val="0"/>
                  <w:marTop w:val="0"/>
                  <w:marBottom w:val="0"/>
                  <w:divBdr>
                    <w:top w:val="none" w:sz="0" w:space="0" w:color="auto"/>
                    <w:left w:val="none" w:sz="0" w:space="0" w:color="auto"/>
                    <w:bottom w:val="none" w:sz="0" w:space="0" w:color="auto"/>
                    <w:right w:val="none" w:sz="0" w:space="0" w:color="auto"/>
                  </w:divBdr>
                </w:div>
                <w:div w:id="55321667">
                  <w:marLeft w:val="0"/>
                  <w:marRight w:val="0"/>
                  <w:marTop w:val="0"/>
                  <w:marBottom w:val="0"/>
                  <w:divBdr>
                    <w:top w:val="none" w:sz="0" w:space="0" w:color="auto"/>
                    <w:left w:val="none" w:sz="0" w:space="0" w:color="auto"/>
                    <w:bottom w:val="none" w:sz="0" w:space="0" w:color="auto"/>
                    <w:right w:val="none" w:sz="0" w:space="0" w:color="auto"/>
                  </w:divBdr>
                </w:div>
                <w:div w:id="55789093">
                  <w:marLeft w:val="0"/>
                  <w:marRight w:val="0"/>
                  <w:marTop w:val="0"/>
                  <w:marBottom w:val="0"/>
                  <w:divBdr>
                    <w:top w:val="none" w:sz="0" w:space="0" w:color="auto"/>
                    <w:left w:val="none" w:sz="0" w:space="0" w:color="auto"/>
                    <w:bottom w:val="none" w:sz="0" w:space="0" w:color="auto"/>
                    <w:right w:val="none" w:sz="0" w:space="0" w:color="auto"/>
                  </w:divBdr>
                </w:div>
                <w:div w:id="67002854">
                  <w:marLeft w:val="0"/>
                  <w:marRight w:val="0"/>
                  <w:marTop w:val="0"/>
                  <w:marBottom w:val="0"/>
                  <w:divBdr>
                    <w:top w:val="none" w:sz="0" w:space="0" w:color="auto"/>
                    <w:left w:val="none" w:sz="0" w:space="0" w:color="auto"/>
                    <w:bottom w:val="none" w:sz="0" w:space="0" w:color="auto"/>
                    <w:right w:val="none" w:sz="0" w:space="0" w:color="auto"/>
                  </w:divBdr>
                </w:div>
                <w:div w:id="72094814">
                  <w:marLeft w:val="0"/>
                  <w:marRight w:val="0"/>
                  <w:marTop w:val="0"/>
                  <w:marBottom w:val="0"/>
                  <w:divBdr>
                    <w:top w:val="none" w:sz="0" w:space="0" w:color="auto"/>
                    <w:left w:val="none" w:sz="0" w:space="0" w:color="auto"/>
                    <w:bottom w:val="none" w:sz="0" w:space="0" w:color="auto"/>
                    <w:right w:val="none" w:sz="0" w:space="0" w:color="auto"/>
                  </w:divBdr>
                </w:div>
                <w:div w:id="72556316">
                  <w:marLeft w:val="0"/>
                  <w:marRight w:val="0"/>
                  <w:marTop w:val="0"/>
                  <w:marBottom w:val="0"/>
                  <w:divBdr>
                    <w:top w:val="none" w:sz="0" w:space="0" w:color="auto"/>
                    <w:left w:val="none" w:sz="0" w:space="0" w:color="auto"/>
                    <w:bottom w:val="none" w:sz="0" w:space="0" w:color="auto"/>
                    <w:right w:val="none" w:sz="0" w:space="0" w:color="auto"/>
                  </w:divBdr>
                </w:div>
                <w:div w:id="85617399">
                  <w:marLeft w:val="0"/>
                  <w:marRight w:val="0"/>
                  <w:marTop w:val="0"/>
                  <w:marBottom w:val="0"/>
                  <w:divBdr>
                    <w:top w:val="none" w:sz="0" w:space="0" w:color="auto"/>
                    <w:left w:val="none" w:sz="0" w:space="0" w:color="auto"/>
                    <w:bottom w:val="none" w:sz="0" w:space="0" w:color="auto"/>
                    <w:right w:val="none" w:sz="0" w:space="0" w:color="auto"/>
                  </w:divBdr>
                </w:div>
                <w:div w:id="86122294">
                  <w:marLeft w:val="0"/>
                  <w:marRight w:val="0"/>
                  <w:marTop w:val="0"/>
                  <w:marBottom w:val="0"/>
                  <w:divBdr>
                    <w:top w:val="none" w:sz="0" w:space="0" w:color="auto"/>
                    <w:left w:val="none" w:sz="0" w:space="0" w:color="auto"/>
                    <w:bottom w:val="none" w:sz="0" w:space="0" w:color="auto"/>
                    <w:right w:val="none" w:sz="0" w:space="0" w:color="auto"/>
                  </w:divBdr>
                </w:div>
                <w:div w:id="96827039">
                  <w:marLeft w:val="0"/>
                  <w:marRight w:val="0"/>
                  <w:marTop w:val="0"/>
                  <w:marBottom w:val="0"/>
                  <w:divBdr>
                    <w:top w:val="none" w:sz="0" w:space="0" w:color="auto"/>
                    <w:left w:val="none" w:sz="0" w:space="0" w:color="auto"/>
                    <w:bottom w:val="none" w:sz="0" w:space="0" w:color="auto"/>
                    <w:right w:val="none" w:sz="0" w:space="0" w:color="auto"/>
                  </w:divBdr>
                </w:div>
                <w:div w:id="102266026">
                  <w:marLeft w:val="0"/>
                  <w:marRight w:val="0"/>
                  <w:marTop w:val="0"/>
                  <w:marBottom w:val="0"/>
                  <w:divBdr>
                    <w:top w:val="none" w:sz="0" w:space="0" w:color="auto"/>
                    <w:left w:val="none" w:sz="0" w:space="0" w:color="auto"/>
                    <w:bottom w:val="none" w:sz="0" w:space="0" w:color="auto"/>
                    <w:right w:val="none" w:sz="0" w:space="0" w:color="auto"/>
                  </w:divBdr>
                </w:div>
                <w:div w:id="113061276">
                  <w:marLeft w:val="0"/>
                  <w:marRight w:val="0"/>
                  <w:marTop w:val="0"/>
                  <w:marBottom w:val="0"/>
                  <w:divBdr>
                    <w:top w:val="none" w:sz="0" w:space="0" w:color="auto"/>
                    <w:left w:val="none" w:sz="0" w:space="0" w:color="auto"/>
                    <w:bottom w:val="none" w:sz="0" w:space="0" w:color="auto"/>
                    <w:right w:val="none" w:sz="0" w:space="0" w:color="auto"/>
                  </w:divBdr>
                </w:div>
                <w:div w:id="117571889">
                  <w:marLeft w:val="0"/>
                  <w:marRight w:val="0"/>
                  <w:marTop w:val="0"/>
                  <w:marBottom w:val="0"/>
                  <w:divBdr>
                    <w:top w:val="none" w:sz="0" w:space="0" w:color="auto"/>
                    <w:left w:val="none" w:sz="0" w:space="0" w:color="auto"/>
                    <w:bottom w:val="none" w:sz="0" w:space="0" w:color="auto"/>
                    <w:right w:val="none" w:sz="0" w:space="0" w:color="auto"/>
                  </w:divBdr>
                </w:div>
                <w:div w:id="118643433">
                  <w:marLeft w:val="0"/>
                  <w:marRight w:val="0"/>
                  <w:marTop w:val="0"/>
                  <w:marBottom w:val="0"/>
                  <w:divBdr>
                    <w:top w:val="none" w:sz="0" w:space="0" w:color="auto"/>
                    <w:left w:val="none" w:sz="0" w:space="0" w:color="auto"/>
                    <w:bottom w:val="none" w:sz="0" w:space="0" w:color="auto"/>
                    <w:right w:val="none" w:sz="0" w:space="0" w:color="auto"/>
                  </w:divBdr>
                </w:div>
                <w:div w:id="150950789">
                  <w:marLeft w:val="0"/>
                  <w:marRight w:val="0"/>
                  <w:marTop w:val="0"/>
                  <w:marBottom w:val="0"/>
                  <w:divBdr>
                    <w:top w:val="none" w:sz="0" w:space="0" w:color="auto"/>
                    <w:left w:val="none" w:sz="0" w:space="0" w:color="auto"/>
                    <w:bottom w:val="none" w:sz="0" w:space="0" w:color="auto"/>
                    <w:right w:val="none" w:sz="0" w:space="0" w:color="auto"/>
                  </w:divBdr>
                </w:div>
                <w:div w:id="154153224">
                  <w:marLeft w:val="0"/>
                  <w:marRight w:val="0"/>
                  <w:marTop w:val="0"/>
                  <w:marBottom w:val="0"/>
                  <w:divBdr>
                    <w:top w:val="none" w:sz="0" w:space="0" w:color="auto"/>
                    <w:left w:val="none" w:sz="0" w:space="0" w:color="auto"/>
                    <w:bottom w:val="none" w:sz="0" w:space="0" w:color="auto"/>
                    <w:right w:val="none" w:sz="0" w:space="0" w:color="auto"/>
                  </w:divBdr>
                </w:div>
                <w:div w:id="156308991">
                  <w:marLeft w:val="0"/>
                  <w:marRight w:val="0"/>
                  <w:marTop w:val="0"/>
                  <w:marBottom w:val="0"/>
                  <w:divBdr>
                    <w:top w:val="none" w:sz="0" w:space="0" w:color="auto"/>
                    <w:left w:val="none" w:sz="0" w:space="0" w:color="auto"/>
                    <w:bottom w:val="none" w:sz="0" w:space="0" w:color="auto"/>
                    <w:right w:val="none" w:sz="0" w:space="0" w:color="auto"/>
                  </w:divBdr>
                </w:div>
                <w:div w:id="163671122">
                  <w:marLeft w:val="0"/>
                  <w:marRight w:val="0"/>
                  <w:marTop w:val="0"/>
                  <w:marBottom w:val="0"/>
                  <w:divBdr>
                    <w:top w:val="none" w:sz="0" w:space="0" w:color="auto"/>
                    <w:left w:val="none" w:sz="0" w:space="0" w:color="auto"/>
                    <w:bottom w:val="none" w:sz="0" w:space="0" w:color="auto"/>
                    <w:right w:val="none" w:sz="0" w:space="0" w:color="auto"/>
                  </w:divBdr>
                </w:div>
                <w:div w:id="177162171">
                  <w:marLeft w:val="0"/>
                  <w:marRight w:val="0"/>
                  <w:marTop w:val="0"/>
                  <w:marBottom w:val="0"/>
                  <w:divBdr>
                    <w:top w:val="none" w:sz="0" w:space="0" w:color="auto"/>
                    <w:left w:val="none" w:sz="0" w:space="0" w:color="auto"/>
                    <w:bottom w:val="none" w:sz="0" w:space="0" w:color="auto"/>
                    <w:right w:val="none" w:sz="0" w:space="0" w:color="auto"/>
                  </w:divBdr>
                </w:div>
                <w:div w:id="191959118">
                  <w:marLeft w:val="0"/>
                  <w:marRight w:val="0"/>
                  <w:marTop w:val="0"/>
                  <w:marBottom w:val="0"/>
                  <w:divBdr>
                    <w:top w:val="none" w:sz="0" w:space="0" w:color="auto"/>
                    <w:left w:val="none" w:sz="0" w:space="0" w:color="auto"/>
                    <w:bottom w:val="none" w:sz="0" w:space="0" w:color="auto"/>
                    <w:right w:val="none" w:sz="0" w:space="0" w:color="auto"/>
                  </w:divBdr>
                </w:div>
                <w:div w:id="193620774">
                  <w:marLeft w:val="0"/>
                  <w:marRight w:val="0"/>
                  <w:marTop w:val="0"/>
                  <w:marBottom w:val="0"/>
                  <w:divBdr>
                    <w:top w:val="none" w:sz="0" w:space="0" w:color="auto"/>
                    <w:left w:val="none" w:sz="0" w:space="0" w:color="auto"/>
                    <w:bottom w:val="none" w:sz="0" w:space="0" w:color="auto"/>
                    <w:right w:val="none" w:sz="0" w:space="0" w:color="auto"/>
                  </w:divBdr>
                </w:div>
                <w:div w:id="194849473">
                  <w:marLeft w:val="0"/>
                  <w:marRight w:val="0"/>
                  <w:marTop w:val="0"/>
                  <w:marBottom w:val="0"/>
                  <w:divBdr>
                    <w:top w:val="none" w:sz="0" w:space="0" w:color="auto"/>
                    <w:left w:val="none" w:sz="0" w:space="0" w:color="auto"/>
                    <w:bottom w:val="none" w:sz="0" w:space="0" w:color="auto"/>
                    <w:right w:val="none" w:sz="0" w:space="0" w:color="auto"/>
                  </w:divBdr>
                </w:div>
                <w:div w:id="241065113">
                  <w:marLeft w:val="0"/>
                  <w:marRight w:val="0"/>
                  <w:marTop w:val="0"/>
                  <w:marBottom w:val="0"/>
                  <w:divBdr>
                    <w:top w:val="none" w:sz="0" w:space="0" w:color="auto"/>
                    <w:left w:val="none" w:sz="0" w:space="0" w:color="auto"/>
                    <w:bottom w:val="none" w:sz="0" w:space="0" w:color="auto"/>
                    <w:right w:val="none" w:sz="0" w:space="0" w:color="auto"/>
                  </w:divBdr>
                </w:div>
                <w:div w:id="244655401">
                  <w:marLeft w:val="0"/>
                  <w:marRight w:val="0"/>
                  <w:marTop w:val="0"/>
                  <w:marBottom w:val="0"/>
                  <w:divBdr>
                    <w:top w:val="none" w:sz="0" w:space="0" w:color="auto"/>
                    <w:left w:val="none" w:sz="0" w:space="0" w:color="auto"/>
                    <w:bottom w:val="none" w:sz="0" w:space="0" w:color="auto"/>
                    <w:right w:val="none" w:sz="0" w:space="0" w:color="auto"/>
                  </w:divBdr>
                </w:div>
                <w:div w:id="274756759">
                  <w:marLeft w:val="0"/>
                  <w:marRight w:val="0"/>
                  <w:marTop w:val="0"/>
                  <w:marBottom w:val="0"/>
                  <w:divBdr>
                    <w:top w:val="none" w:sz="0" w:space="0" w:color="auto"/>
                    <w:left w:val="none" w:sz="0" w:space="0" w:color="auto"/>
                    <w:bottom w:val="none" w:sz="0" w:space="0" w:color="auto"/>
                    <w:right w:val="none" w:sz="0" w:space="0" w:color="auto"/>
                  </w:divBdr>
                </w:div>
                <w:div w:id="292290807">
                  <w:marLeft w:val="0"/>
                  <w:marRight w:val="0"/>
                  <w:marTop w:val="0"/>
                  <w:marBottom w:val="0"/>
                  <w:divBdr>
                    <w:top w:val="none" w:sz="0" w:space="0" w:color="auto"/>
                    <w:left w:val="none" w:sz="0" w:space="0" w:color="auto"/>
                    <w:bottom w:val="none" w:sz="0" w:space="0" w:color="auto"/>
                    <w:right w:val="none" w:sz="0" w:space="0" w:color="auto"/>
                  </w:divBdr>
                </w:div>
                <w:div w:id="305357461">
                  <w:marLeft w:val="0"/>
                  <w:marRight w:val="0"/>
                  <w:marTop w:val="0"/>
                  <w:marBottom w:val="0"/>
                  <w:divBdr>
                    <w:top w:val="none" w:sz="0" w:space="0" w:color="auto"/>
                    <w:left w:val="none" w:sz="0" w:space="0" w:color="auto"/>
                    <w:bottom w:val="none" w:sz="0" w:space="0" w:color="auto"/>
                    <w:right w:val="none" w:sz="0" w:space="0" w:color="auto"/>
                  </w:divBdr>
                </w:div>
                <w:div w:id="308285759">
                  <w:marLeft w:val="0"/>
                  <w:marRight w:val="0"/>
                  <w:marTop w:val="0"/>
                  <w:marBottom w:val="0"/>
                  <w:divBdr>
                    <w:top w:val="none" w:sz="0" w:space="0" w:color="auto"/>
                    <w:left w:val="none" w:sz="0" w:space="0" w:color="auto"/>
                    <w:bottom w:val="none" w:sz="0" w:space="0" w:color="auto"/>
                    <w:right w:val="none" w:sz="0" w:space="0" w:color="auto"/>
                  </w:divBdr>
                </w:div>
                <w:div w:id="323969252">
                  <w:marLeft w:val="0"/>
                  <w:marRight w:val="0"/>
                  <w:marTop w:val="0"/>
                  <w:marBottom w:val="0"/>
                  <w:divBdr>
                    <w:top w:val="none" w:sz="0" w:space="0" w:color="auto"/>
                    <w:left w:val="none" w:sz="0" w:space="0" w:color="auto"/>
                    <w:bottom w:val="none" w:sz="0" w:space="0" w:color="auto"/>
                    <w:right w:val="none" w:sz="0" w:space="0" w:color="auto"/>
                  </w:divBdr>
                </w:div>
                <w:div w:id="329262645">
                  <w:marLeft w:val="0"/>
                  <w:marRight w:val="0"/>
                  <w:marTop w:val="0"/>
                  <w:marBottom w:val="0"/>
                  <w:divBdr>
                    <w:top w:val="none" w:sz="0" w:space="0" w:color="auto"/>
                    <w:left w:val="none" w:sz="0" w:space="0" w:color="auto"/>
                    <w:bottom w:val="none" w:sz="0" w:space="0" w:color="auto"/>
                    <w:right w:val="none" w:sz="0" w:space="0" w:color="auto"/>
                  </w:divBdr>
                </w:div>
                <w:div w:id="332345425">
                  <w:marLeft w:val="0"/>
                  <w:marRight w:val="0"/>
                  <w:marTop w:val="0"/>
                  <w:marBottom w:val="0"/>
                  <w:divBdr>
                    <w:top w:val="none" w:sz="0" w:space="0" w:color="auto"/>
                    <w:left w:val="none" w:sz="0" w:space="0" w:color="auto"/>
                    <w:bottom w:val="none" w:sz="0" w:space="0" w:color="auto"/>
                    <w:right w:val="none" w:sz="0" w:space="0" w:color="auto"/>
                  </w:divBdr>
                </w:div>
                <w:div w:id="335619019">
                  <w:marLeft w:val="0"/>
                  <w:marRight w:val="0"/>
                  <w:marTop w:val="0"/>
                  <w:marBottom w:val="0"/>
                  <w:divBdr>
                    <w:top w:val="none" w:sz="0" w:space="0" w:color="auto"/>
                    <w:left w:val="none" w:sz="0" w:space="0" w:color="auto"/>
                    <w:bottom w:val="none" w:sz="0" w:space="0" w:color="auto"/>
                    <w:right w:val="none" w:sz="0" w:space="0" w:color="auto"/>
                  </w:divBdr>
                </w:div>
                <w:div w:id="343213796">
                  <w:marLeft w:val="0"/>
                  <w:marRight w:val="0"/>
                  <w:marTop w:val="0"/>
                  <w:marBottom w:val="0"/>
                  <w:divBdr>
                    <w:top w:val="none" w:sz="0" w:space="0" w:color="auto"/>
                    <w:left w:val="none" w:sz="0" w:space="0" w:color="auto"/>
                    <w:bottom w:val="none" w:sz="0" w:space="0" w:color="auto"/>
                    <w:right w:val="none" w:sz="0" w:space="0" w:color="auto"/>
                  </w:divBdr>
                </w:div>
                <w:div w:id="381907222">
                  <w:marLeft w:val="0"/>
                  <w:marRight w:val="0"/>
                  <w:marTop w:val="0"/>
                  <w:marBottom w:val="0"/>
                  <w:divBdr>
                    <w:top w:val="none" w:sz="0" w:space="0" w:color="auto"/>
                    <w:left w:val="none" w:sz="0" w:space="0" w:color="auto"/>
                    <w:bottom w:val="none" w:sz="0" w:space="0" w:color="auto"/>
                    <w:right w:val="none" w:sz="0" w:space="0" w:color="auto"/>
                  </w:divBdr>
                </w:div>
                <w:div w:id="382366273">
                  <w:marLeft w:val="0"/>
                  <w:marRight w:val="0"/>
                  <w:marTop w:val="0"/>
                  <w:marBottom w:val="0"/>
                  <w:divBdr>
                    <w:top w:val="none" w:sz="0" w:space="0" w:color="auto"/>
                    <w:left w:val="none" w:sz="0" w:space="0" w:color="auto"/>
                    <w:bottom w:val="none" w:sz="0" w:space="0" w:color="auto"/>
                    <w:right w:val="none" w:sz="0" w:space="0" w:color="auto"/>
                  </w:divBdr>
                </w:div>
                <w:div w:id="382799770">
                  <w:marLeft w:val="0"/>
                  <w:marRight w:val="0"/>
                  <w:marTop w:val="0"/>
                  <w:marBottom w:val="0"/>
                  <w:divBdr>
                    <w:top w:val="none" w:sz="0" w:space="0" w:color="auto"/>
                    <w:left w:val="none" w:sz="0" w:space="0" w:color="auto"/>
                    <w:bottom w:val="none" w:sz="0" w:space="0" w:color="auto"/>
                    <w:right w:val="none" w:sz="0" w:space="0" w:color="auto"/>
                  </w:divBdr>
                </w:div>
                <w:div w:id="403334256">
                  <w:marLeft w:val="0"/>
                  <w:marRight w:val="0"/>
                  <w:marTop w:val="0"/>
                  <w:marBottom w:val="0"/>
                  <w:divBdr>
                    <w:top w:val="none" w:sz="0" w:space="0" w:color="auto"/>
                    <w:left w:val="none" w:sz="0" w:space="0" w:color="auto"/>
                    <w:bottom w:val="none" w:sz="0" w:space="0" w:color="auto"/>
                    <w:right w:val="none" w:sz="0" w:space="0" w:color="auto"/>
                  </w:divBdr>
                </w:div>
                <w:div w:id="404693916">
                  <w:marLeft w:val="0"/>
                  <w:marRight w:val="0"/>
                  <w:marTop w:val="0"/>
                  <w:marBottom w:val="0"/>
                  <w:divBdr>
                    <w:top w:val="none" w:sz="0" w:space="0" w:color="auto"/>
                    <w:left w:val="none" w:sz="0" w:space="0" w:color="auto"/>
                    <w:bottom w:val="none" w:sz="0" w:space="0" w:color="auto"/>
                    <w:right w:val="none" w:sz="0" w:space="0" w:color="auto"/>
                  </w:divBdr>
                </w:div>
                <w:div w:id="408575183">
                  <w:marLeft w:val="0"/>
                  <w:marRight w:val="0"/>
                  <w:marTop w:val="0"/>
                  <w:marBottom w:val="0"/>
                  <w:divBdr>
                    <w:top w:val="none" w:sz="0" w:space="0" w:color="auto"/>
                    <w:left w:val="none" w:sz="0" w:space="0" w:color="auto"/>
                    <w:bottom w:val="none" w:sz="0" w:space="0" w:color="auto"/>
                    <w:right w:val="none" w:sz="0" w:space="0" w:color="auto"/>
                  </w:divBdr>
                </w:div>
                <w:div w:id="412973058">
                  <w:marLeft w:val="0"/>
                  <w:marRight w:val="0"/>
                  <w:marTop w:val="0"/>
                  <w:marBottom w:val="0"/>
                  <w:divBdr>
                    <w:top w:val="none" w:sz="0" w:space="0" w:color="auto"/>
                    <w:left w:val="none" w:sz="0" w:space="0" w:color="auto"/>
                    <w:bottom w:val="none" w:sz="0" w:space="0" w:color="auto"/>
                    <w:right w:val="none" w:sz="0" w:space="0" w:color="auto"/>
                  </w:divBdr>
                </w:div>
                <w:div w:id="423645902">
                  <w:marLeft w:val="0"/>
                  <w:marRight w:val="0"/>
                  <w:marTop w:val="0"/>
                  <w:marBottom w:val="0"/>
                  <w:divBdr>
                    <w:top w:val="none" w:sz="0" w:space="0" w:color="auto"/>
                    <w:left w:val="none" w:sz="0" w:space="0" w:color="auto"/>
                    <w:bottom w:val="none" w:sz="0" w:space="0" w:color="auto"/>
                    <w:right w:val="none" w:sz="0" w:space="0" w:color="auto"/>
                  </w:divBdr>
                </w:div>
                <w:div w:id="424155812">
                  <w:marLeft w:val="0"/>
                  <w:marRight w:val="0"/>
                  <w:marTop w:val="0"/>
                  <w:marBottom w:val="0"/>
                  <w:divBdr>
                    <w:top w:val="none" w:sz="0" w:space="0" w:color="auto"/>
                    <w:left w:val="none" w:sz="0" w:space="0" w:color="auto"/>
                    <w:bottom w:val="none" w:sz="0" w:space="0" w:color="auto"/>
                    <w:right w:val="none" w:sz="0" w:space="0" w:color="auto"/>
                  </w:divBdr>
                </w:div>
                <w:div w:id="426538915">
                  <w:marLeft w:val="0"/>
                  <w:marRight w:val="0"/>
                  <w:marTop w:val="0"/>
                  <w:marBottom w:val="0"/>
                  <w:divBdr>
                    <w:top w:val="none" w:sz="0" w:space="0" w:color="auto"/>
                    <w:left w:val="none" w:sz="0" w:space="0" w:color="auto"/>
                    <w:bottom w:val="none" w:sz="0" w:space="0" w:color="auto"/>
                    <w:right w:val="none" w:sz="0" w:space="0" w:color="auto"/>
                  </w:divBdr>
                </w:div>
                <w:div w:id="439957154">
                  <w:marLeft w:val="0"/>
                  <w:marRight w:val="0"/>
                  <w:marTop w:val="0"/>
                  <w:marBottom w:val="0"/>
                  <w:divBdr>
                    <w:top w:val="none" w:sz="0" w:space="0" w:color="auto"/>
                    <w:left w:val="none" w:sz="0" w:space="0" w:color="auto"/>
                    <w:bottom w:val="none" w:sz="0" w:space="0" w:color="auto"/>
                    <w:right w:val="none" w:sz="0" w:space="0" w:color="auto"/>
                  </w:divBdr>
                </w:div>
                <w:div w:id="459500202">
                  <w:marLeft w:val="0"/>
                  <w:marRight w:val="0"/>
                  <w:marTop w:val="0"/>
                  <w:marBottom w:val="0"/>
                  <w:divBdr>
                    <w:top w:val="none" w:sz="0" w:space="0" w:color="auto"/>
                    <w:left w:val="none" w:sz="0" w:space="0" w:color="auto"/>
                    <w:bottom w:val="none" w:sz="0" w:space="0" w:color="auto"/>
                    <w:right w:val="none" w:sz="0" w:space="0" w:color="auto"/>
                  </w:divBdr>
                </w:div>
                <w:div w:id="466703396">
                  <w:marLeft w:val="0"/>
                  <w:marRight w:val="0"/>
                  <w:marTop w:val="0"/>
                  <w:marBottom w:val="0"/>
                  <w:divBdr>
                    <w:top w:val="none" w:sz="0" w:space="0" w:color="auto"/>
                    <w:left w:val="none" w:sz="0" w:space="0" w:color="auto"/>
                    <w:bottom w:val="none" w:sz="0" w:space="0" w:color="auto"/>
                    <w:right w:val="none" w:sz="0" w:space="0" w:color="auto"/>
                  </w:divBdr>
                </w:div>
                <w:div w:id="468594242">
                  <w:marLeft w:val="0"/>
                  <w:marRight w:val="0"/>
                  <w:marTop w:val="0"/>
                  <w:marBottom w:val="0"/>
                  <w:divBdr>
                    <w:top w:val="none" w:sz="0" w:space="0" w:color="auto"/>
                    <w:left w:val="none" w:sz="0" w:space="0" w:color="auto"/>
                    <w:bottom w:val="none" w:sz="0" w:space="0" w:color="auto"/>
                    <w:right w:val="none" w:sz="0" w:space="0" w:color="auto"/>
                  </w:divBdr>
                </w:div>
                <w:div w:id="469056270">
                  <w:marLeft w:val="0"/>
                  <w:marRight w:val="0"/>
                  <w:marTop w:val="0"/>
                  <w:marBottom w:val="0"/>
                  <w:divBdr>
                    <w:top w:val="none" w:sz="0" w:space="0" w:color="auto"/>
                    <w:left w:val="none" w:sz="0" w:space="0" w:color="auto"/>
                    <w:bottom w:val="none" w:sz="0" w:space="0" w:color="auto"/>
                    <w:right w:val="none" w:sz="0" w:space="0" w:color="auto"/>
                  </w:divBdr>
                </w:div>
                <w:div w:id="491217116">
                  <w:marLeft w:val="0"/>
                  <w:marRight w:val="0"/>
                  <w:marTop w:val="0"/>
                  <w:marBottom w:val="0"/>
                  <w:divBdr>
                    <w:top w:val="none" w:sz="0" w:space="0" w:color="auto"/>
                    <w:left w:val="none" w:sz="0" w:space="0" w:color="auto"/>
                    <w:bottom w:val="none" w:sz="0" w:space="0" w:color="auto"/>
                    <w:right w:val="none" w:sz="0" w:space="0" w:color="auto"/>
                  </w:divBdr>
                </w:div>
                <w:div w:id="491409156">
                  <w:marLeft w:val="0"/>
                  <w:marRight w:val="0"/>
                  <w:marTop w:val="0"/>
                  <w:marBottom w:val="0"/>
                  <w:divBdr>
                    <w:top w:val="none" w:sz="0" w:space="0" w:color="auto"/>
                    <w:left w:val="none" w:sz="0" w:space="0" w:color="auto"/>
                    <w:bottom w:val="none" w:sz="0" w:space="0" w:color="auto"/>
                    <w:right w:val="none" w:sz="0" w:space="0" w:color="auto"/>
                  </w:divBdr>
                </w:div>
                <w:div w:id="500237822">
                  <w:marLeft w:val="0"/>
                  <w:marRight w:val="0"/>
                  <w:marTop w:val="0"/>
                  <w:marBottom w:val="0"/>
                  <w:divBdr>
                    <w:top w:val="none" w:sz="0" w:space="0" w:color="auto"/>
                    <w:left w:val="none" w:sz="0" w:space="0" w:color="auto"/>
                    <w:bottom w:val="none" w:sz="0" w:space="0" w:color="auto"/>
                    <w:right w:val="none" w:sz="0" w:space="0" w:color="auto"/>
                  </w:divBdr>
                </w:div>
                <w:div w:id="502474639">
                  <w:marLeft w:val="0"/>
                  <w:marRight w:val="0"/>
                  <w:marTop w:val="0"/>
                  <w:marBottom w:val="0"/>
                  <w:divBdr>
                    <w:top w:val="none" w:sz="0" w:space="0" w:color="auto"/>
                    <w:left w:val="none" w:sz="0" w:space="0" w:color="auto"/>
                    <w:bottom w:val="none" w:sz="0" w:space="0" w:color="auto"/>
                    <w:right w:val="none" w:sz="0" w:space="0" w:color="auto"/>
                  </w:divBdr>
                </w:div>
                <w:div w:id="522984437">
                  <w:marLeft w:val="0"/>
                  <w:marRight w:val="0"/>
                  <w:marTop w:val="0"/>
                  <w:marBottom w:val="0"/>
                  <w:divBdr>
                    <w:top w:val="none" w:sz="0" w:space="0" w:color="auto"/>
                    <w:left w:val="none" w:sz="0" w:space="0" w:color="auto"/>
                    <w:bottom w:val="none" w:sz="0" w:space="0" w:color="auto"/>
                    <w:right w:val="none" w:sz="0" w:space="0" w:color="auto"/>
                  </w:divBdr>
                </w:div>
                <w:div w:id="529686288">
                  <w:marLeft w:val="0"/>
                  <w:marRight w:val="0"/>
                  <w:marTop w:val="0"/>
                  <w:marBottom w:val="0"/>
                  <w:divBdr>
                    <w:top w:val="none" w:sz="0" w:space="0" w:color="auto"/>
                    <w:left w:val="none" w:sz="0" w:space="0" w:color="auto"/>
                    <w:bottom w:val="none" w:sz="0" w:space="0" w:color="auto"/>
                    <w:right w:val="none" w:sz="0" w:space="0" w:color="auto"/>
                  </w:divBdr>
                </w:div>
                <w:div w:id="532692350">
                  <w:marLeft w:val="0"/>
                  <w:marRight w:val="0"/>
                  <w:marTop w:val="0"/>
                  <w:marBottom w:val="0"/>
                  <w:divBdr>
                    <w:top w:val="none" w:sz="0" w:space="0" w:color="auto"/>
                    <w:left w:val="none" w:sz="0" w:space="0" w:color="auto"/>
                    <w:bottom w:val="none" w:sz="0" w:space="0" w:color="auto"/>
                    <w:right w:val="none" w:sz="0" w:space="0" w:color="auto"/>
                  </w:divBdr>
                </w:div>
                <w:div w:id="536282157">
                  <w:marLeft w:val="0"/>
                  <w:marRight w:val="0"/>
                  <w:marTop w:val="0"/>
                  <w:marBottom w:val="0"/>
                  <w:divBdr>
                    <w:top w:val="none" w:sz="0" w:space="0" w:color="auto"/>
                    <w:left w:val="none" w:sz="0" w:space="0" w:color="auto"/>
                    <w:bottom w:val="none" w:sz="0" w:space="0" w:color="auto"/>
                    <w:right w:val="none" w:sz="0" w:space="0" w:color="auto"/>
                  </w:divBdr>
                </w:div>
                <w:div w:id="539778704">
                  <w:marLeft w:val="0"/>
                  <w:marRight w:val="0"/>
                  <w:marTop w:val="0"/>
                  <w:marBottom w:val="0"/>
                  <w:divBdr>
                    <w:top w:val="none" w:sz="0" w:space="0" w:color="auto"/>
                    <w:left w:val="none" w:sz="0" w:space="0" w:color="auto"/>
                    <w:bottom w:val="none" w:sz="0" w:space="0" w:color="auto"/>
                    <w:right w:val="none" w:sz="0" w:space="0" w:color="auto"/>
                  </w:divBdr>
                </w:div>
                <w:div w:id="569266383">
                  <w:marLeft w:val="0"/>
                  <w:marRight w:val="0"/>
                  <w:marTop w:val="0"/>
                  <w:marBottom w:val="0"/>
                  <w:divBdr>
                    <w:top w:val="none" w:sz="0" w:space="0" w:color="auto"/>
                    <w:left w:val="none" w:sz="0" w:space="0" w:color="auto"/>
                    <w:bottom w:val="none" w:sz="0" w:space="0" w:color="auto"/>
                    <w:right w:val="none" w:sz="0" w:space="0" w:color="auto"/>
                  </w:divBdr>
                </w:div>
                <w:div w:id="584412419">
                  <w:marLeft w:val="0"/>
                  <w:marRight w:val="0"/>
                  <w:marTop w:val="0"/>
                  <w:marBottom w:val="0"/>
                  <w:divBdr>
                    <w:top w:val="none" w:sz="0" w:space="0" w:color="auto"/>
                    <w:left w:val="none" w:sz="0" w:space="0" w:color="auto"/>
                    <w:bottom w:val="none" w:sz="0" w:space="0" w:color="auto"/>
                    <w:right w:val="none" w:sz="0" w:space="0" w:color="auto"/>
                  </w:divBdr>
                </w:div>
                <w:div w:id="589854515">
                  <w:marLeft w:val="0"/>
                  <w:marRight w:val="0"/>
                  <w:marTop w:val="0"/>
                  <w:marBottom w:val="0"/>
                  <w:divBdr>
                    <w:top w:val="none" w:sz="0" w:space="0" w:color="auto"/>
                    <w:left w:val="none" w:sz="0" w:space="0" w:color="auto"/>
                    <w:bottom w:val="none" w:sz="0" w:space="0" w:color="auto"/>
                    <w:right w:val="none" w:sz="0" w:space="0" w:color="auto"/>
                  </w:divBdr>
                </w:div>
                <w:div w:id="594217262">
                  <w:marLeft w:val="0"/>
                  <w:marRight w:val="0"/>
                  <w:marTop w:val="0"/>
                  <w:marBottom w:val="0"/>
                  <w:divBdr>
                    <w:top w:val="none" w:sz="0" w:space="0" w:color="auto"/>
                    <w:left w:val="none" w:sz="0" w:space="0" w:color="auto"/>
                    <w:bottom w:val="none" w:sz="0" w:space="0" w:color="auto"/>
                    <w:right w:val="none" w:sz="0" w:space="0" w:color="auto"/>
                  </w:divBdr>
                </w:div>
                <w:div w:id="596984270">
                  <w:marLeft w:val="0"/>
                  <w:marRight w:val="0"/>
                  <w:marTop w:val="0"/>
                  <w:marBottom w:val="0"/>
                  <w:divBdr>
                    <w:top w:val="none" w:sz="0" w:space="0" w:color="auto"/>
                    <w:left w:val="none" w:sz="0" w:space="0" w:color="auto"/>
                    <w:bottom w:val="none" w:sz="0" w:space="0" w:color="auto"/>
                    <w:right w:val="none" w:sz="0" w:space="0" w:color="auto"/>
                  </w:divBdr>
                </w:div>
                <w:div w:id="597057137">
                  <w:marLeft w:val="0"/>
                  <w:marRight w:val="0"/>
                  <w:marTop w:val="0"/>
                  <w:marBottom w:val="0"/>
                  <w:divBdr>
                    <w:top w:val="none" w:sz="0" w:space="0" w:color="auto"/>
                    <w:left w:val="none" w:sz="0" w:space="0" w:color="auto"/>
                    <w:bottom w:val="none" w:sz="0" w:space="0" w:color="auto"/>
                    <w:right w:val="none" w:sz="0" w:space="0" w:color="auto"/>
                  </w:divBdr>
                </w:div>
                <w:div w:id="607353274">
                  <w:marLeft w:val="0"/>
                  <w:marRight w:val="0"/>
                  <w:marTop w:val="0"/>
                  <w:marBottom w:val="0"/>
                  <w:divBdr>
                    <w:top w:val="none" w:sz="0" w:space="0" w:color="auto"/>
                    <w:left w:val="none" w:sz="0" w:space="0" w:color="auto"/>
                    <w:bottom w:val="none" w:sz="0" w:space="0" w:color="auto"/>
                    <w:right w:val="none" w:sz="0" w:space="0" w:color="auto"/>
                  </w:divBdr>
                </w:div>
                <w:div w:id="609120384">
                  <w:marLeft w:val="0"/>
                  <w:marRight w:val="0"/>
                  <w:marTop w:val="0"/>
                  <w:marBottom w:val="0"/>
                  <w:divBdr>
                    <w:top w:val="none" w:sz="0" w:space="0" w:color="auto"/>
                    <w:left w:val="none" w:sz="0" w:space="0" w:color="auto"/>
                    <w:bottom w:val="none" w:sz="0" w:space="0" w:color="auto"/>
                    <w:right w:val="none" w:sz="0" w:space="0" w:color="auto"/>
                  </w:divBdr>
                </w:div>
                <w:div w:id="623077185">
                  <w:marLeft w:val="0"/>
                  <w:marRight w:val="0"/>
                  <w:marTop w:val="0"/>
                  <w:marBottom w:val="0"/>
                  <w:divBdr>
                    <w:top w:val="none" w:sz="0" w:space="0" w:color="auto"/>
                    <w:left w:val="none" w:sz="0" w:space="0" w:color="auto"/>
                    <w:bottom w:val="none" w:sz="0" w:space="0" w:color="auto"/>
                    <w:right w:val="none" w:sz="0" w:space="0" w:color="auto"/>
                  </w:divBdr>
                </w:div>
                <w:div w:id="642589851">
                  <w:marLeft w:val="0"/>
                  <w:marRight w:val="0"/>
                  <w:marTop w:val="0"/>
                  <w:marBottom w:val="0"/>
                  <w:divBdr>
                    <w:top w:val="none" w:sz="0" w:space="0" w:color="auto"/>
                    <w:left w:val="none" w:sz="0" w:space="0" w:color="auto"/>
                    <w:bottom w:val="none" w:sz="0" w:space="0" w:color="auto"/>
                    <w:right w:val="none" w:sz="0" w:space="0" w:color="auto"/>
                  </w:divBdr>
                </w:div>
                <w:div w:id="644699742">
                  <w:marLeft w:val="0"/>
                  <w:marRight w:val="0"/>
                  <w:marTop w:val="0"/>
                  <w:marBottom w:val="0"/>
                  <w:divBdr>
                    <w:top w:val="none" w:sz="0" w:space="0" w:color="auto"/>
                    <w:left w:val="none" w:sz="0" w:space="0" w:color="auto"/>
                    <w:bottom w:val="none" w:sz="0" w:space="0" w:color="auto"/>
                    <w:right w:val="none" w:sz="0" w:space="0" w:color="auto"/>
                  </w:divBdr>
                </w:div>
                <w:div w:id="645012760">
                  <w:marLeft w:val="0"/>
                  <w:marRight w:val="0"/>
                  <w:marTop w:val="0"/>
                  <w:marBottom w:val="0"/>
                  <w:divBdr>
                    <w:top w:val="none" w:sz="0" w:space="0" w:color="auto"/>
                    <w:left w:val="none" w:sz="0" w:space="0" w:color="auto"/>
                    <w:bottom w:val="none" w:sz="0" w:space="0" w:color="auto"/>
                    <w:right w:val="none" w:sz="0" w:space="0" w:color="auto"/>
                  </w:divBdr>
                </w:div>
                <w:div w:id="658073177">
                  <w:marLeft w:val="0"/>
                  <w:marRight w:val="0"/>
                  <w:marTop w:val="0"/>
                  <w:marBottom w:val="0"/>
                  <w:divBdr>
                    <w:top w:val="none" w:sz="0" w:space="0" w:color="auto"/>
                    <w:left w:val="none" w:sz="0" w:space="0" w:color="auto"/>
                    <w:bottom w:val="none" w:sz="0" w:space="0" w:color="auto"/>
                    <w:right w:val="none" w:sz="0" w:space="0" w:color="auto"/>
                  </w:divBdr>
                </w:div>
                <w:div w:id="674966444">
                  <w:marLeft w:val="0"/>
                  <w:marRight w:val="0"/>
                  <w:marTop w:val="0"/>
                  <w:marBottom w:val="0"/>
                  <w:divBdr>
                    <w:top w:val="none" w:sz="0" w:space="0" w:color="auto"/>
                    <w:left w:val="none" w:sz="0" w:space="0" w:color="auto"/>
                    <w:bottom w:val="none" w:sz="0" w:space="0" w:color="auto"/>
                    <w:right w:val="none" w:sz="0" w:space="0" w:color="auto"/>
                  </w:divBdr>
                </w:div>
                <w:div w:id="676689512">
                  <w:marLeft w:val="0"/>
                  <w:marRight w:val="0"/>
                  <w:marTop w:val="0"/>
                  <w:marBottom w:val="0"/>
                  <w:divBdr>
                    <w:top w:val="none" w:sz="0" w:space="0" w:color="auto"/>
                    <w:left w:val="none" w:sz="0" w:space="0" w:color="auto"/>
                    <w:bottom w:val="none" w:sz="0" w:space="0" w:color="auto"/>
                    <w:right w:val="none" w:sz="0" w:space="0" w:color="auto"/>
                  </w:divBdr>
                </w:div>
                <w:div w:id="688874498">
                  <w:marLeft w:val="0"/>
                  <w:marRight w:val="0"/>
                  <w:marTop w:val="0"/>
                  <w:marBottom w:val="0"/>
                  <w:divBdr>
                    <w:top w:val="none" w:sz="0" w:space="0" w:color="auto"/>
                    <w:left w:val="none" w:sz="0" w:space="0" w:color="auto"/>
                    <w:bottom w:val="none" w:sz="0" w:space="0" w:color="auto"/>
                    <w:right w:val="none" w:sz="0" w:space="0" w:color="auto"/>
                  </w:divBdr>
                </w:div>
                <w:div w:id="692268316">
                  <w:marLeft w:val="0"/>
                  <w:marRight w:val="0"/>
                  <w:marTop w:val="0"/>
                  <w:marBottom w:val="0"/>
                  <w:divBdr>
                    <w:top w:val="none" w:sz="0" w:space="0" w:color="auto"/>
                    <w:left w:val="none" w:sz="0" w:space="0" w:color="auto"/>
                    <w:bottom w:val="none" w:sz="0" w:space="0" w:color="auto"/>
                    <w:right w:val="none" w:sz="0" w:space="0" w:color="auto"/>
                  </w:divBdr>
                </w:div>
                <w:div w:id="696472507">
                  <w:marLeft w:val="0"/>
                  <w:marRight w:val="0"/>
                  <w:marTop w:val="0"/>
                  <w:marBottom w:val="0"/>
                  <w:divBdr>
                    <w:top w:val="none" w:sz="0" w:space="0" w:color="auto"/>
                    <w:left w:val="none" w:sz="0" w:space="0" w:color="auto"/>
                    <w:bottom w:val="none" w:sz="0" w:space="0" w:color="auto"/>
                    <w:right w:val="none" w:sz="0" w:space="0" w:color="auto"/>
                  </w:divBdr>
                </w:div>
                <w:div w:id="701635638">
                  <w:marLeft w:val="0"/>
                  <w:marRight w:val="0"/>
                  <w:marTop w:val="0"/>
                  <w:marBottom w:val="0"/>
                  <w:divBdr>
                    <w:top w:val="none" w:sz="0" w:space="0" w:color="auto"/>
                    <w:left w:val="none" w:sz="0" w:space="0" w:color="auto"/>
                    <w:bottom w:val="none" w:sz="0" w:space="0" w:color="auto"/>
                    <w:right w:val="none" w:sz="0" w:space="0" w:color="auto"/>
                  </w:divBdr>
                </w:div>
                <w:div w:id="703410593">
                  <w:marLeft w:val="0"/>
                  <w:marRight w:val="0"/>
                  <w:marTop w:val="0"/>
                  <w:marBottom w:val="0"/>
                  <w:divBdr>
                    <w:top w:val="none" w:sz="0" w:space="0" w:color="auto"/>
                    <w:left w:val="none" w:sz="0" w:space="0" w:color="auto"/>
                    <w:bottom w:val="none" w:sz="0" w:space="0" w:color="auto"/>
                    <w:right w:val="none" w:sz="0" w:space="0" w:color="auto"/>
                  </w:divBdr>
                </w:div>
                <w:div w:id="704984952">
                  <w:marLeft w:val="0"/>
                  <w:marRight w:val="0"/>
                  <w:marTop w:val="0"/>
                  <w:marBottom w:val="0"/>
                  <w:divBdr>
                    <w:top w:val="none" w:sz="0" w:space="0" w:color="auto"/>
                    <w:left w:val="none" w:sz="0" w:space="0" w:color="auto"/>
                    <w:bottom w:val="none" w:sz="0" w:space="0" w:color="auto"/>
                    <w:right w:val="none" w:sz="0" w:space="0" w:color="auto"/>
                  </w:divBdr>
                </w:div>
                <w:div w:id="710612284">
                  <w:marLeft w:val="0"/>
                  <w:marRight w:val="0"/>
                  <w:marTop w:val="0"/>
                  <w:marBottom w:val="0"/>
                  <w:divBdr>
                    <w:top w:val="none" w:sz="0" w:space="0" w:color="auto"/>
                    <w:left w:val="none" w:sz="0" w:space="0" w:color="auto"/>
                    <w:bottom w:val="none" w:sz="0" w:space="0" w:color="auto"/>
                    <w:right w:val="none" w:sz="0" w:space="0" w:color="auto"/>
                  </w:divBdr>
                </w:div>
                <w:div w:id="712925801">
                  <w:marLeft w:val="0"/>
                  <w:marRight w:val="0"/>
                  <w:marTop w:val="0"/>
                  <w:marBottom w:val="0"/>
                  <w:divBdr>
                    <w:top w:val="none" w:sz="0" w:space="0" w:color="auto"/>
                    <w:left w:val="none" w:sz="0" w:space="0" w:color="auto"/>
                    <w:bottom w:val="none" w:sz="0" w:space="0" w:color="auto"/>
                    <w:right w:val="none" w:sz="0" w:space="0" w:color="auto"/>
                  </w:divBdr>
                </w:div>
                <w:div w:id="719591373">
                  <w:marLeft w:val="0"/>
                  <w:marRight w:val="0"/>
                  <w:marTop w:val="0"/>
                  <w:marBottom w:val="0"/>
                  <w:divBdr>
                    <w:top w:val="none" w:sz="0" w:space="0" w:color="auto"/>
                    <w:left w:val="none" w:sz="0" w:space="0" w:color="auto"/>
                    <w:bottom w:val="none" w:sz="0" w:space="0" w:color="auto"/>
                    <w:right w:val="none" w:sz="0" w:space="0" w:color="auto"/>
                  </w:divBdr>
                </w:div>
                <w:div w:id="720251562">
                  <w:marLeft w:val="0"/>
                  <w:marRight w:val="0"/>
                  <w:marTop w:val="0"/>
                  <w:marBottom w:val="0"/>
                  <w:divBdr>
                    <w:top w:val="none" w:sz="0" w:space="0" w:color="auto"/>
                    <w:left w:val="none" w:sz="0" w:space="0" w:color="auto"/>
                    <w:bottom w:val="none" w:sz="0" w:space="0" w:color="auto"/>
                    <w:right w:val="none" w:sz="0" w:space="0" w:color="auto"/>
                  </w:divBdr>
                </w:div>
                <w:div w:id="722564359">
                  <w:marLeft w:val="0"/>
                  <w:marRight w:val="0"/>
                  <w:marTop w:val="0"/>
                  <w:marBottom w:val="0"/>
                  <w:divBdr>
                    <w:top w:val="none" w:sz="0" w:space="0" w:color="auto"/>
                    <w:left w:val="none" w:sz="0" w:space="0" w:color="auto"/>
                    <w:bottom w:val="none" w:sz="0" w:space="0" w:color="auto"/>
                    <w:right w:val="none" w:sz="0" w:space="0" w:color="auto"/>
                  </w:divBdr>
                </w:div>
                <w:div w:id="732851677">
                  <w:marLeft w:val="0"/>
                  <w:marRight w:val="0"/>
                  <w:marTop w:val="0"/>
                  <w:marBottom w:val="0"/>
                  <w:divBdr>
                    <w:top w:val="none" w:sz="0" w:space="0" w:color="auto"/>
                    <w:left w:val="none" w:sz="0" w:space="0" w:color="auto"/>
                    <w:bottom w:val="none" w:sz="0" w:space="0" w:color="auto"/>
                    <w:right w:val="none" w:sz="0" w:space="0" w:color="auto"/>
                  </w:divBdr>
                </w:div>
                <w:div w:id="733896070">
                  <w:marLeft w:val="0"/>
                  <w:marRight w:val="0"/>
                  <w:marTop w:val="0"/>
                  <w:marBottom w:val="0"/>
                  <w:divBdr>
                    <w:top w:val="none" w:sz="0" w:space="0" w:color="auto"/>
                    <w:left w:val="none" w:sz="0" w:space="0" w:color="auto"/>
                    <w:bottom w:val="none" w:sz="0" w:space="0" w:color="auto"/>
                    <w:right w:val="none" w:sz="0" w:space="0" w:color="auto"/>
                  </w:divBdr>
                </w:div>
                <w:div w:id="735128537">
                  <w:marLeft w:val="0"/>
                  <w:marRight w:val="0"/>
                  <w:marTop w:val="0"/>
                  <w:marBottom w:val="0"/>
                  <w:divBdr>
                    <w:top w:val="none" w:sz="0" w:space="0" w:color="auto"/>
                    <w:left w:val="none" w:sz="0" w:space="0" w:color="auto"/>
                    <w:bottom w:val="none" w:sz="0" w:space="0" w:color="auto"/>
                    <w:right w:val="none" w:sz="0" w:space="0" w:color="auto"/>
                  </w:divBdr>
                </w:div>
                <w:div w:id="743797836">
                  <w:marLeft w:val="0"/>
                  <w:marRight w:val="0"/>
                  <w:marTop w:val="0"/>
                  <w:marBottom w:val="0"/>
                  <w:divBdr>
                    <w:top w:val="none" w:sz="0" w:space="0" w:color="auto"/>
                    <w:left w:val="none" w:sz="0" w:space="0" w:color="auto"/>
                    <w:bottom w:val="none" w:sz="0" w:space="0" w:color="auto"/>
                    <w:right w:val="none" w:sz="0" w:space="0" w:color="auto"/>
                  </w:divBdr>
                </w:div>
                <w:div w:id="745495020">
                  <w:marLeft w:val="0"/>
                  <w:marRight w:val="0"/>
                  <w:marTop w:val="0"/>
                  <w:marBottom w:val="0"/>
                  <w:divBdr>
                    <w:top w:val="none" w:sz="0" w:space="0" w:color="auto"/>
                    <w:left w:val="none" w:sz="0" w:space="0" w:color="auto"/>
                    <w:bottom w:val="none" w:sz="0" w:space="0" w:color="auto"/>
                    <w:right w:val="none" w:sz="0" w:space="0" w:color="auto"/>
                  </w:divBdr>
                </w:div>
                <w:div w:id="752091405">
                  <w:marLeft w:val="0"/>
                  <w:marRight w:val="0"/>
                  <w:marTop w:val="0"/>
                  <w:marBottom w:val="0"/>
                  <w:divBdr>
                    <w:top w:val="none" w:sz="0" w:space="0" w:color="auto"/>
                    <w:left w:val="none" w:sz="0" w:space="0" w:color="auto"/>
                    <w:bottom w:val="none" w:sz="0" w:space="0" w:color="auto"/>
                    <w:right w:val="none" w:sz="0" w:space="0" w:color="auto"/>
                  </w:divBdr>
                </w:div>
                <w:div w:id="752313547">
                  <w:marLeft w:val="0"/>
                  <w:marRight w:val="0"/>
                  <w:marTop w:val="0"/>
                  <w:marBottom w:val="0"/>
                  <w:divBdr>
                    <w:top w:val="none" w:sz="0" w:space="0" w:color="auto"/>
                    <w:left w:val="none" w:sz="0" w:space="0" w:color="auto"/>
                    <w:bottom w:val="none" w:sz="0" w:space="0" w:color="auto"/>
                    <w:right w:val="none" w:sz="0" w:space="0" w:color="auto"/>
                  </w:divBdr>
                </w:div>
                <w:div w:id="756906386">
                  <w:marLeft w:val="0"/>
                  <w:marRight w:val="0"/>
                  <w:marTop w:val="0"/>
                  <w:marBottom w:val="0"/>
                  <w:divBdr>
                    <w:top w:val="none" w:sz="0" w:space="0" w:color="auto"/>
                    <w:left w:val="none" w:sz="0" w:space="0" w:color="auto"/>
                    <w:bottom w:val="none" w:sz="0" w:space="0" w:color="auto"/>
                    <w:right w:val="none" w:sz="0" w:space="0" w:color="auto"/>
                  </w:divBdr>
                </w:div>
                <w:div w:id="760298064">
                  <w:marLeft w:val="0"/>
                  <w:marRight w:val="0"/>
                  <w:marTop w:val="0"/>
                  <w:marBottom w:val="0"/>
                  <w:divBdr>
                    <w:top w:val="none" w:sz="0" w:space="0" w:color="auto"/>
                    <w:left w:val="none" w:sz="0" w:space="0" w:color="auto"/>
                    <w:bottom w:val="none" w:sz="0" w:space="0" w:color="auto"/>
                    <w:right w:val="none" w:sz="0" w:space="0" w:color="auto"/>
                  </w:divBdr>
                </w:div>
                <w:div w:id="770929388">
                  <w:marLeft w:val="0"/>
                  <w:marRight w:val="0"/>
                  <w:marTop w:val="0"/>
                  <w:marBottom w:val="0"/>
                  <w:divBdr>
                    <w:top w:val="none" w:sz="0" w:space="0" w:color="auto"/>
                    <w:left w:val="none" w:sz="0" w:space="0" w:color="auto"/>
                    <w:bottom w:val="none" w:sz="0" w:space="0" w:color="auto"/>
                    <w:right w:val="none" w:sz="0" w:space="0" w:color="auto"/>
                  </w:divBdr>
                </w:div>
                <w:div w:id="784811565">
                  <w:marLeft w:val="0"/>
                  <w:marRight w:val="0"/>
                  <w:marTop w:val="0"/>
                  <w:marBottom w:val="0"/>
                  <w:divBdr>
                    <w:top w:val="none" w:sz="0" w:space="0" w:color="auto"/>
                    <w:left w:val="none" w:sz="0" w:space="0" w:color="auto"/>
                    <w:bottom w:val="none" w:sz="0" w:space="0" w:color="auto"/>
                    <w:right w:val="none" w:sz="0" w:space="0" w:color="auto"/>
                  </w:divBdr>
                </w:div>
                <w:div w:id="787504063">
                  <w:marLeft w:val="0"/>
                  <w:marRight w:val="0"/>
                  <w:marTop w:val="0"/>
                  <w:marBottom w:val="0"/>
                  <w:divBdr>
                    <w:top w:val="none" w:sz="0" w:space="0" w:color="auto"/>
                    <w:left w:val="none" w:sz="0" w:space="0" w:color="auto"/>
                    <w:bottom w:val="none" w:sz="0" w:space="0" w:color="auto"/>
                    <w:right w:val="none" w:sz="0" w:space="0" w:color="auto"/>
                  </w:divBdr>
                </w:div>
                <w:div w:id="792410127">
                  <w:marLeft w:val="0"/>
                  <w:marRight w:val="0"/>
                  <w:marTop w:val="0"/>
                  <w:marBottom w:val="0"/>
                  <w:divBdr>
                    <w:top w:val="none" w:sz="0" w:space="0" w:color="auto"/>
                    <w:left w:val="none" w:sz="0" w:space="0" w:color="auto"/>
                    <w:bottom w:val="none" w:sz="0" w:space="0" w:color="auto"/>
                    <w:right w:val="none" w:sz="0" w:space="0" w:color="auto"/>
                  </w:divBdr>
                </w:div>
                <w:div w:id="801079154">
                  <w:marLeft w:val="0"/>
                  <w:marRight w:val="0"/>
                  <w:marTop w:val="0"/>
                  <w:marBottom w:val="0"/>
                  <w:divBdr>
                    <w:top w:val="none" w:sz="0" w:space="0" w:color="auto"/>
                    <w:left w:val="none" w:sz="0" w:space="0" w:color="auto"/>
                    <w:bottom w:val="none" w:sz="0" w:space="0" w:color="auto"/>
                    <w:right w:val="none" w:sz="0" w:space="0" w:color="auto"/>
                  </w:divBdr>
                </w:div>
                <w:div w:id="808864496">
                  <w:marLeft w:val="0"/>
                  <w:marRight w:val="0"/>
                  <w:marTop w:val="0"/>
                  <w:marBottom w:val="0"/>
                  <w:divBdr>
                    <w:top w:val="none" w:sz="0" w:space="0" w:color="auto"/>
                    <w:left w:val="none" w:sz="0" w:space="0" w:color="auto"/>
                    <w:bottom w:val="none" w:sz="0" w:space="0" w:color="auto"/>
                    <w:right w:val="none" w:sz="0" w:space="0" w:color="auto"/>
                  </w:divBdr>
                </w:div>
                <w:div w:id="813062092">
                  <w:marLeft w:val="0"/>
                  <w:marRight w:val="0"/>
                  <w:marTop w:val="0"/>
                  <w:marBottom w:val="0"/>
                  <w:divBdr>
                    <w:top w:val="none" w:sz="0" w:space="0" w:color="auto"/>
                    <w:left w:val="none" w:sz="0" w:space="0" w:color="auto"/>
                    <w:bottom w:val="none" w:sz="0" w:space="0" w:color="auto"/>
                    <w:right w:val="none" w:sz="0" w:space="0" w:color="auto"/>
                  </w:divBdr>
                </w:div>
                <w:div w:id="830680261">
                  <w:marLeft w:val="0"/>
                  <w:marRight w:val="0"/>
                  <w:marTop w:val="0"/>
                  <w:marBottom w:val="0"/>
                  <w:divBdr>
                    <w:top w:val="none" w:sz="0" w:space="0" w:color="auto"/>
                    <w:left w:val="none" w:sz="0" w:space="0" w:color="auto"/>
                    <w:bottom w:val="none" w:sz="0" w:space="0" w:color="auto"/>
                    <w:right w:val="none" w:sz="0" w:space="0" w:color="auto"/>
                  </w:divBdr>
                </w:div>
                <w:div w:id="832454324">
                  <w:marLeft w:val="0"/>
                  <w:marRight w:val="0"/>
                  <w:marTop w:val="0"/>
                  <w:marBottom w:val="0"/>
                  <w:divBdr>
                    <w:top w:val="none" w:sz="0" w:space="0" w:color="auto"/>
                    <w:left w:val="none" w:sz="0" w:space="0" w:color="auto"/>
                    <w:bottom w:val="none" w:sz="0" w:space="0" w:color="auto"/>
                    <w:right w:val="none" w:sz="0" w:space="0" w:color="auto"/>
                  </w:divBdr>
                </w:div>
                <w:div w:id="834418254">
                  <w:marLeft w:val="0"/>
                  <w:marRight w:val="0"/>
                  <w:marTop w:val="0"/>
                  <w:marBottom w:val="0"/>
                  <w:divBdr>
                    <w:top w:val="none" w:sz="0" w:space="0" w:color="auto"/>
                    <w:left w:val="none" w:sz="0" w:space="0" w:color="auto"/>
                    <w:bottom w:val="none" w:sz="0" w:space="0" w:color="auto"/>
                    <w:right w:val="none" w:sz="0" w:space="0" w:color="auto"/>
                  </w:divBdr>
                </w:div>
                <w:div w:id="862136939">
                  <w:marLeft w:val="0"/>
                  <w:marRight w:val="0"/>
                  <w:marTop w:val="0"/>
                  <w:marBottom w:val="0"/>
                  <w:divBdr>
                    <w:top w:val="none" w:sz="0" w:space="0" w:color="auto"/>
                    <w:left w:val="none" w:sz="0" w:space="0" w:color="auto"/>
                    <w:bottom w:val="none" w:sz="0" w:space="0" w:color="auto"/>
                    <w:right w:val="none" w:sz="0" w:space="0" w:color="auto"/>
                  </w:divBdr>
                </w:div>
                <w:div w:id="880629090">
                  <w:marLeft w:val="0"/>
                  <w:marRight w:val="0"/>
                  <w:marTop w:val="0"/>
                  <w:marBottom w:val="0"/>
                  <w:divBdr>
                    <w:top w:val="none" w:sz="0" w:space="0" w:color="auto"/>
                    <w:left w:val="none" w:sz="0" w:space="0" w:color="auto"/>
                    <w:bottom w:val="none" w:sz="0" w:space="0" w:color="auto"/>
                    <w:right w:val="none" w:sz="0" w:space="0" w:color="auto"/>
                  </w:divBdr>
                </w:div>
                <w:div w:id="896664620">
                  <w:marLeft w:val="0"/>
                  <w:marRight w:val="0"/>
                  <w:marTop w:val="0"/>
                  <w:marBottom w:val="0"/>
                  <w:divBdr>
                    <w:top w:val="none" w:sz="0" w:space="0" w:color="auto"/>
                    <w:left w:val="none" w:sz="0" w:space="0" w:color="auto"/>
                    <w:bottom w:val="none" w:sz="0" w:space="0" w:color="auto"/>
                    <w:right w:val="none" w:sz="0" w:space="0" w:color="auto"/>
                  </w:divBdr>
                </w:div>
                <w:div w:id="898323424">
                  <w:marLeft w:val="0"/>
                  <w:marRight w:val="0"/>
                  <w:marTop w:val="0"/>
                  <w:marBottom w:val="0"/>
                  <w:divBdr>
                    <w:top w:val="none" w:sz="0" w:space="0" w:color="auto"/>
                    <w:left w:val="none" w:sz="0" w:space="0" w:color="auto"/>
                    <w:bottom w:val="none" w:sz="0" w:space="0" w:color="auto"/>
                    <w:right w:val="none" w:sz="0" w:space="0" w:color="auto"/>
                  </w:divBdr>
                </w:div>
                <w:div w:id="900795692">
                  <w:marLeft w:val="0"/>
                  <w:marRight w:val="0"/>
                  <w:marTop w:val="0"/>
                  <w:marBottom w:val="0"/>
                  <w:divBdr>
                    <w:top w:val="none" w:sz="0" w:space="0" w:color="auto"/>
                    <w:left w:val="none" w:sz="0" w:space="0" w:color="auto"/>
                    <w:bottom w:val="none" w:sz="0" w:space="0" w:color="auto"/>
                    <w:right w:val="none" w:sz="0" w:space="0" w:color="auto"/>
                  </w:divBdr>
                </w:div>
                <w:div w:id="902325626">
                  <w:marLeft w:val="0"/>
                  <w:marRight w:val="0"/>
                  <w:marTop w:val="0"/>
                  <w:marBottom w:val="0"/>
                  <w:divBdr>
                    <w:top w:val="none" w:sz="0" w:space="0" w:color="auto"/>
                    <w:left w:val="none" w:sz="0" w:space="0" w:color="auto"/>
                    <w:bottom w:val="none" w:sz="0" w:space="0" w:color="auto"/>
                    <w:right w:val="none" w:sz="0" w:space="0" w:color="auto"/>
                  </w:divBdr>
                </w:div>
                <w:div w:id="904069246">
                  <w:marLeft w:val="0"/>
                  <w:marRight w:val="0"/>
                  <w:marTop w:val="0"/>
                  <w:marBottom w:val="0"/>
                  <w:divBdr>
                    <w:top w:val="none" w:sz="0" w:space="0" w:color="auto"/>
                    <w:left w:val="none" w:sz="0" w:space="0" w:color="auto"/>
                    <w:bottom w:val="none" w:sz="0" w:space="0" w:color="auto"/>
                    <w:right w:val="none" w:sz="0" w:space="0" w:color="auto"/>
                  </w:divBdr>
                </w:div>
                <w:div w:id="906575128">
                  <w:marLeft w:val="0"/>
                  <w:marRight w:val="0"/>
                  <w:marTop w:val="0"/>
                  <w:marBottom w:val="0"/>
                  <w:divBdr>
                    <w:top w:val="none" w:sz="0" w:space="0" w:color="auto"/>
                    <w:left w:val="none" w:sz="0" w:space="0" w:color="auto"/>
                    <w:bottom w:val="none" w:sz="0" w:space="0" w:color="auto"/>
                    <w:right w:val="none" w:sz="0" w:space="0" w:color="auto"/>
                  </w:divBdr>
                </w:div>
                <w:div w:id="919215405">
                  <w:marLeft w:val="0"/>
                  <w:marRight w:val="0"/>
                  <w:marTop w:val="0"/>
                  <w:marBottom w:val="0"/>
                  <w:divBdr>
                    <w:top w:val="none" w:sz="0" w:space="0" w:color="auto"/>
                    <w:left w:val="none" w:sz="0" w:space="0" w:color="auto"/>
                    <w:bottom w:val="none" w:sz="0" w:space="0" w:color="auto"/>
                    <w:right w:val="none" w:sz="0" w:space="0" w:color="auto"/>
                  </w:divBdr>
                </w:div>
                <w:div w:id="930092124">
                  <w:marLeft w:val="0"/>
                  <w:marRight w:val="0"/>
                  <w:marTop w:val="0"/>
                  <w:marBottom w:val="0"/>
                  <w:divBdr>
                    <w:top w:val="none" w:sz="0" w:space="0" w:color="auto"/>
                    <w:left w:val="none" w:sz="0" w:space="0" w:color="auto"/>
                    <w:bottom w:val="none" w:sz="0" w:space="0" w:color="auto"/>
                    <w:right w:val="none" w:sz="0" w:space="0" w:color="auto"/>
                  </w:divBdr>
                </w:div>
                <w:div w:id="931232964">
                  <w:marLeft w:val="0"/>
                  <w:marRight w:val="0"/>
                  <w:marTop w:val="0"/>
                  <w:marBottom w:val="0"/>
                  <w:divBdr>
                    <w:top w:val="none" w:sz="0" w:space="0" w:color="auto"/>
                    <w:left w:val="none" w:sz="0" w:space="0" w:color="auto"/>
                    <w:bottom w:val="none" w:sz="0" w:space="0" w:color="auto"/>
                    <w:right w:val="none" w:sz="0" w:space="0" w:color="auto"/>
                  </w:divBdr>
                </w:div>
                <w:div w:id="941112085">
                  <w:marLeft w:val="0"/>
                  <w:marRight w:val="0"/>
                  <w:marTop w:val="0"/>
                  <w:marBottom w:val="0"/>
                  <w:divBdr>
                    <w:top w:val="none" w:sz="0" w:space="0" w:color="auto"/>
                    <w:left w:val="none" w:sz="0" w:space="0" w:color="auto"/>
                    <w:bottom w:val="none" w:sz="0" w:space="0" w:color="auto"/>
                    <w:right w:val="none" w:sz="0" w:space="0" w:color="auto"/>
                  </w:divBdr>
                </w:div>
                <w:div w:id="960838722">
                  <w:marLeft w:val="0"/>
                  <w:marRight w:val="0"/>
                  <w:marTop w:val="0"/>
                  <w:marBottom w:val="0"/>
                  <w:divBdr>
                    <w:top w:val="none" w:sz="0" w:space="0" w:color="auto"/>
                    <w:left w:val="none" w:sz="0" w:space="0" w:color="auto"/>
                    <w:bottom w:val="none" w:sz="0" w:space="0" w:color="auto"/>
                    <w:right w:val="none" w:sz="0" w:space="0" w:color="auto"/>
                  </w:divBdr>
                </w:div>
                <w:div w:id="968784717">
                  <w:marLeft w:val="0"/>
                  <w:marRight w:val="0"/>
                  <w:marTop w:val="0"/>
                  <w:marBottom w:val="0"/>
                  <w:divBdr>
                    <w:top w:val="none" w:sz="0" w:space="0" w:color="auto"/>
                    <w:left w:val="none" w:sz="0" w:space="0" w:color="auto"/>
                    <w:bottom w:val="none" w:sz="0" w:space="0" w:color="auto"/>
                    <w:right w:val="none" w:sz="0" w:space="0" w:color="auto"/>
                  </w:divBdr>
                </w:div>
                <w:div w:id="970131536">
                  <w:marLeft w:val="0"/>
                  <w:marRight w:val="0"/>
                  <w:marTop w:val="0"/>
                  <w:marBottom w:val="0"/>
                  <w:divBdr>
                    <w:top w:val="none" w:sz="0" w:space="0" w:color="auto"/>
                    <w:left w:val="none" w:sz="0" w:space="0" w:color="auto"/>
                    <w:bottom w:val="none" w:sz="0" w:space="0" w:color="auto"/>
                    <w:right w:val="none" w:sz="0" w:space="0" w:color="auto"/>
                  </w:divBdr>
                </w:div>
                <w:div w:id="995645951">
                  <w:marLeft w:val="0"/>
                  <w:marRight w:val="0"/>
                  <w:marTop w:val="0"/>
                  <w:marBottom w:val="0"/>
                  <w:divBdr>
                    <w:top w:val="none" w:sz="0" w:space="0" w:color="auto"/>
                    <w:left w:val="none" w:sz="0" w:space="0" w:color="auto"/>
                    <w:bottom w:val="none" w:sz="0" w:space="0" w:color="auto"/>
                    <w:right w:val="none" w:sz="0" w:space="0" w:color="auto"/>
                  </w:divBdr>
                </w:div>
                <w:div w:id="997467219">
                  <w:marLeft w:val="0"/>
                  <w:marRight w:val="0"/>
                  <w:marTop w:val="0"/>
                  <w:marBottom w:val="0"/>
                  <w:divBdr>
                    <w:top w:val="none" w:sz="0" w:space="0" w:color="auto"/>
                    <w:left w:val="none" w:sz="0" w:space="0" w:color="auto"/>
                    <w:bottom w:val="none" w:sz="0" w:space="0" w:color="auto"/>
                    <w:right w:val="none" w:sz="0" w:space="0" w:color="auto"/>
                  </w:divBdr>
                </w:div>
                <w:div w:id="1008871955">
                  <w:marLeft w:val="0"/>
                  <w:marRight w:val="0"/>
                  <w:marTop w:val="0"/>
                  <w:marBottom w:val="0"/>
                  <w:divBdr>
                    <w:top w:val="none" w:sz="0" w:space="0" w:color="auto"/>
                    <w:left w:val="none" w:sz="0" w:space="0" w:color="auto"/>
                    <w:bottom w:val="none" w:sz="0" w:space="0" w:color="auto"/>
                    <w:right w:val="none" w:sz="0" w:space="0" w:color="auto"/>
                  </w:divBdr>
                </w:div>
                <w:div w:id="1017537457">
                  <w:marLeft w:val="0"/>
                  <w:marRight w:val="0"/>
                  <w:marTop w:val="0"/>
                  <w:marBottom w:val="0"/>
                  <w:divBdr>
                    <w:top w:val="none" w:sz="0" w:space="0" w:color="auto"/>
                    <w:left w:val="none" w:sz="0" w:space="0" w:color="auto"/>
                    <w:bottom w:val="none" w:sz="0" w:space="0" w:color="auto"/>
                    <w:right w:val="none" w:sz="0" w:space="0" w:color="auto"/>
                  </w:divBdr>
                </w:div>
                <w:div w:id="1022129152">
                  <w:marLeft w:val="0"/>
                  <w:marRight w:val="0"/>
                  <w:marTop w:val="0"/>
                  <w:marBottom w:val="0"/>
                  <w:divBdr>
                    <w:top w:val="none" w:sz="0" w:space="0" w:color="auto"/>
                    <w:left w:val="none" w:sz="0" w:space="0" w:color="auto"/>
                    <w:bottom w:val="none" w:sz="0" w:space="0" w:color="auto"/>
                    <w:right w:val="none" w:sz="0" w:space="0" w:color="auto"/>
                  </w:divBdr>
                </w:div>
                <w:div w:id="1024358553">
                  <w:marLeft w:val="0"/>
                  <w:marRight w:val="0"/>
                  <w:marTop w:val="0"/>
                  <w:marBottom w:val="0"/>
                  <w:divBdr>
                    <w:top w:val="none" w:sz="0" w:space="0" w:color="auto"/>
                    <w:left w:val="none" w:sz="0" w:space="0" w:color="auto"/>
                    <w:bottom w:val="none" w:sz="0" w:space="0" w:color="auto"/>
                    <w:right w:val="none" w:sz="0" w:space="0" w:color="auto"/>
                  </w:divBdr>
                </w:div>
                <w:div w:id="1027828843">
                  <w:marLeft w:val="0"/>
                  <w:marRight w:val="0"/>
                  <w:marTop w:val="0"/>
                  <w:marBottom w:val="0"/>
                  <w:divBdr>
                    <w:top w:val="none" w:sz="0" w:space="0" w:color="auto"/>
                    <w:left w:val="none" w:sz="0" w:space="0" w:color="auto"/>
                    <w:bottom w:val="none" w:sz="0" w:space="0" w:color="auto"/>
                    <w:right w:val="none" w:sz="0" w:space="0" w:color="auto"/>
                  </w:divBdr>
                </w:div>
                <w:div w:id="1030301370">
                  <w:marLeft w:val="0"/>
                  <w:marRight w:val="0"/>
                  <w:marTop w:val="0"/>
                  <w:marBottom w:val="0"/>
                  <w:divBdr>
                    <w:top w:val="none" w:sz="0" w:space="0" w:color="auto"/>
                    <w:left w:val="none" w:sz="0" w:space="0" w:color="auto"/>
                    <w:bottom w:val="none" w:sz="0" w:space="0" w:color="auto"/>
                    <w:right w:val="none" w:sz="0" w:space="0" w:color="auto"/>
                  </w:divBdr>
                </w:div>
                <w:div w:id="1041134096">
                  <w:marLeft w:val="0"/>
                  <w:marRight w:val="0"/>
                  <w:marTop w:val="0"/>
                  <w:marBottom w:val="0"/>
                  <w:divBdr>
                    <w:top w:val="none" w:sz="0" w:space="0" w:color="auto"/>
                    <w:left w:val="none" w:sz="0" w:space="0" w:color="auto"/>
                    <w:bottom w:val="none" w:sz="0" w:space="0" w:color="auto"/>
                    <w:right w:val="none" w:sz="0" w:space="0" w:color="auto"/>
                  </w:divBdr>
                </w:div>
                <w:div w:id="1053970124">
                  <w:marLeft w:val="0"/>
                  <w:marRight w:val="0"/>
                  <w:marTop w:val="0"/>
                  <w:marBottom w:val="0"/>
                  <w:divBdr>
                    <w:top w:val="none" w:sz="0" w:space="0" w:color="auto"/>
                    <w:left w:val="none" w:sz="0" w:space="0" w:color="auto"/>
                    <w:bottom w:val="none" w:sz="0" w:space="0" w:color="auto"/>
                    <w:right w:val="none" w:sz="0" w:space="0" w:color="auto"/>
                  </w:divBdr>
                </w:div>
                <w:div w:id="1054351993">
                  <w:marLeft w:val="0"/>
                  <w:marRight w:val="0"/>
                  <w:marTop w:val="0"/>
                  <w:marBottom w:val="0"/>
                  <w:divBdr>
                    <w:top w:val="none" w:sz="0" w:space="0" w:color="auto"/>
                    <w:left w:val="none" w:sz="0" w:space="0" w:color="auto"/>
                    <w:bottom w:val="none" w:sz="0" w:space="0" w:color="auto"/>
                    <w:right w:val="none" w:sz="0" w:space="0" w:color="auto"/>
                  </w:divBdr>
                </w:div>
                <w:div w:id="1057245297">
                  <w:marLeft w:val="0"/>
                  <w:marRight w:val="0"/>
                  <w:marTop w:val="0"/>
                  <w:marBottom w:val="0"/>
                  <w:divBdr>
                    <w:top w:val="none" w:sz="0" w:space="0" w:color="auto"/>
                    <w:left w:val="none" w:sz="0" w:space="0" w:color="auto"/>
                    <w:bottom w:val="none" w:sz="0" w:space="0" w:color="auto"/>
                    <w:right w:val="none" w:sz="0" w:space="0" w:color="auto"/>
                  </w:divBdr>
                </w:div>
                <w:div w:id="1063069146">
                  <w:marLeft w:val="0"/>
                  <w:marRight w:val="0"/>
                  <w:marTop w:val="0"/>
                  <w:marBottom w:val="0"/>
                  <w:divBdr>
                    <w:top w:val="none" w:sz="0" w:space="0" w:color="auto"/>
                    <w:left w:val="none" w:sz="0" w:space="0" w:color="auto"/>
                    <w:bottom w:val="none" w:sz="0" w:space="0" w:color="auto"/>
                    <w:right w:val="none" w:sz="0" w:space="0" w:color="auto"/>
                  </w:divBdr>
                </w:div>
                <w:div w:id="1067461084">
                  <w:marLeft w:val="0"/>
                  <w:marRight w:val="0"/>
                  <w:marTop w:val="0"/>
                  <w:marBottom w:val="0"/>
                  <w:divBdr>
                    <w:top w:val="none" w:sz="0" w:space="0" w:color="auto"/>
                    <w:left w:val="none" w:sz="0" w:space="0" w:color="auto"/>
                    <w:bottom w:val="none" w:sz="0" w:space="0" w:color="auto"/>
                    <w:right w:val="none" w:sz="0" w:space="0" w:color="auto"/>
                  </w:divBdr>
                </w:div>
                <w:div w:id="1069886803">
                  <w:marLeft w:val="0"/>
                  <w:marRight w:val="0"/>
                  <w:marTop w:val="0"/>
                  <w:marBottom w:val="0"/>
                  <w:divBdr>
                    <w:top w:val="none" w:sz="0" w:space="0" w:color="auto"/>
                    <w:left w:val="none" w:sz="0" w:space="0" w:color="auto"/>
                    <w:bottom w:val="none" w:sz="0" w:space="0" w:color="auto"/>
                    <w:right w:val="none" w:sz="0" w:space="0" w:color="auto"/>
                  </w:divBdr>
                </w:div>
                <w:div w:id="1075711381">
                  <w:marLeft w:val="0"/>
                  <w:marRight w:val="0"/>
                  <w:marTop w:val="0"/>
                  <w:marBottom w:val="0"/>
                  <w:divBdr>
                    <w:top w:val="none" w:sz="0" w:space="0" w:color="auto"/>
                    <w:left w:val="none" w:sz="0" w:space="0" w:color="auto"/>
                    <w:bottom w:val="none" w:sz="0" w:space="0" w:color="auto"/>
                    <w:right w:val="none" w:sz="0" w:space="0" w:color="auto"/>
                  </w:divBdr>
                </w:div>
                <w:div w:id="1081100876">
                  <w:marLeft w:val="0"/>
                  <w:marRight w:val="0"/>
                  <w:marTop w:val="0"/>
                  <w:marBottom w:val="0"/>
                  <w:divBdr>
                    <w:top w:val="none" w:sz="0" w:space="0" w:color="auto"/>
                    <w:left w:val="none" w:sz="0" w:space="0" w:color="auto"/>
                    <w:bottom w:val="none" w:sz="0" w:space="0" w:color="auto"/>
                    <w:right w:val="none" w:sz="0" w:space="0" w:color="auto"/>
                  </w:divBdr>
                </w:div>
                <w:div w:id="1100103713">
                  <w:marLeft w:val="0"/>
                  <w:marRight w:val="0"/>
                  <w:marTop w:val="0"/>
                  <w:marBottom w:val="0"/>
                  <w:divBdr>
                    <w:top w:val="none" w:sz="0" w:space="0" w:color="auto"/>
                    <w:left w:val="none" w:sz="0" w:space="0" w:color="auto"/>
                    <w:bottom w:val="none" w:sz="0" w:space="0" w:color="auto"/>
                    <w:right w:val="none" w:sz="0" w:space="0" w:color="auto"/>
                  </w:divBdr>
                </w:div>
                <w:div w:id="1105535057">
                  <w:marLeft w:val="0"/>
                  <w:marRight w:val="0"/>
                  <w:marTop w:val="0"/>
                  <w:marBottom w:val="0"/>
                  <w:divBdr>
                    <w:top w:val="none" w:sz="0" w:space="0" w:color="auto"/>
                    <w:left w:val="none" w:sz="0" w:space="0" w:color="auto"/>
                    <w:bottom w:val="none" w:sz="0" w:space="0" w:color="auto"/>
                    <w:right w:val="none" w:sz="0" w:space="0" w:color="auto"/>
                  </w:divBdr>
                </w:div>
                <w:div w:id="1106343558">
                  <w:marLeft w:val="0"/>
                  <w:marRight w:val="0"/>
                  <w:marTop w:val="0"/>
                  <w:marBottom w:val="0"/>
                  <w:divBdr>
                    <w:top w:val="none" w:sz="0" w:space="0" w:color="auto"/>
                    <w:left w:val="none" w:sz="0" w:space="0" w:color="auto"/>
                    <w:bottom w:val="none" w:sz="0" w:space="0" w:color="auto"/>
                    <w:right w:val="none" w:sz="0" w:space="0" w:color="auto"/>
                  </w:divBdr>
                </w:div>
                <w:div w:id="1111238409">
                  <w:marLeft w:val="0"/>
                  <w:marRight w:val="0"/>
                  <w:marTop w:val="0"/>
                  <w:marBottom w:val="0"/>
                  <w:divBdr>
                    <w:top w:val="none" w:sz="0" w:space="0" w:color="auto"/>
                    <w:left w:val="none" w:sz="0" w:space="0" w:color="auto"/>
                    <w:bottom w:val="none" w:sz="0" w:space="0" w:color="auto"/>
                    <w:right w:val="none" w:sz="0" w:space="0" w:color="auto"/>
                  </w:divBdr>
                </w:div>
                <w:div w:id="1116757076">
                  <w:marLeft w:val="0"/>
                  <w:marRight w:val="0"/>
                  <w:marTop w:val="0"/>
                  <w:marBottom w:val="0"/>
                  <w:divBdr>
                    <w:top w:val="none" w:sz="0" w:space="0" w:color="auto"/>
                    <w:left w:val="none" w:sz="0" w:space="0" w:color="auto"/>
                    <w:bottom w:val="none" w:sz="0" w:space="0" w:color="auto"/>
                    <w:right w:val="none" w:sz="0" w:space="0" w:color="auto"/>
                  </w:divBdr>
                </w:div>
                <w:div w:id="1118454350">
                  <w:marLeft w:val="0"/>
                  <w:marRight w:val="0"/>
                  <w:marTop w:val="0"/>
                  <w:marBottom w:val="0"/>
                  <w:divBdr>
                    <w:top w:val="none" w:sz="0" w:space="0" w:color="auto"/>
                    <w:left w:val="none" w:sz="0" w:space="0" w:color="auto"/>
                    <w:bottom w:val="none" w:sz="0" w:space="0" w:color="auto"/>
                    <w:right w:val="none" w:sz="0" w:space="0" w:color="auto"/>
                  </w:divBdr>
                </w:div>
                <w:div w:id="1143154431">
                  <w:marLeft w:val="0"/>
                  <w:marRight w:val="0"/>
                  <w:marTop w:val="0"/>
                  <w:marBottom w:val="0"/>
                  <w:divBdr>
                    <w:top w:val="none" w:sz="0" w:space="0" w:color="auto"/>
                    <w:left w:val="none" w:sz="0" w:space="0" w:color="auto"/>
                    <w:bottom w:val="none" w:sz="0" w:space="0" w:color="auto"/>
                    <w:right w:val="none" w:sz="0" w:space="0" w:color="auto"/>
                  </w:divBdr>
                </w:div>
                <w:div w:id="1156797995">
                  <w:marLeft w:val="0"/>
                  <w:marRight w:val="0"/>
                  <w:marTop w:val="0"/>
                  <w:marBottom w:val="0"/>
                  <w:divBdr>
                    <w:top w:val="none" w:sz="0" w:space="0" w:color="auto"/>
                    <w:left w:val="none" w:sz="0" w:space="0" w:color="auto"/>
                    <w:bottom w:val="none" w:sz="0" w:space="0" w:color="auto"/>
                    <w:right w:val="none" w:sz="0" w:space="0" w:color="auto"/>
                  </w:divBdr>
                </w:div>
                <w:div w:id="1191527402">
                  <w:marLeft w:val="0"/>
                  <w:marRight w:val="0"/>
                  <w:marTop w:val="0"/>
                  <w:marBottom w:val="0"/>
                  <w:divBdr>
                    <w:top w:val="none" w:sz="0" w:space="0" w:color="auto"/>
                    <w:left w:val="none" w:sz="0" w:space="0" w:color="auto"/>
                    <w:bottom w:val="none" w:sz="0" w:space="0" w:color="auto"/>
                    <w:right w:val="none" w:sz="0" w:space="0" w:color="auto"/>
                  </w:divBdr>
                </w:div>
                <w:div w:id="1193542107">
                  <w:marLeft w:val="0"/>
                  <w:marRight w:val="0"/>
                  <w:marTop w:val="0"/>
                  <w:marBottom w:val="0"/>
                  <w:divBdr>
                    <w:top w:val="none" w:sz="0" w:space="0" w:color="auto"/>
                    <w:left w:val="none" w:sz="0" w:space="0" w:color="auto"/>
                    <w:bottom w:val="none" w:sz="0" w:space="0" w:color="auto"/>
                    <w:right w:val="none" w:sz="0" w:space="0" w:color="auto"/>
                  </w:divBdr>
                </w:div>
                <w:div w:id="1196427855">
                  <w:marLeft w:val="0"/>
                  <w:marRight w:val="0"/>
                  <w:marTop w:val="0"/>
                  <w:marBottom w:val="0"/>
                  <w:divBdr>
                    <w:top w:val="none" w:sz="0" w:space="0" w:color="auto"/>
                    <w:left w:val="none" w:sz="0" w:space="0" w:color="auto"/>
                    <w:bottom w:val="none" w:sz="0" w:space="0" w:color="auto"/>
                    <w:right w:val="none" w:sz="0" w:space="0" w:color="auto"/>
                  </w:divBdr>
                </w:div>
                <w:div w:id="1197935224">
                  <w:marLeft w:val="0"/>
                  <w:marRight w:val="0"/>
                  <w:marTop w:val="0"/>
                  <w:marBottom w:val="0"/>
                  <w:divBdr>
                    <w:top w:val="none" w:sz="0" w:space="0" w:color="auto"/>
                    <w:left w:val="none" w:sz="0" w:space="0" w:color="auto"/>
                    <w:bottom w:val="none" w:sz="0" w:space="0" w:color="auto"/>
                    <w:right w:val="none" w:sz="0" w:space="0" w:color="auto"/>
                  </w:divBdr>
                </w:div>
                <w:div w:id="1200360208">
                  <w:marLeft w:val="0"/>
                  <w:marRight w:val="0"/>
                  <w:marTop w:val="0"/>
                  <w:marBottom w:val="0"/>
                  <w:divBdr>
                    <w:top w:val="none" w:sz="0" w:space="0" w:color="auto"/>
                    <w:left w:val="none" w:sz="0" w:space="0" w:color="auto"/>
                    <w:bottom w:val="none" w:sz="0" w:space="0" w:color="auto"/>
                    <w:right w:val="none" w:sz="0" w:space="0" w:color="auto"/>
                  </w:divBdr>
                </w:div>
                <w:div w:id="1204977495">
                  <w:marLeft w:val="0"/>
                  <w:marRight w:val="0"/>
                  <w:marTop w:val="0"/>
                  <w:marBottom w:val="0"/>
                  <w:divBdr>
                    <w:top w:val="none" w:sz="0" w:space="0" w:color="auto"/>
                    <w:left w:val="none" w:sz="0" w:space="0" w:color="auto"/>
                    <w:bottom w:val="none" w:sz="0" w:space="0" w:color="auto"/>
                    <w:right w:val="none" w:sz="0" w:space="0" w:color="auto"/>
                  </w:divBdr>
                </w:div>
                <w:div w:id="1228148083">
                  <w:marLeft w:val="0"/>
                  <w:marRight w:val="0"/>
                  <w:marTop w:val="0"/>
                  <w:marBottom w:val="0"/>
                  <w:divBdr>
                    <w:top w:val="none" w:sz="0" w:space="0" w:color="auto"/>
                    <w:left w:val="none" w:sz="0" w:space="0" w:color="auto"/>
                    <w:bottom w:val="none" w:sz="0" w:space="0" w:color="auto"/>
                    <w:right w:val="none" w:sz="0" w:space="0" w:color="auto"/>
                  </w:divBdr>
                </w:div>
                <w:div w:id="1249775531">
                  <w:marLeft w:val="0"/>
                  <w:marRight w:val="0"/>
                  <w:marTop w:val="0"/>
                  <w:marBottom w:val="0"/>
                  <w:divBdr>
                    <w:top w:val="none" w:sz="0" w:space="0" w:color="auto"/>
                    <w:left w:val="none" w:sz="0" w:space="0" w:color="auto"/>
                    <w:bottom w:val="none" w:sz="0" w:space="0" w:color="auto"/>
                    <w:right w:val="none" w:sz="0" w:space="0" w:color="auto"/>
                  </w:divBdr>
                </w:div>
                <w:div w:id="1268777246">
                  <w:marLeft w:val="0"/>
                  <w:marRight w:val="0"/>
                  <w:marTop w:val="0"/>
                  <w:marBottom w:val="0"/>
                  <w:divBdr>
                    <w:top w:val="none" w:sz="0" w:space="0" w:color="auto"/>
                    <w:left w:val="none" w:sz="0" w:space="0" w:color="auto"/>
                    <w:bottom w:val="none" w:sz="0" w:space="0" w:color="auto"/>
                    <w:right w:val="none" w:sz="0" w:space="0" w:color="auto"/>
                  </w:divBdr>
                </w:div>
                <w:div w:id="1269317874">
                  <w:marLeft w:val="0"/>
                  <w:marRight w:val="0"/>
                  <w:marTop w:val="0"/>
                  <w:marBottom w:val="0"/>
                  <w:divBdr>
                    <w:top w:val="none" w:sz="0" w:space="0" w:color="auto"/>
                    <w:left w:val="none" w:sz="0" w:space="0" w:color="auto"/>
                    <w:bottom w:val="none" w:sz="0" w:space="0" w:color="auto"/>
                    <w:right w:val="none" w:sz="0" w:space="0" w:color="auto"/>
                  </w:divBdr>
                </w:div>
                <w:div w:id="1274829124">
                  <w:marLeft w:val="0"/>
                  <w:marRight w:val="0"/>
                  <w:marTop w:val="0"/>
                  <w:marBottom w:val="0"/>
                  <w:divBdr>
                    <w:top w:val="none" w:sz="0" w:space="0" w:color="auto"/>
                    <w:left w:val="none" w:sz="0" w:space="0" w:color="auto"/>
                    <w:bottom w:val="none" w:sz="0" w:space="0" w:color="auto"/>
                    <w:right w:val="none" w:sz="0" w:space="0" w:color="auto"/>
                  </w:divBdr>
                </w:div>
                <w:div w:id="1277176653">
                  <w:marLeft w:val="0"/>
                  <w:marRight w:val="0"/>
                  <w:marTop w:val="0"/>
                  <w:marBottom w:val="0"/>
                  <w:divBdr>
                    <w:top w:val="none" w:sz="0" w:space="0" w:color="auto"/>
                    <w:left w:val="none" w:sz="0" w:space="0" w:color="auto"/>
                    <w:bottom w:val="none" w:sz="0" w:space="0" w:color="auto"/>
                    <w:right w:val="none" w:sz="0" w:space="0" w:color="auto"/>
                  </w:divBdr>
                </w:div>
                <w:div w:id="1285959793">
                  <w:marLeft w:val="0"/>
                  <w:marRight w:val="0"/>
                  <w:marTop w:val="0"/>
                  <w:marBottom w:val="0"/>
                  <w:divBdr>
                    <w:top w:val="none" w:sz="0" w:space="0" w:color="auto"/>
                    <w:left w:val="none" w:sz="0" w:space="0" w:color="auto"/>
                    <w:bottom w:val="none" w:sz="0" w:space="0" w:color="auto"/>
                    <w:right w:val="none" w:sz="0" w:space="0" w:color="auto"/>
                  </w:divBdr>
                </w:div>
                <w:div w:id="1291471218">
                  <w:marLeft w:val="0"/>
                  <w:marRight w:val="0"/>
                  <w:marTop w:val="0"/>
                  <w:marBottom w:val="0"/>
                  <w:divBdr>
                    <w:top w:val="none" w:sz="0" w:space="0" w:color="auto"/>
                    <w:left w:val="none" w:sz="0" w:space="0" w:color="auto"/>
                    <w:bottom w:val="none" w:sz="0" w:space="0" w:color="auto"/>
                    <w:right w:val="none" w:sz="0" w:space="0" w:color="auto"/>
                  </w:divBdr>
                </w:div>
                <w:div w:id="1307512856">
                  <w:marLeft w:val="0"/>
                  <w:marRight w:val="0"/>
                  <w:marTop w:val="0"/>
                  <w:marBottom w:val="0"/>
                  <w:divBdr>
                    <w:top w:val="none" w:sz="0" w:space="0" w:color="auto"/>
                    <w:left w:val="none" w:sz="0" w:space="0" w:color="auto"/>
                    <w:bottom w:val="none" w:sz="0" w:space="0" w:color="auto"/>
                    <w:right w:val="none" w:sz="0" w:space="0" w:color="auto"/>
                  </w:divBdr>
                </w:div>
                <w:div w:id="1308976260">
                  <w:marLeft w:val="0"/>
                  <w:marRight w:val="0"/>
                  <w:marTop w:val="0"/>
                  <w:marBottom w:val="0"/>
                  <w:divBdr>
                    <w:top w:val="none" w:sz="0" w:space="0" w:color="auto"/>
                    <w:left w:val="none" w:sz="0" w:space="0" w:color="auto"/>
                    <w:bottom w:val="none" w:sz="0" w:space="0" w:color="auto"/>
                    <w:right w:val="none" w:sz="0" w:space="0" w:color="auto"/>
                  </w:divBdr>
                </w:div>
                <w:div w:id="1318723942">
                  <w:marLeft w:val="0"/>
                  <w:marRight w:val="0"/>
                  <w:marTop w:val="0"/>
                  <w:marBottom w:val="0"/>
                  <w:divBdr>
                    <w:top w:val="none" w:sz="0" w:space="0" w:color="auto"/>
                    <w:left w:val="none" w:sz="0" w:space="0" w:color="auto"/>
                    <w:bottom w:val="none" w:sz="0" w:space="0" w:color="auto"/>
                    <w:right w:val="none" w:sz="0" w:space="0" w:color="auto"/>
                  </w:divBdr>
                </w:div>
                <w:div w:id="1324505147">
                  <w:marLeft w:val="0"/>
                  <w:marRight w:val="0"/>
                  <w:marTop w:val="0"/>
                  <w:marBottom w:val="0"/>
                  <w:divBdr>
                    <w:top w:val="none" w:sz="0" w:space="0" w:color="auto"/>
                    <w:left w:val="none" w:sz="0" w:space="0" w:color="auto"/>
                    <w:bottom w:val="none" w:sz="0" w:space="0" w:color="auto"/>
                    <w:right w:val="none" w:sz="0" w:space="0" w:color="auto"/>
                  </w:divBdr>
                </w:div>
                <w:div w:id="1332836748">
                  <w:marLeft w:val="0"/>
                  <w:marRight w:val="0"/>
                  <w:marTop w:val="0"/>
                  <w:marBottom w:val="0"/>
                  <w:divBdr>
                    <w:top w:val="none" w:sz="0" w:space="0" w:color="auto"/>
                    <w:left w:val="none" w:sz="0" w:space="0" w:color="auto"/>
                    <w:bottom w:val="none" w:sz="0" w:space="0" w:color="auto"/>
                    <w:right w:val="none" w:sz="0" w:space="0" w:color="auto"/>
                  </w:divBdr>
                </w:div>
                <w:div w:id="1339113167">
                  <w:marLeft w:val="0"/>
                  <w:marRight w:val="0"/>
                  <w:marTop w:val="0"/>
                  <w:marBottom w:val="0"/>
                  <w:divBdr>
                    <w:top w:val="none" w:sz="0" w:space="0" w:color="auto"/>
                    <w:left w:val="none" w:sz="0" w:space="0" w:color="auto"/>
                    <w:bottom w:val="none" w:sz="0" w:space="0" w:color="auto"/>
                    <w:right w:val="none" w:sz="0" w:space="0" w:color="auto"/>
                  </w:divBdr>
                </w:div>
                <w:div w:id="1354266103">
                  <w:marLeft w:val="0"/>
                  <w:marRight w:val="0"/>
                  <w:marTop w:val="0"/>
                  <w:marBottom w:val="0"/>
                  <w:divBdr>
                    <w:top w:val="none" w:sz="0" w:space="0" w:color="auto"/>
                    <w:left w:val="none" w:sz="0" w:space="0" w:color="auto"/>
                    <w:bottom w:val="none" w:sz="0" w:space="0" w:color="auto"/>
                    <w:right w:val="none" w:sz="0" w:space="0" w:color="auto"/>
                  </w:divBdr>
                </w:div>
                <w:div w:id="1354304766">
                  <w:marLeft w:val="0"/>
                  <w:marRight w:val="0"/>
                  <w:marTop w:val="0"/>
                  <w:marBottom w:val="0"/>
                  <w:divBdr>
                    <w:top w:val="none" w:sz="0" w:space="0" w:color="auto"/>
                    <w:left w:val="none" w:sz="0" w:space="0" w:color="auto"/>
                    <w:bottom w:val="none" w:sz="0" w:space="0" w:color="auto"/>
                    <w:right w:val="none" w:sz="0" w:space="0" w:color="auto"/>
                  </w:divBdr>
                </w:div>
                <w:div w:id="1368217858">
                  <w:marLeft w:val="0"/>
                  <w:marRight w:val="0"/>
                  <w:marTop w:val="0"/>
                  <w:marBottom w:val="0"/>
                  <w:divBdr>
                    <w:top w:val="none" w:sz="0" w:space="0" w:color="auto"/>
                    <w:left w:val="none" w:sz="0" w:space="0" w:color="auto"/>
                    <w:bottom w:val="none" w:sz="0" w:space="0" w:color="auto"/>
                    <w:right w:val="none" w:sz="0" w:space="0" w:color="auto"/>
                  </w:divBdr>
                </w:div>
                <w:div w:id="1375547046">
                  <w:marLeft w:val="0"/>
                  <w:marRight w:val="0"/>
                  <w:marTop w:val="0"/>
                  <w:marBottom w:val="0"/>
                  <w:divBdr>
                    <w:top w:val="none" w:sz="0" w:space="0" w:color="auto"/>
                    <w:left w:val="none" w:sz="0" w:space="0" w:color="auto"/>
                    <w:bottom w:val="none" w:sz="0" w:space="0" w:color="auto"/>
                    <w:right w:val="none" w:sz="0" w:space="0" w:color="auto"/>
                  </w:divBdr>
                </w:div>
                <w:div w:id="1376419816">
                  <w:marLeft w:val="0"/>
                  <w:marRight w:val="0"/>
                  <w:marTop w:val="0"/>
                  <w:marBottom w:val="0"/>
                  <w:divBdr>
                    <w:top w:val="none" w:sz="0" w:space="0" w:color="auto"/>
                    <w:left w:val="none" w:sz="0" w:space="0" w:color="auto"/>
                    <w:bottom w:val="none" w:sz="0" w:space="0" w:color="auto"/>
                    <w:right w:val="none" w:sz="0" w:space="0" w:color="auto"/>
                  </w:divBdr>
                </w:div>
                <w:div w:id="1377585322">
                  <w:marLeft w:val="0"/>
                  <w:marRight w:val="0"/>
                  <w:marTop w:val="0"/>
                  <w:marBottom w:val="0"/>
                  <w:divBdr>
                    <w:top w:val="none" w:sz="0" w:space="0" w:color="auto"/>
                    <w:left w:val="none" w:sz="0" w:space="0" w:color="auto"/>
                    <w:bottom w:val="none" w:sz="0" w:space="0" w:color="auto"/>
                    <w:right w:val="none" w:sz="0" w:space="0" w:color="auto"/>
                  </w:divBdr>
                </w:div>
                <w:div w:id="1393651766">
                  <w:marLeft w:val="0"/>
                  <w:marRight w:val="0"/>
                  <w:marTop w:val="0"/>
                  <w:marBottom w:val="0"/>
                  <w:divBdr>
                    <w:top w:val="none" w:sz="0" w:space="0" w:color="auto"/>
                    <w:left w:val="none" w:sz="0" w:space="0" w:color="auto"/>
                    <w:bottom w:val="none" w:sz="0" w:space="0" w:color="auto"/>
                    <w:right w:val="none" w:sz="0" w:space="0" w:color="auto"/>
                  </w:divBdr>
                </w:div>
                <w:div w:id="1408378902">
                  <w:marLeft w:val="0"/>
                  <w:marRight w:val="0"/>
                  <w:marTop w:val="0"/>
                  <w:marBottom w:val="0"/>
                  <w:divBdr>
                    <w:top w:val="none" w:sz="0" w:space="0" w:color="auto"/>
                    <w:left w:val="none" w:sz="0" w:space="0" w:color="auto"/>
                    <w:bottom w:val="none" w:sz="0" w:space="0" w:color="auto"/>
                    <w:right w:val="none" w:sz="0" w:space="0" w:color="auto"/>
                  </w:divBdr>
                </w:div>
                <w:div w:id="1411780214">
                  <w:marLeft w:val="0"/>
                  <w:marRight w:val="0"/>
                  <w:marTop w:val="0"/>
                  <w:marBottom w:val="0"/>
                  <w:divBdr>
                    <w:top w:val="none" w:sz="0" w:space="0" w:color="auto"/>
                    <w:left w:val="none" w:sz="0" w:space="0" w:color="auto"/>
                    <w:bottom w:val="none" w:sz="0" w:space="0" w:color="auto"/>
                    <w:right w:val="none" w:sz="0" w:space="0" w:color="auto"/>
                  </w:divBdr>
                </w:div>
                <w:div w:id="1419869232">
                  <w:marLeft w:val="0"/>
                  <w:marRight w:val="0"/>
                  <w:marTop w:val="0"/>
                  <w:marBottom w:val="0"/>
                  <w:divBdr>
                    <w:top w:val="none" w:sz="0" w:space="0" w:color="auto"/>
                    <w:left w:val="none" w:sz="0" w:space="0" w:color="auto"/>
                    <w:bottom w:val="none" w:sz="0" w:space="0" w:color="auto"/>
                    <w:right w:val="none" w:sz="0" w:space="0" w:color="auto"/>
                  </w:divBdr>
                </w:div>
                <w:div w:id="1423602967">
                  <w:marLeft w:val="0"/>
                  <w:marRight w:val="0"/>
                  <w:marTop w:val="0"/>
                  <w:marBottom w:val="0"/>
                  <w:divBdr>
                    <w:top w:val="none" w:sz="0" w:space="0" w:color="auto"/>
                    <w:left w:val="none" w:sz="0" w:space="0" w:color="auto"/>
                    <w:bottom w:val="none" w:sz="0" w:space="0" w:color="auto"/>
                    <w:right w:val="none" w:sz="0" w:space="0" w:color="auto"/>
                  </w:divBdr>
                </w:div>
                <w:div w:id="1429540187">
                  <w:marLeft w:val="0"/>
                  <w:marRight w:val="0"/>
                  <w:marTop w:val="0"/>
                  <w:marBottom w:val="0"/>
                  <w:divBdr>
                    <w:top w:val="none" w:sz="0" w:space="0" w:color="auto"/>
                    <w:left w:val="none" w:sz="0" w:space="0" w:color="auto"/>
                    <w:bottom w:val="none" w:sz="0" w:space="0" w:color="auto"/>
                    <w:right w:val="none" w:sz="0" w:space="0" w:color="auto"/>
                  </w:divBdr>
                </w:div>
                <w:div w:id="1433626078">
                  <w:marLeft w:val="0"/>
                  <w:marRight w:val="0"/>
                  <w:marTop w:val="0"/>
                  <w:marBottom w:val="0"/>
                  <w:divBdr>
                    <w:top w:val="none" w:sz="0" w:space="0" w:color="auto"/>
                    <w:left w:val="none" w:sz="0" w:space="0" w:color="auto"/>
                    <w:bottom w:val="none" w:sz="0" w:space="0" w:color="auto"/>
                    <w:right w:val="none" w:sz="0" w:space="0" w:color="auto"/>
                  </w:divBdr>
                </w:div>
                <w:div w:id="1435176051">
                  <w:marLeft w:val="0"/>
                  <w:marRight w:val="0"/>
                  <w:marTop w:val="0"/>
                  <w:marBottom w:val="0"/>
                  <w:divBdr>
                    <w:top w:val="none" w:sz="0" w:space="0" w:color="auto"/>
                    <w:left w:val="none" w:sz="0" w:space="0" w:color="auto"/>
                    <w:bottom w:val="none" w:sz="0" w:space="0" w:color="auto"/>
                    <w:right w:val="none" w:sz="0" w:space="0" w:color="auto"/>
                  </w:divBdr>
                </w:div>
                <w:div w:id="1438909022">
                  <w:marLeft w:val="0"/>
                  <w:marRight w:val="0"/>
                  <w:marTop w:val="0"/>
                  <w:marBottom w:val="0"/>
                  <w:divBdr>
                    <w:top w:val="none" w:sz="0" w:space="0" w:color="auto"/>
                    <w:left w:val="none" w:sz="0" w:space="0" w:color="auto"/>
                    <w:bottom w:val="none" w:sz="0" w:space="0" w:color="auto"/>
                    <w:right w:val="none" w:sz="0" w:space="0" w:color="auto"/>
                  </w:divBdr>
                </w:div>
                <w:div w:id="1441560632">
                  <w:marLeft w:val="0"/>
                  <w:marRight w:val="0"/>
                  <w:marTop w:val="0"/>
                  <w:marBottom w:val="0"/>
                  <w:divBdr>
                    <w:top w:val="none" w:sz="0" w:space="0" w:color="auto"/>
                    <w:left w:val="none" w:sz="0" w:space="0" w:color="auto"/>
                    <w:bottom w:val="none" w:sz="0" w:space="0" w:color="auto"/>
                    <w:right w:val="none" w:sz="0" w:space="0" w:color="auto"/>
                  </w:divBdr>
                </w:div>
                <w:div w:id="1453673769">
                  <w:marLeft w:val="0"/>
                  <w:marRight w:val="0"/>
                  <w:marTop w:val="0"/>
                  <w:marBottom w:val="0"/>
                  <w:divBdr>
                    <w:top w:val="none" w:sz="0" w:space="0" w:color="auto"/>
                    <w:left w:val="none" w:sz="0" w:space="0" w:color="auto"/>
                    <w:bottom w:val="none" w:sz="0" w:space="0" w:color="auto"/>
                    <w:right w:val="none" w:sz="0" w:space="0" w:color="auto"/>
                  </w:divBdr>
                </w:div>
                <w:div w:id="1459911411">
                  <w:marLeft w:val="0"/>
                  <w:marRight w:val="0"/>
                  <w:marTop w:val="0"/>
                  <w:marBottom w:val="0"/>
                  <w:divBdr>
                    <w:top w:val="none" w:sz="0" w:space="0" w:color="auto"/>
                    <w:left w:val="none" w:sz="0" w:space="0" w:color="auto"/>
                    <w:bottom w:val="none" w:sz="0" w:space="0" w:color="auto"/>
                    <w:right w:val="none" w:sz="0" w:space="0" w:color="auto"/>
                  </w:divBdr>
                </w:div>
                <w:div w:id="1473911152">
                  <w:marLeft w:val="0"/>
                  <w:marRight w:val="0"/>
                  <w:marTop w:val="0"/>
                  <w:marBottom w:val="0"/>
                  <w:divBdr>
                    <w:top w:val="none" w:sz="0" w:space="0" w:color="auto"/>
                    <w:left w:val="none" w:sz="0" w:space="0" w:color="auto"/>
                    <w:bottom w:val="none" w:sz="0" w:space="0" w:color="auto"/>
                    <w:right w:val="none" w:sz="0" w:space="0" w:color="auto"/>
                  </w:divBdr>
                </w:div>
                <w:div w:id="1479566083">
                  <w:marLeft w:val="0"/>
                  <w:marRight w:val="0"/>
                  <w:marTop w:val="0"/>
                  <w:marBottom w:val="0"/>
                  <w:divBdr>
                    <w:top w:val="none" w:sz="0" w:space="0" w:color="auto"/>
                    <w:left w:val="none" w:sz="0" w:space="0" w:color="auto"/>
                    <w:bottom w:val="none" w:sz="0" w:space="0" w:color="auto"/>
                    <w:right w:val="none" w:sz="0" w:space="0" w:color="auto"/>
                  </w:divBdr>
                </w:div>
                <w:div w:id="1481578127">
                  <w:marLeft w:val="0"/>
                  <w:marRight w:val="0"/>
                  <w:marTop w:val="0"/>
                  <w:marBottom w:val="0"/>
                  <w:divBdr>
                    <w:top w:val="none" w:sz="0" w:space="0" w:color="auto"/>
                    <w:left w:val="none" w:sz="0" w:space="0" w:color="auto"/>
                    <w:bottom w:val="none" w:sz="0" w:space="0" w:color="auto"/>
                    <w:right w:val="none" w:sz="0" w:space="0" w:color="auto"/>
                  </w:divBdr>
                </w:div>
                <w:div w:id="1494640855">
                  <w:marLeft w:val="0"/>
                  <w:marRight w:val="0"/>
                  <w:marTop w:val="0"/>
                  <w:marBottom w:val="0"/>
                  <w:divBdr>
                    <w:top w:val="none" w:sz="0" w:space="0" w:color="auto"/>
                    <w:left w:val="none" w:sz="0" w:space="0" w:color="auto"/>
                    <w:bottom w:val="none" w:sz="0" w:space="0" w:color="auto"/>
                    <w:right w:val="none" w:sz="0" w:space="0" w:color="auto"/>
                  </w:divBdr>
                </w:div>
                <w:div w:id="1502238823">
                  <w:marLeft w:val="0"/>
                  <w:marRight w:val="0"/>
                  <w:marTop w:val="0"/>
                  <w:marBottom w:val="0"/>
                  <w:divBdr>
                    <w:top w:val="none" w:sz="0" w:space="0" w:color="auto"/>
                    <w:left w:val="none" w:sz="0" w:space="0" w:color="auto"/>
                    <w:bottom w:val="none" w:sz="0" w:space="0" w:color="auto"/>
                    <w:right w:val="none" w:sz="0" w:space="0" w:color="auto"/>
                  </w:divBdr>
                </w:div>
                <w:div w:id="1502893746">
                  <w:marLeft w:val="0"/>
                  <w:marRight w:val="0"/>
                  <w:marTop w:val="0"/>
                  <w:marBottom w:val="0"/>
                  <w:divBdr>
                    <w:top w:val="none" w:sz="0" w:space="0" w:color="auto"/>
                    <w:left w:val="none" w:sz="0" w:space="0" w:color="auto"/>
                    <w:bottom w:val="none" w:sz="0" w:space="0" w:color="auto"/>
                    <w:right w:val="none" w:sz="0" w:space="0" w:color="auto"/>
                  </w:divBdr>
                </w:div>
                <w:div w:id="1509833808">
                  <w:marLeft w:val="0"/>
                  <w:marRight w:val="0"/>
                  <w:marTop w:val="0"/>
                  <w:marBottom w:val="0"/>
                  <w:divBdr>
                    <w:top w:val="none" w:sz="0" w:space="0" w:color="auto"/>
                    <w:left w:val="none" w:sz="0" w:space="0" w:color="auto"/>
                    <w:bottom w:val="none" w:sz="0" w:space="0" w:color="auto"/>
                    <w:right w:val="none" w:sz="0" w:space="0" w:color="auto"/>
                  </w:divBdr>
                </w:div>
                <w:div w:id="1515732172">
                  <w:marLeft w:val="0"/>
                  <w:marRight w:val="0"/>
                  <w:marTop w:val="0"/>
                  <w:marBottom w:val="0"/>
                  <w:divBdr>
                    <w:top w:val="none" w:sz="0" w:space="0" w:color="auto"/>
                    <w:left w:val="none" w:sz="0" w:space="0" w:color="auto"/>
                    <w:bottom w:val="none" w:sz="0" w:space="0" w:color="auto"/>
                    <w:right w:val="none" w:sz="0" w:space="0" w:color="auto"/>
                  </w:divBdr>
                </w:div>
                <w:div w:id="1525629618">
                  <w:marLeft w:val="0"/>
                  <w:marRight w:val="0"/>
                  <w:marTop w:val="0"/>
                  <w:marBottom w:val="0"/>
                  <w:divBdr>
                    <w:top w:val="none" w:sz="0" w:space="0" w:color="auto"/>
                    <w:left w:val="none" w:sz="0" w:space="0" w:color="auto"/>
                    <w:bottom w:val="none" w:sz="0" w:space="0" w:color="auto"/>
                    <w:right w:val="none" w:sz="0" w:space="0" w:color="auto"/>
                  </w:divBdr>
                </w:div>
                <w:div w:id="1530337698">
                  <w:marLeft w:val="0"/>
                  <w:marRight w:val="0"/>
                  <w:marTop w:val="0"/>
                  <w:marBottom w:val="0"/>
                  <w:divBdr>
                    <w:top w:val="none" w:sz="0" w:space="0" w:color="auto"/>
                    <w:left w:val="none" w:sz="0" w:space="0" w:color="auto"/>
                    <w:bottom w:val="none" w:sz="0" w:space="0" w:color="auto"/>
                    <w:right w:val="none" w:sz="0" w:space="0" w:color="auto"/>
                  </w:divBdr>
                </w:div>
                <w:div w:id="1557005369">
                  <w:marLeft w:val="0"/>
                  <w:marRight w:val="0"/>
                  <w:marTop w:val="0"/>
                  <w:marBottom w:val="0"/>
                  <w:divBdr>
                    <w:top w:val="none" w:sz="0" w:space="0" w:color="auto"/>
                    <w:left w:val="none" w:sz="0" w:space="0" w:color="auto"/>
                    <w:bottom w:val="none" w:sz="0" w:space="0" w:color="auto"/>
                    <w:right w:val="none" w:sz="0" w:space="0" w:color="auto"/>
                  </w:divBdr>
                </w:div>
                <w:div w:id="1580947456">
                  <w:marLeft w:val="0"/>
                  <w:marRight w:val="0"/>
                  <w:marTop w:val="0"/>
                  <w:marBottom w:val="0"/>
                  <w:divBdr>
                    <w:top w:val="none" w:sz="0" w:space="0" w:color="auto"/>
                    <w:left w:val="none" w:sz="0" w:space="0" w:color="auto"/>
                    <w:bottom w:val="none" w:sz="0" w:space="0" w:color="auto"/>
                    <w:right w:val="none" w:sz="0" w:space="0" w:color="auto"/>
                  </w:divBdr>
                </w:div>
                <w:div w:id="1589920022">
                  <w:marLeft w:val="0"/>
                  <w:marRight w:val="0"/>
                  <w:marTop w:val="0"/>
                  <w:marBottom w:val="0"/>
                  <w:divBdr>
                    <w:top w:val="none" w:sz="0" w:space="0" w:color="auto"/>
                    <w:left w:val="none" w:sz="0" w:space="0" w:color="auto"/>
                    <w:bottom w:val="none" w:sz="0" w:space="0" w:color="auto"/>
                    <w:right w:val="none" w:sz="0" w:space="0" w:color="auto"/>
                  </w:divBdr>
                </w:div>
                <w:div w:id="1589925345">
                  <w:marLeft w:val="0"/>
                  <w:marRight w:val="0"/>
                  <w:marTop w:val="0"/>
                  <w:marBottom w:val="0"/>
                  <w:divBdr>
                    <w:top w:val="none" w:sz="0" w:space="0" w:color="auto"/>
                    <w:left w:val="none" w:sz="0" w:space="0" w:color="auto"/>
                    <w:bottom w:val="none" w:sz="0" w:space="0" w:color="auto"/>
                    <w:right w:val="none" w:sz="0" w:space="0" w:color="auto"/>
                  </w:divBdr>
                </w:div>
                <w:div w:id="1609773653">
                  <w:marLeft w:val="0"/>
                  <w:marRight w:val="0"/>
                  <w:marTop w:val="0"/>
                  <w:marBottom w:val="0"/>
                  <w:divBdr>
                    <w:top w:val="none" w:sz="0" w:space="0" w:color="auto"/>
                    <w:left w:val="none" w:sz="0" w:space="0" w:color="auto"/>
                    <w:bottom w:val="none" w:sz="0" w:space="0" w:color="auto"/>
                    <w:right w:val="none" w:sz="0" w:space="0" w:color="auto"/>
                  </w:divBdr>
                </w:div>
                <w:div w:id="1618675922">
                  <w:marLeft w:val="0"/>
                  <w:marRight w:val="0"/>
                  <w:marTop w:val="0"/>
                  <w:marBottom w:val="0"/>
                  <w:divBdr>
                    <w:top w:val="none" w:sz="0" w:space="0" w:color="auto"/>
                    <w:left w:val="none" w:sz="0" w:space="0" w:color="auto"/>
                    <w:bottom w:val="none" w:sz="0" w:space="0" w:color="auto"/>
                    <w:right w:val="none" w:sz="0" w:space="0" w:color="auto"/>
                  </w:divBdr>
                </w:div>
                <w:div w:id="1619138419">
                  <w:marLeft w:val="0"/>
                  <w:marRight w:val="0"/>
                  <w:marTop w:val="0"/>
                  <w:marBottom w:val="0"/>
                  <w:divBdr>
                    <w:top w:val="none" w:sz="0" w:space="0" w:color="auto"/>
                    <w:left w:val="none" w:sz="0" w:space="0" w:color="auto"/>
                    <w:bottom w:val="none" w:sz="0" w:space="0" w:color="auto"/>
                    <w:right w:val="none" w:sz="0" w:space="0" w:color="auto"/>
                  </w:divBdr>
                </w:div>
                <w:div w:id="1650983279">
                  <w:marLeft w:val="0"/>
                  <w:marRight w:val="0"/>
                  <w:marTop w:val="0"/>
                  <w:marBottom w:val="0"/>
                  <w:divBdr>
                    <w:top w:val="none" w:sz="0" w:space="0" w:color="auto"/>
                    <w:left w:val="none" w:sz="0" w:space="0" w:color="auto"/>
                    <w:bottom w:val="none" w:sz="0" w:space="0" w:color="auto"/>
                    <w:right w:val="none" w:sz="0" w:space="0" w:color="auto"/>
                  </w:divBdr>
                </w:div>
                <w:div w:id="1673069014">
                  <w:marLeft w:val="0"/>
                  <w:marRight w:val="0"/>
                  <w:marTop w:val="0"/>
                  <w:marBottom w:val="0"/>
                  <w:divBdr>
                    <w:top w:val="none" w:sz="0" w:space="0" w:color="auto"/>
                    <w:left w:val="none" w:sz="0" w:space="0" w:color="auto"/>
                    <w:bottom w:val="none" w:sz="0" w:space="0" w:color="auto"/>
                    <w:right w:val="none" w:sz="0" w:space="0" w:color="auto"/>
                  </w:divBdr>
                </w:div>
                <w:div w:id="1678997107">
                  <w:marLeft w:val="0"/>
                  <w:marRight w:val="0"/>
                  <w:marTop w:val="0"/>
                  <w:marBottom w:val="0"/>
                  <w:divBdr>
                    <w:top w:val="none" w:sz="0" w:space="0" w:color="auto"/>
                    <w:left w:val="none" w:sz="0" w:space="0" w:color="auto"/>
                    <w:bottom w:val="none" w:sz="0" w:space="0" w:color="auto"/>
                    <w:right w:val="none" w:sz="0" w:space="0" w:color="auto"/>
                  </w:divBdr>
                </w:div>
                <w:div w:id="1680497694">
                  <w:marLeft w:val="0"/>
                  <w:marRight w:val="0"/>
                  <w:marTop w:val="0"/>
                  <w:marBottom w:val="0"/>
                  <w:divBdr>
                    <w:top w:val="none" w:sz="0" w:space="0" w:color="auto"/>
                    <w:left w:val="none" w:sz="0" w:space="0" w:color="auto"/>
                    <w:bottom w:val="none" w:sz="0" w:space="0" w:color="auto"/>
                    <w:right w:val="none" w:sz="0" w:space="0" w:color="auto"/>
                  </w:divBdr>
                </w:div>
                <w:div w:id="1683438629">
                  <w:marLeft w:val="0"/>
                  <w:marRight w:val="0"/>
                  <w:marTop w:val="0"/>
                  <w:marBottom w:val="0"/>
                  <w:divBdr>
                    <w:top w:val="none" w:sz="0" w:space="0" w:color="auto"/>
                    <w:left w:val="none" w:sz="0" w:space="0" w:color="auto"/>
                    <w:bottom w:val="none" w:sz="0" w:space="0" w:color="auto"/>
                    <w:right w:val="none" w:sz="0" w:space="0" w:color="auto"/>
                  </w:divBdr>
                </w:div>
                <w:div w:id="1694114460">
                  <w:marLeft w:val="0"/>
                  <w:marRight w:val="0"/>
                  <w:marTop w:val="0"/>
                  <w:marBottom w:val="0"/>
                  <w:divBdr>
                    <w:top w:val="none" w:sz="0" w:space="0" w:color="auto"/>
                    <w:left w:val="none" w:sz="0" w:space="0" w:color="auto"/>
                    <w:bottom w:val="none" w:sz="0" w:space="0" w:color="auto"/>
                    <w:right w:val="none" w:sz="0" w:space="0" w:color="auto"/>
                  </w:divBdr>
                </w:div>
                <w:div w:id="1740668211">
                  <w:marLeft w:val="0"/>
                  <w:marRight w:val="0"/>
                  <w:marTop w:val="0"/>
                  <w:marBottom w:val="0"/>
                  <w:divBdr>
                    <w:top w:val="none" w:sz="0" w:space="0" w:color="auto"/>
                    <w:left w:val="none" w:sz="0" w:space="0" w:color="auto"/>
                    <w:bottom w:val="none" w:sz="0" w:space="0" w:color="auto"/>
                    <w:right w:val="none" w:sz="0" w:space="0" w:color="auto"/>
                  </w:divBdr>
                </w:div>
                <w:div w:id="1746148690">
                  <w:marLeft w:val="0"/>
                  <w:marRight w:val="0"/>
                  <w:marTop w:val="0"/>
                  <w:marBottom w:val="0"/>
                  <w:divBdr>
                    <w:top w:val="none" w:sz="0" w:space="0" w:color="auto"/>
                    <w:left w:val="none" w:sz="0" w:space="0" w:color="auto"/>
                    <w:bottom w:val="none" w:sz="0" w:space="0" w:color="auto"/>
                    <w:right w:val="none" w:sz="0" w:space="0" w:color="auto"/>
                  </w:divBdr>
                </w:div>
                <w:div w:id="1749032907">
                  <w:marLeft w:val="0"/>
                  <w:marRight w:val="0"/>
                  <w:marTop w:val="0"/>
                  <w:marBottom w:val="0"/>
                  <w:divBdr>
                    <w:top w:val="none" w:sz="0" w:space="0" w:color="auto"/>
                    <w:left w:val="none" w:sz="0" w:space="0" w:color="auto"/>
                    <w:bottom w:val="none" w:sz="0" w:space="0" w:color="auto"/>
                    <w:right w:val="none" w:sz="0" w:space="0" w:color="auto"/>
                  </w:divBdr>
                </w:div>
                <w:div w:id="1762531860">
                  <w:marLeft w:val="0"/>
                  <w:marRight w:val="0"/>
                  <w:marTop w:val="0"/>
                  <w:marBottom w:val="0"/>
                  <w:divBdr>
                    <w:top w:val="none" w:sz="0" w:space="0" w:color="auto"/>
                    <w:left w:val="none" w:sz="0" w:space="0" w:color="auto"/>
                    <w:bottom w:val="none" w:sz="0" w:space="0" w:color="auto"/>
                    <w:right w:val="none" w:sz="0" w:space="0" w:color="auto"/>
                  </w:divBdr>
                </w:div>
                <w:div w:id="1767650902">
                  <w:marLeft w:val="0"/>
                  <w:marRight w:val="0"/>
                  <w:marTop w:val="0"/>
                  <w:marBottom w:val="0"/>
                  <w:divBdr>
                    <w:top w:val="none" w:sz="0" w:space="0" w:color="auto"/>
                    <w:left w:val="none" w:sz="0" w:space="0" w:color="auto"/>
                    <w:bottom w:val="none" w:sz="0" w:space="0" w:color="auto"/>
                    <w:right w:val="none" w:sz="0" w:space="0" w:color="auto"/>
                  </w:divBdr>
                </w:div>
                <w:div w:id="1801923488">
                  <w:marLeft w:val="0"/>
                  <w:marRight w:val="0"/>
                  <w:marTop w:val="0"/>
                  <w:marBottom w:val="0"/>
                  <w:divBdr>
                    <w:top w:val="none" w:sz="0" w:space="0" w:color="auto"/>
                    <w:left w:val="none" w:sz="0" w:space="0" w:color="auto"/>
                    <w:bottom w:val="none" w:sz="0" w:space="0" w:color="auto"/>
                    <w:right w:val="none" w:sz="0" w:space="0" w:color="auto"/>
                  </w:divBdr>
                </w:div>
                <w:div w:id="1806391276">
                  <w:marLeft w:val="0"/>
                  <w:marRight w:val="0"/>
                  <w:marTop w:val="0"/>
                  <w:marBottom w:val="0"/>
                  <w:divBdr>
                    <w:top w:val="none" w:sz="0" w:space="0" w:color="auto"/>
                    <w:left w:val="none" w:sz="0" w:space="0" w:color="auto"/>
                    <w:bottom w:val="none" w:sz="0" w:space="0" w:color="auto"/>
                    <w:right w:val="none" w:sz="0" w:space="0" w:color="auto"/>
                  </w:divBdr>
                </w:div>
                <w:div w:id="1817064314">
                  <w:marLeft w:val="0"/>
                  <w:marRight w:val="0"/>
                  <w:marTop w:val="0"/>
                  <w:marBottom w:val="0"/>
                  <w:divBdr>
                    <w:top w:val="none" w:sz="0" w:space="0" w:color="auto"/>
                    <w:left w:val="none" w:sz="0" w:space="0" w:color="auto"/>
                    <w:bottom w:val="none" w:sz="0" w:space="0" w:color="auto"/>
                    <w:right w:val="none" w:sz="0" w:space="0" w:color="auto"/>
                  </w:divBdr>
                </w:div>
                <w:div w:id="1827864988">
                  <w:marLeft w:val="0"/>
                  <w:marRight w:val="0"/>
                  <w:marTop w:val="0"/>
                  <w:marBottom w:val="0"/>
                  <w:divBdr>
                    <w:top w:val="none" w:sz="0" w:space="0" w:color="auto"/>
                    <w:left w:val="none" w:sz="0" w:space="0" w:color="auto"/>
                    <w:bottom w:val="none" w:sz="0" w:space="0" w:color="auto"/>
                    <w:right w:val="none" w:sz="0" w:space="0" w:color="auto"/>
                  </w:divBdr>
                </w:div>
                <w:div w:id="1831486973">
                  <w:marLeft w:val="0"/>
                  <w:marRight w:val="0"/>
                  <w:marTop w:val="0"/>
                  <w:marBottom w:val="0"/>
                  <w:divBdr>
                    <w:top w:val="none" w:sz="0" w:space="0" w:color="auto"/>
                    <w:left w:val="none" w:sz="0" w:space="0" w:color="auto"/>
                    <w:bottom w:val="none" w:sz="0" w:space="0" w:color="auto"/>
                    <w:right w:val="none" w:sz="0" w:space="0" w:color="auto"/>
                  </w:divBdr>
                </w:div>
                <w:div w:id="1839807206">
                  <w:marLeft w:val="0"/>
                  <w:marRight w:val="0"/>
                  <w:marTop w:val="0"/>
                  <w:marBottom w:val="0"/>
                  <w:divBdr>
                    <w:top w:val="none" w:sz="0" w:space="0" w:color="auto"/>
                    <w:left w:val="none" w:sz="0" w:space="0" w:color="auto"/>
                    <w:bottom w:val="none" w:sz="0" w:space="0" w:color="auto"/>
                    <w:right w:val="none" w:sz="0" w:space="0" w:color="auto"/>
                  </w:divBdr>
                </w:div>
                <w:div w:id="1845701697">
                  <w:marLeft w:val="0"/>
                  <w:marRight w:val="0"/>
                  <w:marTop w:val="0"/>
                  <w:marBottom w:val="0"/>
                  <w:divBdr>
                    <w:top w:val="none" w:sz="0" w:space="0" w:color="auto"/>
                    <w:left w:val="none" w:sz="0" w:space="0" w:color="auto"/>
                    <w:bottom w:val="none" w:sz="0" w:space="0" w:color="auto"/>
                    <w:right w:val="none" w:sz="0" w:space="0" w:color="auto"/>
                  </w:divBdr>
                </w:div>
                <w:div w:id="1846018775">
                  <w:marLeft w:val="0"/>
                  <w:marRight w:val="0"/>
                  <w:marTop w:val="0"/>
                  <w:marBottom w:val="0"/>
                  <w:divBdr>
                    <w:top w:val="none" w:sz="0" w:space="0" w:color="auto"/>
                    <w:left w:val="none" w:sz="0" w:space="0" w:color="auto"/>
                    <w:bottom w:val="none" w:sz="0" w:space="0" w:color="auto"/>
                    <w:right w:val="none" w:sz="0" w:space="0" w:color="auto"/>
                  </w:divBdr>
                </w:div>
                <w:div w:id="1849906651">
                  <w:marLeft w:val="0"/>
                  <w:marRight w:val="0"/>
                  <w:marTop w:val="0"/>
                  <w:marBottom w:val="0"/>
                  <w:divBdr>
                    <w:top w:val="none" w:sz="0" w:space="0" w:color="auto"/>
                    <w:left w:val="none" w:sz="0" w:space="0" w:color="auto"/>
                    <w:bottom w:val="none" w:sz="0" w:space="0" w:color="auto"/>
                    <w:right w:val="none" w:sz="0" w:space="0" w:color="auto"/>
                  </w:divBdr>
                </w:div>
                <w:div w:id="1869297820">
                  <w:marLeft w:val="0"/>
                  <w:marRight w:val="0"/>
                  <w:marTop w:val="0"/>
                  <w:marBottom w:val="0"/>
                  <w:divBdr>
                    <w:top w:val="none" w:sz="0" w:space="0" w:color="auto"/>
                    <w:left w:val="none" w:sz="0" w:space="0" w:color="auto"/>
                    <w:bottom w:val="none" w:sz="0" w:space="0" w:color="auto"/>
                    <w:right w:val="none" w:sz="0" w:space="0" w:color="auto"/>
                  </w:divBdr>
                </w:div>
                <w:div w:id="1881431769">
                  <w:marLeft w:val="0"/>
                  <w:marRight w:val="0"/>
                  <w:marTop w:val="0"/>
                  <w:marBottom w:val="0"/>
                  <w:divBdr>
                    <w:top w:val="none" w:sz="0" w:space="0" w:color="auto"/>
                    <w:left w:val="none" w:sz="0" w:space="0" w:color="auto"/>
                    <w:bottom w:val="none" w:sz="0" w:space="0" w:color="auto"/>
                    <w:right w:val="none" w:sz="0" w:space="0" w:color="auto"/>
                  </w:divBdr>
                </w:div>
                <w:div w:id="1889797752">
                  <w:marLeft w:val="0"/>
                  <w:marRight w:val="0"/>
                  <w:marTop w:val="0"/>
                  <w:marBottom w:val="0"/>
                  <w:divBdr>
                    <w:top w:val="none" w:sz="0" w:space="0" w:color="auto"/>
                    <w:left w:val="none" w:sz="0" w:space="0" w:color="auto"/>
                    <w:bottom w:val="none" w:sz="0" w:space="0" w:color="auto"/>
                    <w:right w:val="none" w:sz="0" w:space="0" w:color="auto"/>
                  </w:divBdr>
                </w:div>
                <w:div w:id="1891068435">
                  <w:marLeft w:val="0"/>
                  <w:marRight w:val="0"/>
                  <w:marTop w:val="0"/>
                  <w:marBottom w:val="0"/>
                  <w:divBdr>
                    <w:top w:val="none" w:sz="0" w:space="0" w:color="auto"/>
                    <w:left w:val="none" w:sz="0" w:space="0" w:color="auto"/>
                    <w:bottom w:val="none" w:sz="0" w:space="0" w:color="auto"/>
                    <w:right w:val="none" w:sz="0" w:space="0" w:color="auto"/>
                  </w:divBdr>
                </w:div>
                <w:div w:id="1904023215">
                  <w:marLeft w:val="0"/>
                  <w:marRight w:val="0"/>
                  <w:marTop w:val="0"/>
                  <w:marBottom w:val="0"/>
                  <w:divBdr>
                    <w:top w:val="none" w:sz="0" w:space="0" w:color="auto"/>
                    <w:left w:val="none" w:sz="0" w:space="0" w:color="auto"/>
                    <w:bottom w:val="none" w:sz="0" w:space="0" w:color="auto"/>
                    <w:right w:val="none" w:sz="0" w:space="0" w:color="auto"/>
                  </w:divBdr>
                </w:div>
                <w:div w:id="1905725720">
                  <w:marLeft w:val="0"/>
                  <w:marRight w:val="0"/>
                  <w:marTop w:val="0"/>
                  <w:marBottom w:val="0"/>
                  <w:divBdr>
                    <w:top w:val="none" w:sz="0" w:space="0" w:color="auto"/>
                    <w:left w:val="none" w:sz="0" w:space="0" w:color="auto"/>
                    <w:bottom w:val="none" w:sz="0" w:space="0" w:color="auto"/>
                    <w:right w:val="none" w:sz="0" w:space="0" w:color="auto"/>
                  </w:divBdr>
                </w:div>
                <w:div w:id="1920628783">
                  <w:marLeft w:val="0"/>
                  <w:marRight w:val="0"/>
                  <w:marTop w:val="0"/>
                  <w:marBottom w:val="0"/>
                  <w:divBdr>
                    <w:top w:val="none" w:sz="0" w:space="0" w:color="auto"/>
                    <w:left w:val="none" w:sz="0" w:space="0" w:color="auto"/>
                    <w:bottom w:val="none" w:sz="0" w:space="0" w:color="auto"/>
                    <w:right w:val="none" w:sz="0" w:space="0" w:color="auto"/>
                  </w:divBdr>
                </w:div>
                <w:div w:id="1921789613">
                  <w:marLeft w:val="0"/>
                  <w:marRight w:val="0"/>
                  <w:marTop w:val="0"/>
                  <w:marBottom w:val="0"/>
                  <w:divBdr>
                    <w:top w:val="none" w:sz="0" w:space="0" w:color="auto"/>
                    <w:left w:val="none" w:sz="0" w:space="0" w:color="auto"/>
                    <w:bottom w:val="none" w:sz="0" w:space="0" w:color="auto"/>
                    <w:right w:val="none" w:sz="0" w:space="0" w:color="auto"/>
                  </w:divBdr>
                </w:div>
                <w:div w:id="1922829425">
                  <w:marLeft w:val="0"/>
                  <w:marRight w:val="0"/>
                  <w:marTop w:val="0"/>
                  <w:marBottom w:val="0"/>
                  <w:divBdr>
                    <w:top w:val="none" w:sz="0" w:space="0" w:color="auto"/>
                    <w:left w:val="none" w:sz="0" w:space="0" w:color="auto"/>
                    <w:bottom w:val="none" w:sz="0" w:space="0" w:color="auto"/>
                    <w:right w:val="none" w:sz="0" w:space="0" w:color="auto"/>
                  </w:divBdr>
                </w:div>
                <w:div w:id="1924873098">
                  <w:marLeft w:val="0"/>
                  <w:marRight w:val="0"/>
                  <w:marTop w:val="0"/>
                  <w:marBottom w:val="0"/>
                  <w:divBdr>
                    <w:top w:val="none" w:sz="0" w:space="0" w:color="auto"/>
                    <w:left w:val="none" w:sz="0" w:space="0" w:color="auto"/>
                    <w:bottom w:val="none" w:sz="0" w:space="0" w:color="auto"/>
                    <w:right w:val="none" w:sz="0" w:space="0" w:color="auto"/>
                  </w:divBdr>
                </w:div>
                <w:div w:id="1928691581">
                  <w:marLeft w:val="0"/>
                  <w:marRight w:val="0"/>
                  <w:marTop w:val="0"/>
                  <w:marBottom w:val="0"/>
                  <w:divBdr>
                    <w:top w:val="none" w:sz="0" w:space="0" w:color="auto"/>
                    <w:left w:val="none" w:sz="0" w:space="0" w:color="auto"/>
                    <w:bottom w:val="none" w:sz="0" w:space="0" w:color="auto"/>
                    <w:right w:val="none" w:sz="0" w:space="0" w:color="auto"/>
                  </w:divBdr>
                </w:div>
                <w:div w:id="1932271606">
                  <w:marLeft w:val="0"/>
                  <w:marRight w:val="0"/>
                  <w:marTop w:val="0"/>
                  <w:marBottom w:val="0"/>
                  <w:divBdr>
                    <w:top w:val="none" w:sz="0" w:space="0" w:color="auto"/>
                    <w:left w:val="none" w:sz="0" w:space="0" w:color="auto"/>
                    <w:bottom w:val="none" w:sz="0" w:space="0" w:color="auto"/>
                    <w:right w:val="none" w:sz="0" w:space="0" w:color="auto"/>
                  </w:divBdr>
                </w:div>
                <w:div w:id="1935824168">
                  <w:marLeft w:val="0"/>
                  <w:marRight w:val="0"/>
                  <w:marTop w:val="0"/>
                  <w:marBottom w:val="0"/>
                  <w:divBdr>
                    <w:top w:val="none" w:sz="0" w:space="0" w:color="auto"/>
                    <w:left w:val="none" w:sz="0" w:space="0" w:color="auto"/>
                    <w:bottom w:val="none" w:sz="0" w:space="0" w:color="auto"/>
                    <w:right w:val="none" w:sz="0" w:space="0" w:color="auto"/>
                  </w:divBdr>
                </w:div>
                <w:div w:id="1944260232">
                  <w:marLeft w:val="0"/>
                  <w:marRight w:val="0"/>
                  <w:marTop w:val="0"/>
                  <w:marBottom w:val="0"/>
                  <w:divBdr>
                    <w:top w:val="none" w:sz="0" w:space="0" w:color="auto"/>
                    <w:left w:val="none" w:sz="0" w:space="0" w:color="auto"/>
                    <w:bottom w:val="none" w:sz="0" w:space="0" w:color="auto"/>
                    <w:right w:val="none" w:sz="0" w:space="0" w:color="auto"/>
                  </w:divBdr>
                </w:div>
                <w:div w:id="1949506198">
                  <w:marLeft w:val="0"/>
                  <w:marRight w:val="0"/>
                  <w:marTop w:val="0"/>
                  <w:marBottom w:val="0"/>
                  <w:divBdr>
                    <w:top w:val="none" w:sz="0" w:space="0" w:color="auto"/>
                    <w:left w:val="none" w:sz="0" w:space="0" w:color="auto"/>
                    <w:bottom w:val="none" w:sz="0" w:space="0" w:color="auto"/>
                    <w:right w:val="none" w:sz="0" w:space="0" w:color="auto"/>
                  </w:divBdr>
                </w:div>
                <w:div w:id="1952131275">
                  <w:marLeft w:val="0"/>
                  <w:marRight w:val="0"/>
                  <w:marTop w:val="0"/>
                  <w:marBottom w:val="0"/>
                  <w:divBdr>
                    <w:top w:val="none" w:sz="0" w:space="0" w:color="auto"/>
                    <w:left w:val="none" w:sz="0" w:space="0" w:color="auto"/>
                    <w:bottom w:val="none" w:sz="0" w:space="0" w:color="auto"/>
                    <w:right w:val="none" w:sz="0" w:space="0" w:color="auto"/>
                  </w:divBdr>
                </w:div>
                <w:div w:id="1995403825">
                  <w:marLeft w:val="0"/>
                  <w:marRight w:val="0"/>
                  <w:marTop w:val="0"/>
                  <w:marBottom w:val="0"/>
                  <w:divBdr>
                    <w:top w:val="none" w:sz="0" w:space="0" w:color="auto"/>
                    <w:left w:val="none" w:sz="0" w:space="0" w:color="auto"/>
                    <w:bottom w:val="none" w:sz="0" w:space="0" w:color="auto"/>
                    <w:right w:val="none" w:sz="0" w:space="0" w:color="auto"/>
                  </w:divBdr>
                </w:div>
                <w:div w:id="1998652381">
                  <w:marLeft w:val="0"/>
                  <w:marRight w:val="0"/>
                  <w:marTop w:val="0"/>
                  <w:marBottom w:val="0"/>
                  <w:divBdr>
                    <w:top w:val="none" w:sz="0" w:space="0" w:color="auto"/>
                    <w:left w:val="none" w:sz="0" w:space="0" w:color="auto"/>
                    <w:bottom w:val="none" w:sz="0" w:space="0" w:color="auto"/>
                    <w:right w:val="none" w:sz="0" w:space="0" w:color="auto"/>
                  </w:divBdr>
                </w:div>
                <w:div w:id="2005276036">
                  <w:marLeft w:val="0"/>
                  <w:marRight w:val="0"/>
                  <w:marTop w:val="0"/>
                  <w:marBottom w:val="0"/>
                  <w:divBdr>
                    <w:top w:val="none" w:sz="0" w:space="0" w:color="auto"/>
                    <w:left w:val="none" w:sz="0" w:space="0" w:color="auto"/>
                    <w:bottom w:val="none" w:sz="0" w:space="0" w:color="auto"/>
                    <w:right w:val="none" w:sz="0" w:space="0" w:color="auto"/>
                  </w:divBdr>
                </w:div>
                <w:div w:id="2008897472">
                  <w:marLeft w:val="0"/>
                  <w:marRight w:val="0"/>
                  <w:marTop w:val="0"/>
                  <w:marBottom w:val="0"/>
                  <w:divBdr>
                    <w:top w:val="none" w:sz="0" w:space="0" w:color="auto"/>
                    <w:left w:val="none" w:sz="0" w:space="0" w:color="auto"/>
                    <w:bottom w:val="none" w:sz="0" w:space="0" w:color="auto"/>
                    <w:right w:val="none" w:sz="0" w:space="0" w:color="auto"/>
                  </w:divBdr>
                </w:div>
                <w:div w:id="2010014716">
                  <w:marLeft w:val="0"/>
                  <w:marRight w:val="0"/>
                  <w:marTop w:val="0"/>
                  <w:marBottom w:val="0"/>
                  <w:divBdr>
                    <w:top w:val="none" w:sz="0" w:space="0" w:color="auto"/>
                    <w:left w:val="none" w:sz="0" w:space="0" w:color="auto"/>
                    <w:bottom w:val="none" w:sz="0" w:space="0" w:color="auto"/>
                    <w:right w:val="none" w:sz="0" w:space="0" w:color="auto"/>
                  </w:divBdr>
                </w:div>
                <w:div w:id="2019846569">
                  <w:marLeft w:val="0"/>
                  <w:marRight w:val="0"/>
                  <w:marTop w:val="0"/>
                  <w:marBottom w:val="0"/>
                  <w:divBdr>
                    <w:top w:val="none" w:sz="0" w:space="0" w:color="auto"/>
                    <w:left w:val="none" w:sz="0" w:space="0" w:color="auto"/>
                    <w:bottom w:val="none" w:sz="0" w:space="0" w:color="auto"/>
                    <w:right w:val="none" w:sz="0" w:space="0" w:color="auto"/>
                  </w:divBdr>
                </w:div>
                <w:div w:id="2020153855">
                  <w:marLeft w:val="0"/>
                  <w:marRight w:val="0"/>
                  <w:marTop w:val="0"/>
                  <w:marBottom w:val="0"/>
                  <w:divBdr>
                    <w:top w:val="none" w:sz="0" w:space="0" w:color="auto"/>
                    <w:left w:val="none" w:sz="0" w:space="0" w:color="auto"/>
                    <w:bottom w:val="none" w:sz="0" w:space="0" w:color="auto"/>
                    <w:right w:val="none" w:sz="0" w:space="0" w:color="auto"/>
                  </w:divBdr>
                </w:div>
                <w:div w:id="2037004036">
                  <w:marLeft w:val="0"/>
                  <w:marRight w:val="0"/>
                  <w:marTop w:val="0"/>
                  <w:marBottom w:val="0"/>
                  <w:divBdr>
                    <w:top w:val="none" w:sz="0" w:space="0" w:color="auto"/>
                    <w:left w:val="none" w:sz="0" w:space="0" w:color="auto"/>
                    <w:bottom w:val="none" w:sz="0" w:space="0" w:color="auto"/>
                    <w:right w:val="none" w:sz="0" w:space="0" w:color="auto"/>
                  </w:divBdr>
                </w:div>
                <w:div w:id="2039158013">
                  <w:marLeft w:val="0"/>
                  <w:marRight w:val="0"/>
                  <w:marTop w:val="0"/>
                  <w:marBottom w:val="0"/>
                  <w:divBdr>
                    <w:top w:val="none" w:sz="0" w:space="0" w:color="auto"/>
                    <w:left w:val="none" w:sz="0" w:space="0" w:color="auto"/>
                    <w:bottom w:val="none" w:sz="0" w:space="0" w:color="auto"/>
                    <w:right w:val="none" w:sz="0" w:space="0" w:color="auto"/>
                  </w:divBdr>
                </w:div>
                <w:div w:id="2044743110">
                  <w:marLeft w:val="0"/>
                  <w:marRight w:val="0"/>
                  <w:marTop w:val="0"/>
                  <w:marBottom w:val="0"/>
                  <w:divBdr>
                    <w:top w:val="none" w:sz="0" w:space="0" w:color="auto"/>
                    <w:left w:val="none" w:sz="0" w:space="0" w:color="auto"/>
                    <w:bottom w:val="none" w:sz="0" w:space="0" w:color="auto"/>
                    <w:right w:val="none" w:sz="0" w:space="0" w:color="auto"/>
                  </w:divBdr>
                </w:div>
                <w:div w:id="2063206812">
                  <w:marLeft w:val="0"/>
                  <w:marRight w:val="0"/>
                  <w:marTop w:val="0"/>
                  <w:marBottom w:val="0"/>
                  <w:divBdr>
                    <w:top w:val="none" w:sz="0" w:space="0" w:color="auto"/>
                    <w:left w:val="none" w:sz="0" w:space="0" w:color="auto"/>
                    <w:bottom w:val="none" w:sz="0" w:space="0" w:color="auto"/>
                    <w:right w:val="none" w:sz="0" w:space="0" w:color="auto"/>
                  </w:divBdr>
                </w:div>
                <w:div w:id="2076511095">
                  <w:marLeft w:val="0"/>
                  <w:marRight w:val="0"/>
                  <w:marTop w:val="0"/>
                  <w:marBottom w:val="0"/>
                  <w:divBdr>
                    <w:top w:val="none" w:sz="0" w:space="0" w:color="auto"/>
                    <w:left w:val="none" w:sz="0" w:space="0" w:color="auto"/>
                    <w:bottom w:val="none" w:sz="0" w:space="0" w:color="auto"/>
                    <w:right w:val="none" w:sz="0" w:space="0" w:color="auto"/>
                  </w:divBdr>
                </w:div>
                <w:div w:id="2078896423">
                  <w:marLeft w:val="0"/>
                  <w:marRight w:val="0"/>
                  <w:marTop w:val="0"/>
                  <w:marBottom w:val="0"/>
                  <w:divBdr>
                    <w:top w:val="none" w:sz="0" w:space="0" w:color="auto"/>
                    <w:left w:val="none" w:sz="0" w:space="0" w:color="auto"/>
                    <w:bottom w:val="none" w:sz="0" w:space="0" w:color="auto"/>
                    <w:right w:val="none" w:sz="0" w:space="0" w:color="auto"/>
                  </w:divBdr>
                </w:div>
                <w:div w:id="2081905160">
                  <w:marLeft w:val="0"/>
                  <w:marRight w:val="0"/>
                  <w:marTop w:val="0"/>
                  <w:marBottom w:val="0"/>
                  <w:divBdr>
                    <w:top w:val="none" w:sz="0" w:space="0" w:color="auto"/>
                    <w:left w:val="none" w:sz="0" w:space="0" w:color="auto"/>
                    <w:bottom w:val="none" w:sz="0" w:space="0" w:color="auto"/>
                    <w:right w:val="none" w:sz="0" w:space="0" w:color="auto"/>
                  </w:divBdr>
                </w:div>
                <w:div w:id="2085713802">
                  <w:marLeft w:val="0"/>
                  <w:marRight w:val="0"/>
                  <w:marTop w:val="0"/>
                  <w:marBottom w:val="0"/>
                  <w:divBdr>
                    <w:top w:val="none" w:sz="0" w:space="0" w:color="auto"/>
                    <w:left w:val="none" w:sz="0" w:space="0" w:color="auto"/>
                    <w:bottom w:val="none" w:sz="0" w:space="0" w:color="auto"/>
                    <w:right w:val="none" w:sz="0" w:space="0" w:color="auto"/>
                  </w:divBdr>
                </w:div>
                <w:div w:id="2087919686">
                  <w:marLeft w:val="0"/>
                  <w:marRight w:val="0"/>
                  <w:marTop w:val="0"/>
                  <w:marBottom w:val="0"/>
                  <w:divBdr>
                    <w:top w:val="none" w:sz="0" w:space="0" w:color="auto"/>
                    <w:left w:val="none" w:sz="0" w:space="0" w:color="auto"/>
                    <w:bottom w:val="none" w:sz="0" w:space="0" w:color="auto"/>
                    <w:right w:val="none" w:sz="0" w:space="0" w:color="auto"/>
                  </w:divBdr>
                </w:div>
                <w:div w:id="2091197030">
                  <w:marLeft w:val="0"/>
                  <w:marRight w:val="0"/>
                  <w:marTop w:val="0"/>
                  <w:marBottom w:val="0"/>
                  <w:divBdr>
                    <w:top w:val="none" w:sz="0" w:space="0" w:color="auto"/>
                    <w:left w:val="none" w:sz="0" w:space="0" w:color="auto"/>
                    <w:bottom w:val="none" w:sz="0" w:space="0" w:color="auto"/>
                    <w:right w:val="none" w:sz="0" w:space="0" w:color="auto"/>
                  </w:divBdr>
                </w:div>
                <w:div w:id="2110079460">
                  <w:marLeft w:val="0"/>
                  <w:marRight w:val="0"/>
                  <w:marTop w:val="0"/>
                  <w:marBottom w:val="0"/>
                  <w:divBdr>
                    <w:top w:val="none" w:sz="0" w:space="0" w:color="auto"/>
                    <w:left w:val="none" w:sz="0" w:space="0" w:color="auto"/>
                    <w:bottom w:val="none" w:sz="0" w:space="0" w:color="auto"/>
                    <w:right w:val="none" w:sz="0" w:space="0" w:color="auto"/>
                  </w:divBdr>
                </w:div>
                <w:div w:id="2124572127">
                  <w:marLeft w:val="0"/>
                  <w:marRight w:val="0"/>
                  <w:marTop w:val="0"/>
                  <w:marBottom w:val="0"/>
                  <w:divBdr>
                    <w:top w:val="none" w:sz="0" w:space="0" w:color="auto"/>
                    <w:left w:val="none" w:sz="0" w:space="0" w:color="auto"/>
                    <w:bottom w:val="none" w:sz="0" w:space="0" w:color="auto"/>
                    <w:right w:val="none" w:sz="0" w:space="0" w:color="auto"/>
                  </w:divBdr>
                </w:div>
                <w:div w:id="21411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80969">
      <w:bodyDiv w:val="1"/>
      <w:marLeft w:val="0"/>
      <w:marRight w:val="0"/>
      <w:marTop w:val="0"/>
      <w:marBottom w:val="0"/>
      <w:divBdr>
        <w:top w:val="none" w:sz="0" w:space="0" w:color="auto"/>
        <w:left w:val="none" w:sz="0" w:space="0" w:color="auto"/>
        <w:bottom w:val="none" w:sz="0" w:space="0" w:color="auto"/>
        <w:right w:val="none" w:sz="0" w:space="0" w:color="auto"/>
      </w:divBdr>
    </w:div>
    <w:div w:id="296494001">
      <w:bodyDiv w:val="1"/>
      <w:marLeft w:val="0"/>
      <w:marRight w:val="0"/>
      <w:marTop w:val="0"/>
      <w:marBottom w:val="0"/>
      <w:divBdr>
        <w:top w:val="none" w:sz="0" w:space="0" w:color="auto"/>
        <w:left w:val="none" w:sz="0" w:space="0" w:color="auto"/>
        <w:bottom w:val="none" w:sz="0" w:space="0" w:color="auto"/>
        <w:right w:val="none" w:sz="0" w:space="0" w:color="auto"/>
      </w:divBdr>
    </w:div>
    <w:div w:id="322782000">
      <w:bodyDiv w:val="1"/>
      <w:marLeft w:val="0"/>
      <w:marRight w:val="0"/>
      <w:marTop w:val="0"/>
      <w:marBottom w:val="0"/>
      <w:divBdr>
        <w:top w:val="none" w:sz="0" w:space="0" w:color="auto"/>
        <w:left w:val="none" w:sz="0" w:space="0" w:color="auto"/>
        <w:bottom w:val="none" w:sz="0" w:space="0" w:color="auto"/>
        <w:right w:val="none" w:sz="0" w:space="0" w:color="auto"/>
      </w:divBdr>
    </w:div>
    <w:div w:id="334573823">
      <w:bodyDiv w:val="1"/>
      <w:marLeft w:val="0"/>
      <w:marRight w:val="0"/>
      <w:marTop w:val="0"/>
      <w:marBottom w:val="0"/>
      <w:divBdr>
        <w:top w:val="none" w:sz="0" w:space="0" w:color="auto"/>
        <w:left w:val="none" w:sz="0" w:space="0" w:color="auto"/>
        <w:bottom w:val="none" w:sz="0" w:space="0" w:color="auto"/>
        <w:right w:val="none" w:sz="0" w:space="0" w:color="auto"/>
      </w:divBdr>
    </w:div>
    <w:div w:id="374044637">
      <w:bodyDiv w:val="1"/>
      <w:marLeft w:val="0"/>
      <w:marRight w:val="0"/>
      <w:marTop w:val="0"/>
      <w:marBottom w:val="0"/>
      <w:divBdr>
        <w:top w:val="none" w:sz="0" w:space="0" w:color="auto"/>
        <w:left w:val="none" w:sz="0" w:space="0" w:color="auto"/>
        <w:bottom w:val="none" w:sz="0" w:space="0" w:color="auto"/>
        <w:right w:val="none" w:sz="0" w:space="0" w:color="auto"/>
      </w:divBdr>
    </w:div>
    <w:div w:id="889078219">
      <w:bodyDiv w:val="1"/>
      <w:marLeft w:val="0"/>
      <w:marRight w:val="0"/>
      <w:marTop w:val="0"/>
      <w:marBottom w:val="0"/>
      <w:divBdr>
        <w:top w:val="none" w:sz="0" w:space="0" w:color="auto"/>
        <w:left w:val="none" w:sz="0" w:space="0" w:color="auto"/>
        <w:bottom w:val="none" w:sz="0" w:space="0" w:color="auto"/>
        <w:right w:val="none" w:sz="0" w:space="0" w:color="auto"/>
      </w:divBdr>
    </w:div>
    <w:div w:id="966619333">
      <w:bodyDiv w:val="1"/>
      <w:marLeft w:val="0"/>
      <w:marRight w:val="0"/>
      <w:marTop w:val="0"/>
      <w:marBottom w:val="0"/>
      <w:divBdr>
        <w:top w:val="none" w:sz="0" w:space="0" w:color="auto"/>
        <w:left w:val="none" w:sz="0" w:space="0" w:color="auto"/>
        <w:bottom w:val="none" w:sz="0" w:space="0" w:color="auto"/>
        <w:right w:val="none" w:sz="0" w:space="0" w:color="auto"/>
      </w:divBdr>
    </w:div>
    <w:div w:id="1210452909">
      <w:bodyDiv w:val="1"/>
      <w:marLeft w:val="0"/>
      <w:marRight w:val="0"/>
      <w:marTop w:val="0"/>
      <w:marBottom w:val="0"/>
      <w:divBdr>
        <w:top w:val="none" w:sz="0" w:space="0" w:color="auto"/>
        <w:left w:val="none" w:sz="0" w:space="0" w:color="auto"/>
        <w:bottom w:val="none" w:sz="0" w:space="0" w:color="auto"/>
        <w:right w:val="none" w:sz="0" w:space="0" w:color="auto"/>
      </w:divBdr>
    </w:div>
    <w:div w:id="1216819188">
      <w:bodyDiv w:val="1"/>
      <w:marLeft w:val="0"/>
      <w:marRight w:val="0"/>
      <w:marTop w:val="0"/>
      <w:marBottom w:val="0"/>
      <w:divBdr>
        <w:top w:val="none" w:sz="0" w:space="0" w:color="auto"/>
        <w:left w:val="none" w:sz="0" w:space="0" w:color="auto"/>
        <w:bottom w:val="none" w:sz="0" w:space="0" w:color="auto"/>
        <w:right w:val="none" w:sz="0" w:space="0" w:color="auto"/>
      </w:divBdr>
    </w:div>
    <w:div w:id="1466587334">
      <w:bodyDiv w:val="1"/>
      <w:marLeft w:val="0"/>
      <w:marRight w:val="0"/>
      <w:marTop w:val="0"/>
      <w:marBottom w:val="0"/>
      <w:divBdr>
        <w:top w:val="none" w:sz="0" w:space="0" w:color="auto"/>
        <w:left w:val="none" w:sz="0" w:space="0" w:color="auto"/>
        <w:bottom w:val="none" w:sz="0" w:space="0" w:color="auto"/>
        <w:right w:val="none" w:sz="0" w:space="0" w:color="auto"/>
      </w:divBdr>
    </w:div>
    <w:div w:id="1886746495">
      <w:bodyDiv w:val="1"/>
      <w:marLeft w:val="0"/>
      <w:marRight w:val="0"/>
      <w:marTop w:val="0"/>
      <w:marBottom w:val="0"/>
      <w:divBdr>
        <w:top w:val="none" w:sz="0" w:space="0" w:color="auto"/>
        <w:left w:val="none" w:sz="0" w:space="0" w:color="auto"/>
        <w:bottom w:val="none" w:sz="0" w:space="0" w:color="auto"/>
        <w:right w:val="none" w:sz="0" w:space="0" w:color="auto"/>
      </w:divBdr>
    </w:div>
    <w:div w:id="204632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1" Type="http://schemas.openxmlformats.org/officeDocument/2006/relationships/oleObject" Target="embeddings/oleObject3.bin"/><Relationship Id="rId42" Type="http://schemas.openxmlformats.org/officeDocument/2006/relationships/image" Target="media/image21.wmf"/><Relationship Id="rId63" Type="http://schemas.openxmlformats.org/officeDocument/2006/relationships/oleObject" Target="embeddings/oleObject24.bin"/><Relationship Id="rId84" Type="http://schemas.openxmlformats.org/officeDocument/2006/relationships/image" Target="media/image40.wmf"/><Relationship Id="rId138" Type="http://schemas.openxmlformats.org/officeDocument/2006/relationships/oleObject" Target="embeddings/oleObject75.bin"/><Relationship Id="rId159" Type="http://schemas.openxmlformats.org/officeDocument/2006/relationships/image" Target="media/image69.wmf"/><Relationship Id="rId170" Type="http://schemas.openxmlformats.org/officeDocument/2006/relationships/oleObject" Target="embeddings/oleObject88.bin"/><Relationship Id="rId191" Type="http://schemas.openxmlformats.org/officeDocument/2006/relationships/image" Target="media/image85.wmf"/><Relationship Id="rId205" Type="http://schemas.openxmlformats.org/officeDocument/2006/relationships/oleObject" Target="embeddings/oleObject105.bin"/><Relationship Id="rId107" Type="http://schemas.openxmlformats.org/officeDocument/2006/relationships/oleObject" Target="embeddings/oleObject51.bin"/><Relationship Id="rId11" Type="http://schemas.openxmlformats.org/officeDocument/2006/relationships/image" Target="media/image3.png"/><Relationship Id="rId32" Type="http://schemas.openxmlformats.org/officeDocument/2006/relationships/image" Target="media/image16.wmf"/><Relationship Id="rId53" Type="http://schemas.openxmlformats.org/officeDocument/2006/relationships/oleObject" Target="embeddings/oleObject19.bin"/><Relationship Id="rId74" Type="http://schemas.openxmlformats.org/officeDocument/2006/relationships/image" Target="media/image37.wmf"/><Relationship Id="rId128" Type="http://schemas.openxmlformats.org/officeDocument/2006/relationships/oleObject" Target="embeddings/oleObject67.bin"/><Relationship Id="rId149" Type="http://schemas.openxmlformats.org/officeDocument/2006/relationships/image" Target="media/image64.wmf"/><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83.bin"/><Relationship Id="rId181" Type="http://schemas.openxmlformats.org/officeDocument/2006/relationships/image" Target="media/image80.wmf"/><Relationship Id="rId216" Type="http://schemas.openxmlformats.org/officeDocument/2006/relationships/theme" Target="theme/theme1.xml"/><Relationship Id="rId22" Type="http://schemas.openxmlformats.org/officeDocument/2006/relationships/image" Target="media/image11.wmf"/><Relationship Id="rId43" Type="http://schemas.openxmlformats.org/officeDocument/2006/relationships/oleObject" Target="embeddings/oleObject14.bin"/><Relationship Id="rId64" Type="http://schemas.openxmlformats.org/officeDocument/2006/relationships/image" Target="media/image32.wmf"/><Relationship Id="rId118" Type="http://schemas.openxmlformats.org/officeDocument/2006/relationships/oleObject" Target="embeddings/oleObject60.bin"/><Relationship Id="rId139" Type="http://schemas.openxmlformats.org/officeDocument/2006/relationships/image" Target="media/image56.png"/><Relationship Id="rId85" Type="http://schemas.openxmlformats.org/officeDocument/2006/relationships/oleObject" Target="embeddings/oleObject37.bin"/><Relationship Id="rId150" Type="http://schemas.openxmlformats.org/officeDocument/2006/relationships/oleObject" Target="embeddings/oleObject78.bin"/><Relationship Id="rId171" Type="http://schemas.openxmlformats.org/officeDocument/2006/relationships/image" Target="media/image75.wmf"/><Relationship Id="rId192" Type="http://schemas.openxmlformats.org/officeDocument/2006/relationships/oleObject" Target="embeddings/oleObject99.bin"/><Relationship Id="rId206" Type="http://schemas.openxmlformats.org/officeDocument/2006/relationships/image" Target="media/image93.wmf"/><Relationship Id="rId12" Type="http://schemas.openxmlformats.org/officeDocument/2006/relationships/image" Target="media/image4.png"/><Relationship Id="rId33" Type="http://schemas.openxmlformats.org/officeDocument/2006/relationships/oleObject" Target="embeddings/oleObject9.bin"/><Relationship Id="rId108" Type="http://schemas.openxmlformats.org/officeDocument/2006/relationships/oleObject" Target="embeddings/oleObject52.bin"/><Relationship Id="rId129" Type="http://schemas.openxmlformats.org/officeDocument/2006/relationships/oleObject" Target="embeddings/oleObject68.bin"/><Relationship Id="rId54" Type="http://schemas.openxmlformats.org/officeDocument/2006/relationships/image" Target="media/image27.wmf"/><Relationship Id="rId75" Type="http://schemas.openxmlformats.org/officeDocument/2006/relationships/oleObject" Target="embeddings/oleObject30.bin"/><Relationship Id="rId96" Type="http://schemas.openxmlformats.org/officeDocument/2006/relationships/oleObject" Target="embeddings/oleObject44.bin"/><Relationship Id="rId140" Type="http://schemas.openxmlformats.org/officeDocument/2006/relationships/image" Target="media/image57.png"/><Relationship Id="rId161" Type="http://schemas.openxmlformats.org/officeDocument/2006/relationships/image" Target="media/image70.wmf"/><Relationship Id="rId182" Type="http://schemas.openxmlformats.org/officeDocument/2006/relationships/oleObject" Target="embeddings/oleObject94.bin"/><Relationship Id="rId6" Type="http://schemas.openxmlformats.org/officeDocument/2006/relationships/footnotes" Target="footnotes.xml"/><Relationship Id="rId23" Type="http://schemas.openxmlformats.org/officeDocument/2006/relationships/oleObject" Target="embeddings/oleObject4.bin"/><Relationship Id="rId119" Type="http://schemas.openxmlformats.org/officeDocument/2006/relationships/image" Target="media/image51.wmf"/><Relationship Id="rId44" Type="http://schemas.openxmlformats.org/officeDocument/2006/relationships/image" Target="media/image22.wmf"/><Relationship Id="rId65" Type="http://schemas.openxmlformats.org/officeDocument/2006/relationships/oleObject" Target="embeddings/oleObject25.bin"/><Relationship Id="rId86" Type="http://schemas.openxmlformats.org/officeDocument/2006/relationships/oleObject" Target="embeddings/oleObject38.bin"/><Relationship Id="rId130" Type="http://schemas.openxmlformats.org/officeDocument/2006/relationships/oleObject" Target="embeddings/oleObject69.bin"/><Relationship Id="rId151" Type="http://schemas.openxmlformats.org/officeDocument/2006/relationships/image" Target="media/image65.wmf"/><Relationship Id="rId172" Type="http://schemas.openxmlformats.org/officeDocument/2006/relationships/oleObject" Target="embeddings/oleObject89.bin"/><Relationship Id="rId193" Type="http://schemas.openxmlformats.org/officeDocument/2006/relationships/image" Target="media/image86.wmf"/><Relationship Id="rId207" Type="http://schemas.openxmlformats.org/officeDocument/2006/relationships/oleObject" Target="embeddings/oleObject106.bin"/><Relationship Id="rId13" Type="http://schemas.openxmlformats.org/officeDocument/2006/relationships/image" Target="media/image5.png"/><Relationship Id="rId109" Type="http://schemas.openxmlformats.org/officeDocument/2006/relationships/oleObject" Target="embeddings/oleObject53.bin"/><Relationship Id="rId34" Type="http://schemas.openxmlformats.org/officeDocument/2006/relationships/image" Target="media/image17.wmf"/><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image" Target="media/image45.wmf"/><Relationship Id="rId120" Type="http://schemas.openxmlformats.org/officeDocument/2006/relationships/oleObject" Target="embeddings/oleObject61.bin"/><Relationship Id="rId141" Type="http://schemas.openxmlformats.org/officeDocument/2006/relationships/image" Target="media/image58.png"/><Relationship Id="rId7" Type="http://schemas.openxmlformats.org/officeDocument/2006/relationships/endnotes" Target="endnotes.xml"/><Relationship Id="rId162" Type="http://schemas.openxmlformats.org/officeDocument/2006/relationships/oleObject" Target="embeddings/oleObject84.bin"/><Relationship Id="rId183" Type="http://schemas.openxmlformats.org/officeDocument/2006/relationships/image" Target="media/image81.wmf"/><Relationship Id="rId24" Type="http://schemas.openxmlformats.org/officeDocument/2006/relationships/image" Target="media/image12.wmf"/><Relationship Id="rId45" Type="http://schemas.openxmlformats.org/officeDocument/2006/relationships/oleObject" Target="embeddings/oleObject15.bin"/><Relationship Id="rId66" Type="http://schemas.openxmlformats.org/officeDocument/2006/relationships/image" Target="media/image33.wmf"/><Relationship Id="rId87" Type="http://schemas.openxmlformats.org/officeDocument/2006/relationships/image" Target="media/image41.wmf"/><Relationship Id="rId110" Type="http://schemas.openxmlformats.org/officeDocument/2006/relationships/oleObject" Target="embeddings/oleObject54.bin"/><Relationship Id="rId131" Type="http://schemas.openxmlformats.org/officeDocument/2006/relationships/oleObject" Target="embeddings/oleObject70.bin"/><Relationship Id="rId152" Type="http://schemas.openxmlformats.org/officeDocument/2006/relationships/oleObject" Target="embeddings/oleObject79.bin"/><Relationship Id="rId173" Type="http://schemas.openxmlformats.org/officeDocument/2006/relationships/image" Target="media/image76.wmf"/><Relationship Id="rId194" Type="http://schemas.openxmlformats.org/officeDocument/2006/relationships/oleObject" Target="embeddings/oleObject100.bin"/><Relationship Id="rId208" Type="http://schemas.openxmlformats.org/officeDocument/2006/relationships/image" Target="media/image94.wmf"/><Relationship Id="rId19" Type="http://schemas.openxmlformats.org/officeDocument/2006/relationships/oleObject" Target="embeddings/oleObject2.bin"/><Relationship Id="rId14" Type="http://schemas.openxmlformats.org/officeDocument/2006/relationships/image" Target="media/image6.png"/><Relationship Id="rId30" Type="http://schemas.openxmlformats.org/officeDocument/2006/relationships/image" Target="media/image15.wmf"/><Relationship Id="rId35" Type="http://schemas.openxmlformats.org/officeDocument/2006/relationships/oleObject" Target="embeddings/oleObject10.bin"/><Relationship Id="rId56" Type="http://schemas.openxmlformats.org/officeDocument/2006/relationships/image" Target="media/image28.wmf"/><Relationship Id="rId77" Type="http://schemas.openxmlformats.org/officeDocument/2006/relationships/oleObject" Target="embeddings/oleObject32.bin"/><Relationship Id="rId100" Type="http://schemas.openxmlformats.org/officeDocument/2006/relationships/oleObject" Target="embeddings/oleObject46.bin"/><Relationship Id="rId105" Type="http://schemas.openxmlformats.org/officeDocument/2006/relationships/oleObject" Target="embeddings/oleObject50.bin"/><Relationship Id="rId126" Type="http://schemas.openxmlformats.org/officeDocument/2006/relationships/oleObject" Target="embeddings/oleObject66.bin"/><Relationship Id="rId147" Type="http://schemas.openxmlformats.org/officeDocument/2006/relationships/image" Target="media/image63.wmf"/><Relationship Id="rId168" Type="http://schemas.openxmlformats.org/officeDocument/2006/relationships/oleObject" Target="embeddings/oleObject87.bin"/><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6.wmf"/><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oleObject" Target="embeddings/oleObject62.bin"/><Relationship Id="rId142" Type="http://schemas.openxmlformats.org/officeDocument/2006/relationships/image" Target="media/image59.wmf"/><Relationship Id="rId163" Type="http://schemas.openxmlformats.org/officeDocument/2006/relationships/image" Target="media/image71.wmf"/><Relationship Id="rId184" Type="http://schemas.openxmlformats.org/officeDocument/2006/relationships/oleObject" Target="embeddings/oleObject95.bin"/><Relationship Id="rId189" Type="http://schemas.openxmlformats.org/officeDocument/2006/relationships/image" Target="media/image84.wmf"/><Relationship Id="rId3" Type="http://schemas.openxmlformats.org/officeDocument/2006/relationships/styles" Target="styles.xml"/><Relationship Id="rId214" Type="http://schemas.openxmlformats.org/officeDocument/2006/relationships/header" Target="header2.xml"/><Relationship Id="rId25" Type="http://schemas.openxmlformats.org/officeDocument/2006/relationships/oleObject" Target="embeddings/oleObject5.bin"/><Relationship Id="rId46" Type="http://schemas.openxmlformats.org/officeDocument/2006/relationships/image" Target="media/image23.wmf"/><Relationship Id="rId67" Type="http://schemas.openxmlformats.org/officeDocument/2006/relationships/oleObject" Target="embeddings/oleObject26.bin"/><Relationship Id="rId116" Type="http://schemas.openxmlformats.org/officeDocument/2006/relationships/oleObject" Target="embeddings/oleObject58.bin"/><Relationship Id="rId137" Type="http://schemas.openxmlformats.org/officeDocument/2006/relationships/image" Target="media/image55.wmf"/><Relationship Id="rId158" Type="http://schemas.openxmlformats.org/officeDocument/2006/relationships/oleObject" Target="embeddings/oleObject82.bin"/><Relationship Id="rId20" Type="http://schemas.openxmlformats.org/officeDocument/2006/relationships/image" Target="media/image10.wmf"/><Relationship Id="rId41" Type="http://schemas.openxmlformats.org/officeDocument/2006/relationships/oleObject" Target="embeddings/oleObject13.bin"/><Relationship Id="rId62" Type="http://schemas.openxmlformats.org/officeDocument/2006/relationships/image" Target="media/image31.wmf"/><Relationship Id="rId83" Type="http://schemas.openxmlformats.org/officeDocument/2006/relationships/oleObject" Target="embeddings/oleObject36.bin"/><Relationship Id="rId88" Type="http://schemas.openxmlformats.org/officeDocument/2006/relationships/oleObject" Target="embeddings/oleObject39.bin"/><Relationship Id="rId111" Type="http://schemas.openxmlformats.org/officeDocument/2006/relationships/image" Target="media/image49.wmf"/><Relationship Id="rId132" Type="http://schemas.openxmlformats.org/officeDocument/2006/relationships/oleObject" Target="embeddings/oleObject71.bin"/><Relationship Id="rId153" Type="http://schemas.openxmlformats.org/officeDocument/2006/relationships/image" Target="media/image66.wmf"/><Relationship Id="rId174" Type="http://schemas.openxmlformats.org/officeDocument/2006/relationships/oleObject" Target="embeddings/oleObject90.bin"/><Relationship Id="rId179" Type="http://schemas.openxmlformats.org/officeDocument/2006/relationships/image" Target="media/image79.wmf"/><Relationship Id="rId195" Type="http://schemas.openxmlformats.org/officeDocument/2006/relationships/image" Target="media/image87.wmf"/><Relationship Id="rId209" Type="http://schemas.openxmlformats.org/officeDocument/2006/relationships/oleObject" Target="embeddings/oleObject107.bin"/><Relationship Id="rId190" Type="http://schemas.openxmlformats.org/officeDocument/2006/relationships/oleObject" Target="embeddings/oleObject98.bin"/><Relationship Id="rId204" Type="http://schemas.openxmlformats.org/officeDocument/2006/relationships/image" Target="media/image92.wmf"/><Relationship Id="rId15" Type="http://schemas.openxmlformats.org/officeDocument/2006/relationships/image" Target="media/image7.png"/><Relationship Id="rId36" Type="http://schemas.openxmlformats.org/officeDocument/2006/relationships/image" Target="media/image18.wmf"/><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image" Target="media/image53.wmf"/><Relationship Id="rId10" Type="http://schemas.openxmlformats.org/officeDocument/2006/relationships/image" Target="media/image2.png"/><Relationship Id="rId31" Type="http://schemas.openxmlformats.org/officeDocument/2006/relationships/oleObject" Target="embeddings/oleObject8.bin"/><Relationship Id="rId52" Type="http://schemas.openxmlformats.org/officeDocument/2006/relationships/image" Target="media/image26.wmf"/><Relationship Id="rId73" Type="http://schemas.openxmlformats.org/officeDocument/2006/relationships/oleObject" Target="embeddings/oleObject29.bin"/><Relationship Id="rId78" Type="http://schemas.openxmlformats.org/officeDocument/2006/relationships/image" Target="media/image38.wmf"/><Relationship Id="rId94" Type="http://schemas.openxmlformats.org/officeDocument/2006/relationships/image" Target="media/image44.wmf"/><Relationship Id="rId99" Type="http://schemas.openxmlformats.org/officeDocument/2006/relationships/image" Target="media/image46.wmf"/><Relationship Id="rId101" Type="http://schemas.openxmlformats.org/officeDocument/2006/relationships/oleObject" Target="embeddings/oleObject47.bin"/><Relationship Id="rId122" Type="http://schemas.openxmlformats.org/officeDocument/2006/relationships/oleObject" Target="embeddings/oleObject63.bin"/><Relationship Id="rId143" Type="http://schemas.openxmlformats.org/officeDocument/2006/relationships/oleObject" Target="embeddings/oleObject76.bin"/><Relationship Id="rId148" Type="http://schemas.openxmlformats.org/officeDocument/2006/relationships/oleObject" Target="embeddings/oleObject77.bin"/><Relationship Id="rId164" Type="http://schemas.openxmlformats.org/officeDocument/2006/relationships/oleObject" Target="embeddings/oleObject85.bin"/><Relationship Id="rId169" Type="http://schemas.openxmlformats.org/officeDocument/2006/relationships/image" Target="media/image74.wmf"/><Relationship Id="rId185" Type="http://schemas.openxmlformats.org/officeDocument/2006/relationships/image" Target="media/image82.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93.bin"/><Relationship Id="rId210" Type="http://schemas.openxmlformats.org/officeDocument/2006/relationships/image" Target="media/image95.wmf"/><Relationship Id="rId215" Type="http://schemas.openxmlformats.org/officeDocument/2006/relationships/fontTable" Target="fontTable.xml"/><Relationship Id="rId26" Type="http://schemas.openxmlformats.org/officeDocument/2006/relationships/image" Target="media/image13.wmf"/><Relationship Id="rId47" Type="http://schemas.openxmlformats.org/officeDocument/2006/relationships/oleObject" Target="embeddings/oleObject16.bin"/><Relationship Id="rId68" Type="http://schemas.openxmlformats.org/officeDocument/2006/relationships/image" Target="media/image34.wmf"/><Relationship Id="rId89" Type="http://schemas.openxmlformats.org/officeDocument/2006/relationships/image" Target="media/image42.wmf"/><Relationship Id="rId112" Type="http://schemas.openxmlformats.org/officeDocument/2006/relationships/oleObject" Target="embeddings/oleObject55.bin"/><Relationship Id="rId133" Type="http://schemas.openxmlformats.org/officeDocument/2006/relationships/oleObject" Target="embeddings/oleObject72.bin"/><Relationship Id="rId154" Type="http://schemas.openxmlformats.org/officeDocument/2006/relationships/oleObject" Target="embeddings/oleObject80.bin"/><Relationship Id="rId175" Type="http://schemas.openxmlformats.org/officeDocument/2006/relationships/image" Target="media/image77.wmf"/><Relationship Id="rId196" Type="http://schemas.openxmlformats.org/officeDocument/2006/relationships/oleObject" Target="embeddings/oleObject101.bin"/><Relationship Id="rId200" Type="http://schemas.openxmlformats.org/officeDocument/2006/relationships/oleObject" Target="embeddings/oleObject103.bin"/><Relationship Id="rId16" Type="http://schemas.openxmlformats.org/officeDocument/2006/relationships/image" Target="media/image8.wmf"/><Relationship Id="rId37" Type="http://schemas.openxmlformats.org/officeDocument/2006/relationships/oleObject" Target="embeddings/oleObject11.bin"/><Relationship Id="rId58" Type="http://schemas.openxmlformats.org/officeDocument/2006/relationships/image" Target="media/image29.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image" Target="media/image52.wmf"/><Relationship Id="rId144" Type="http://schemas.openxmlformats.org/officeDocument/2006/relationships/image" Target="media/image60.png"/><Relationship Id="rId90" Type="http://schemas.openxmlformats.org/officeDocument/2006/relationships/oleObject" Target="embeddings/oleObject40.bin"/><Relationship Id="rId165" Type="http://schemas.openxmlformats.org/officeDocument/2006/relationships/image" Target="media/image72.wmf"/><Relationship Id="rId186" Type="http://schemas.openxmlformats.org/officeDocument/2006/relationships/oleObject" Target="embeddings/oleObject96.bin"/><Relationship Id="rId211" Type="http://schemas.openxmlformats.org/officeDocument/2006/relationships/oleObject" Target="embeddings/oleObject108.bin"/><Relationship Id="rId27" Type="http://schemas.openxmlformats.org/officeDocument/2006/relationships/oleObject" Target="embeddings/oleObject6.bin"/><Relationship Id="rId48" Type="http://schemas.openxmlformats.org/officeDocument/2006/relationships/image" Target="media/image24.wmf"/><Relationship Id="rId69" Type="http://schemas.openxmlformats.org/officeDocument/2006/relationships/oleObject" Target="embeddings/oleObject27.bin"/><Relationship Id="rId113" Type="http://schemas.openxmlformats.org/officeDocument/2006/relationships/oleObject" Target="embeddings/oleObject56.bin"/><Relationship Id="rId134" Type="http://schemas.openxmlformats.org/officeDocument/2006/relationships/image" Target="media/image54.wmf"/><Relationship Id="rId80" Type="http://schemas.openxmlformats.org/officeDocument/2006/relationships/oleObject" Target="embeddings/oleObject34.bin"/><Relationship Id="rId155" Type="http://schemas.openxmlformats.org/officeDocument/2006/relationships/image" Target="media/image67.wmf"/><Relationship Id="rId176" Type="http://schemas.openxmlformats.org/officeDocument/2006/relationships/oleObject" Target="embeddings/oleObject91.bin"/><Relationship Id="rId197" Type="http://schemas.openxmlformats.org/officeDocument/2006/relationships/image" Target="media/image88.wmf"/><Relationship Id="rId201" Type="http://schemas.openxmlformats.org/officeDocument/2006/relationships/image" Target="media/image90.wmf"/><Relationship Id="rId17" Type="http://schemas.openxmlformats.org/officeDocument/2006/relationships/oleObject" Target="embeddings/oleObject1.bin"/><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oleObject" Target="embeddings/oleObject48.bin"/><Relationship Id="rId124" Type="http://schemas.openxmlformats.org/officeDocument/2006/relationships/oleObject" Target="embeddings/oleObject64.bin"/><Relationship Id="rId70" Type="http://schemas.openxmlformats.org/officeDocument/2006/relationships/image" Target="media/image35.wmf"/><Relationship Id="rId91" Type="http://schemas.openxmlformats.org/officeDocument/2006/relationships/oleObject" Target="embeddings/oleObject41.bin"/><Relationship Id="rId145" Type="http://schemas.openxmlformats.org/officeDocument/2006/relationships/image" Target="media/image61.png"/><Relationship Id="rId166" Type="http://schemas.openxmlformats.org/officeDocument/2006/relationships/oleObject" Target="embeddings/oleObject86.bin"/><Relationship Id="rId187" Type="http://schemas.openxmlformats.org/officeDocument/2006/relationships/image" Target="media/image83.wmf"/><Relationship Id="rId1" Type="http://schemas.openxmlformats.org/officeDocument/2006/relationships/customXml" Target="../customXml/item1.xml"/><Relationship Id="rId212" Type="http://schemas.openxmlformats.org/officeDocument/2006/relationships/image" Target="media/image96.wmf"/><Relationship Id="rId28" Type="http://schemas.openxmlformats.org/officeDocument/2006/relationships/image" Target="media/image14.wmf"/><Relationship Id="rId49" Type="http://schemas.openxmlformats.org/officeDocument/2006/relationships/oleObject" Target="embeddings/oleObject17.bin"/><Relationship Id="rId114" Type="http://schemas.openxmlformats.org/officeDocument/2006/relationships/oleObject" Target="embeddings/oleObject57.bin"/><Relationship Id="rId60" Type="http://schemas.openxmlformats.org/officeDocument/2006/relationships/image" Target="media/image30.wmf"/><Relationship Id="rId81" Type="http://schemas.openxmlformats.org/officeDocument/2006/relationships/oleObject" Target="embeddings/oleObject35.bin"/><Relationship Id="rId135" Type="http://schemas.openxmlformats.org/officeDocument/2006/relationships/oleObject" Target="embeddings/oleObject73.bin"/><Relationship Id="rId156" Type="http://schemas.openxmlformats.org/officeDocument/2006/relationships/oleObject" Target="embeddings/oleObject81.bin"/><Relationship Id="rId177" Type="http://schemas.openxmlformats.org/officeDocument/2006/relationships/image" Target="media/image78.wmf"/><Relationship Id="rId198" Type="http://schemas.openxmlformats.org/officeDocument/2006/relationships/oleObject" Target="embeddings/oleObject102.bin"/><Relationship Id="rId202" Type="http://schemas.openxmlformats.org/officeDocument/2006/relationships/oleObject" Target="embeddings/oleObject104.bin"/><Relationship Id="rId18" Type="http://schemas.openxmlformats.org/officeDocument/2006/relationships/image" Target="media/image9.wmf"/><Relationship Id="rId39" Type="http://schemas.openxmlformats.org/officeDocument/2006/relationships/oleObject" Target="embeddings/oleObject12.bin"/><Relationship Id="rId50" Type="http://schemas.openxmlformats.org/officeDocument/2006/relationships/image" Target="media/image25.wmf"/><Relationship Id="rId104" Type="http://schemas.openxmlformats.org/officeDocument/2006/relationships/oleObject" Target="embeddings/oleObject49.bin"/><Relationship Id="rId125" Type="http://schemas.openxmlformats.org/officeDocument/2006/relationships/oleObject" Target="embeddings/oleObject65.bin"/><Relationship Id="rId146" Type="http://schemas.openxmlformats.org/officeDocument/2006/relationships/image" Target="media/image62.png"/><Relationship Id="rId167" Type="http://schemas.openxmlformats.org/officeDocument/2006/relationships/image" Target="media/image73.wmf"/><Relationship Id="rId188" Type="http://schemas.openxmlformats.org/officeDocument/2006/relationships/oleObject" Target="embeddings/oleObject97.bin"/><Relationship Id="rId71" Type="http://schemas.openxmlformats.org/officeDocument/2006/relationships/oleObject" Target="embeddings/oleObject28.bin"/><Relationship Id="rId92" Type="http://schemas.openxmlformats.org/officeDocument/2006/relationships/image" Target="media/image43.wmf"/><Relationship Id="rId213"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oleObject" Target="embeddings/oleObject7.bin"/><Relationship Id="rId40" Type="http://schemas.openxmlformats.org/officeDocument/2006/relationships/image" Target="media/image20.wmf"/><Relationship Id="rId115" Type="http://schemas.openxmlformats.org/officeDocument/2006/relationships/image" Target="media/image50.wmf"/><Relationship Id="rId136" Type="http://schemas.openxmlformats.org/officeDocument/2006/relationships/oleObject" Target="embeddings/oleObject74.bin"/><Relationship Id="rId157" Type="http://schemas.openxmlformats.org/officeDocument/2006/relationships/image" Target="media/image68.wmf"/><Relationship Id="rId178" Type="http://schemas.openxmlformats.org/officeDocument/2006/relationships/oleObject" Target="embeddings/oleObject92.bin"/><Relationship Id="rId61" Type="http://schemas.openxmlformats.org/officeDocument/2006/relationships/oleObject" Target="embeddings/oleObject23.bin"/><Relationship Id="rId82" Type="http://schemas.openxmlformats.org/officeDocument/2006/relationships/image" Target="media/image39.wmf"/><Relationship Id="rId199" Type="http://schemas.openxmlformats.org/officeDocument/2006/relationships/image" Target="media/image89.wmf"/><Relationship Id="rId203" Type="http://schemas.openxmlformats.org/officeDocument/2006/relationships/image" Target="media/image9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C78E9-BB5E-4B54-B937-FDC2E78C5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39</Pages>
  <Words>10655</Words>
  <Characters>60734</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Kinder</dc:creator>
  <cp:lastModifiedBy>TATYANA-NOTE</cp:lastModifiedBy>
  <cp:revision>15</cp:revision>
  <cp:lastPrinted>2017-06-12T10:03:00Z</cp:lastPrinted>
  <dcterms:created xsi:type="dcterms:W3CDTF">2022-04-25T10:01:00Z</dcterms:created>
  <dcterms:modified xsi:type="dcterms:W3CDTF">2022-06-13T13:16:00Z</dcterms:modified>
</cp:coreProperties>
</file>