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E4" w:rsidRDefault="005371E4" w:rsidP="003B0893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Вопросы к экзамену по информатике</w:t>
      </w: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t>:</w:t>
      </w:r>
    </w:p>
    <w:p w:rsidR="00A57B46" w:rsidRDefault="00A57B46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 w:rsidRPr="00E63B2C">
        <w:rPr>
          <w:rFonts w:ascii="Times New Roman" w:hAnsi="Times New Roman"/>
          <w:noProof/>
          <w:sz w:val="28"/>
          <w:szCs w:val="28"/>
        </w:rPr>
        <w:t>Состав персонального компьютера. Характеристика основных устройств ПК.</w:t>
      </w:r>
    </w:p>
    <w:p w:rsidR="00191147" w:rsidRPr="00191147" w:rsidRDefault="00191147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 w:rsidRPr="00191147">
        <w:rPr>
          <w:rFonts w:ascii="Times New Roman" w:hAnsi="Times New Roman"/>
          <w:noProof/>
          <w:sz w:val="28"/>
          <w:szCs w:val="28"/>
        </w:rPr>
        <w:t>Понятие информации. Файловая структура компьютера.</w:t>
      </w:r>
    </w:p>
    <w:p w:rsidR="00191147" w:rsidRPr="006230F0" w:rsidRDefault="00191147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Классификация </w:t>
      </w:r>
      <w:r w:rsidRPr="006230F0">
        <w:rPr>
          <w:rFonts w:ascii="Times New Roman" w:hAnsi="Times New Roman"/>
          <w:noProof/>
          <w:sz w:val="28"/>
          <w:szCs w:val="28"/>
        </w:rPr>
        <w:t>программно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6230F0">
        <w:rPr>
          <w:rFonts w:ascii="Times New Roman" w:hAnsi="Times New Roman"/>
          <w:noProof/>
          <w:sz w:val="28"/>
          <w:szCs w:val="28"/>
        </w:rPr>
        <w:t xml:space="preserve"> обеспечени</w:t>
      </w:r>
      <w:r>
        <w:rPr>
          <w:rFonts w:ascii="Times New Roman" w:hAnsi="Times New Roman"/>
          <w:noProof/>
          <w:sz w:val="28"/>
          <w:szCs w:val="28"/>
        </w:rPr>
        <w:t>я</w:t>
      </w:r>
      <w:r w:rsidRPr="006230F0">
        <w:rPr>
          <w:rFonts w:ascii="Times New Roman" w:hAnsi="Times New Roman"/>
          <w:noProof/>
          <w:sz w:val="28"/>
          <w:szCs w:val="28"/>
        </w:rPr>
        <w:t>.</w:t>
      </w:r>
    </w:p>
    <w:p w:rsidR="00A57B46" w:rsidRPr="008C7609" w:rsidRDefault="00A57B46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 w:rsidRPr="00E63B2C">
        <w:rPr>
          <w:rFonts w:ascii="Times New Roman" w:hAnsi="Times New Roman"/>
          <w:noProof/>
          <w:sz w:val="28"/>
          <w:szCs w:val="28"/>
        </w:rPr>
        <w:t>Операционная система Windows. Рабочий стол. Элементы окна Windows</w:t>
      </w:r>
      <w:r w:rsidR="00CA492F">
        <w:rPr>
          <w:rFonts w:ascii="Times New Roman" w:hAnsi="Times New Roman"/>
          <w:noProof/>
          <w:sz w:val="28"/>
          <w:szCs w:val="28"/>
        </w:rPr>
        <w:t>.</w:t>
      </w:r>
    </w:p>
    <w:p w:rsidR="00191147" w:rsidRDefault="00A57B46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 w:rsidRPr="00E63B2C">
        <w:rPr>
          <w:rFonts w:ascii="Times New Roman" w:hAnsi="Times New Roman"/>
          <w:noProof/>
          <w:sz w:val="28"/>
          <w:szCs w:val="28"/>
        </w:rPr>
        <w:t>Понятие файла и папки, Операции с файлами и папками, Программа Проводник</w:t>
      </w:r>
      <w:r w:rsidR="00191147">
        <w:rPr>
          <w:rFonts w:ascii="Times New Roman" w:hAnsi="Times New Roman"/>
          <w:noProof/>
          <w:sz w:val="28"/>
          <w:szCs w:val="28"/>
        </w:rPr>
        <w:t>.</w:t>
      </w:r>
    </w:p>
    <w:p w:rsidR="00A57B46" w:rsidRPr="008C7609" w:rsidRDefault="00A57B46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 w:rsidRPr="00E63B2C">
        <w:rPr>
          <w:rFonts w:ascii="Times New Roman" w:hAnsi="Times New Roman"/>
          <w:noProof/>
          <w:sz w:val="28"/>
          <w:szCs w:val="28"/>
        </w:rPr>
        <w:t>Системы счислени</w:t>
      </w:r>
      <w:r>
        <w:rPr>
          <w:rFonts w:ascii="Times New Roman" w:hAnsi="Times New Roman"/>
          <w:noProof/>
          <w:sz w:val="28"/>
          <w:szCs w:val="28"/>
        </w:rPr>
        <w:t>я и перевод чисел из 10-й в 2-ю</w:t>
      </w:r>
      <w:r w:rsidRPr="00E63B2C">
        <w:rPr>
          <w:rFonts w:ascii="Times New Roman" w:hAnsi="Times New Roman"/>
          <w:noProof/>
          <w:sz w:val="28"/>
          <w:szCs w:val="28"/>
        </w:rPr>
        <w:t xml:space="preserve"> системы счисления</w:t>
      </w:r>
      <w:r w:rsidR="00CA492F">
        <w:rPr>
          <w:rFonts w:ascii="Times New Roman" w:hAnsi="Times New Roman"/>
          <w:noProof/>
          <w:sz w:val="28"/>
          <w:szCs w:val="28"/>
        </w:rPr>
        <w:t>.</w:t>
      </w:r>
    </w:p>
    <w:p w:rsidR="00C57443" w:rsidRDefault="00C57443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 w:rsidRPr="00E63B2C">
        <w:rPr>
          <w:rFonts w:ascii="Times New Roman" w:hAnsi="Times New Roman"/>
          <w:noProof/>
          <w:sz w:val="28"/>
          <w:szCs w:val="28"/>
        </w:rPr>
        <w:t>Интерфейс текстового редактора Word. Настройка панели быстрого доступа</w:t>
      </w:r>
      <w:r w:rsidR="00CA492F">
        <w:rPr>
          <w:rFonts w:ascii="Times New Roman" w:hAnsi="Times New Roman"/>
          <w:noProof/>
          <w:sz w:val="28"/>
          <w:szCs w:val="28"/>
        </w:rPr>
        <w:t>.</w:t>
      </w:r>
    </w:p>
    <w:p w:rsidR="00191147" w:rsidRPr="00041F47" w:rsidRDefault="00191147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 w:rsidRPr="00041F47">
        <w:rPr>
          <w:rFonts w:ascii="Times New Roman" w:hAnsi="Times New Roman"/>
          <w:noProof/>
          <w:sz w:val="28"/>
          <w:szCs w:val="28"/>
        </w:rPr>
        <w:t>Назначение текстового процессора Microsoft Word. Состав элементов интерфейса. Основные понятия: слово, строка, предложение, абзац.</w:t>
      </w:r>
    </w:p>
    <w:p w:rsidR="00DF2BB1" w:rsidRPr="00DF2BB1" w:rsidRDefault="00DF2BB1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 w:rsidRPr="00DF2BB1">
        <w:rPr>
          <w:rFonts w:ascii="Times New Roman" w:hAnsi="Times New Roman"/>
          <w:noProof/>
          <w:sz w:val="28"/>
          <w:szCs w:val="28"/>
        </w:rPr>
        <w:t>Средства форматирования абзацев в процессоре Microsoft Word.</w:t>
      </w:r>
    </w:p>
    <w:p w:rsidR="00DF2BB1" w:rsidRPr="00DF2BB1" w:rsidRDefault="00DF2BB1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 w:rsidRPr="00DF2BB1">
        <w:rPr>
          <w:rFonts w:ascii="Times New Roman" w:hAnsi="Times New Roman"/>
          <w:noProof/>
          <w:sz w:val="28"/>
          <w:szCs w:val="28"/>
        </w:rPr>
        <w:t>Средства форматирования страниц в процессоре Microsoft Word.</w:t>
      </w:r>
    </w:p>
    <w:p w:rsidR="00DF2BB1" w:rsidRPr="00DF2BB1" w:rsidRDefault="00DF2BB1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 w:rsidRPr="00DF2BB1">
        <w:rPr>
          <w:rFonts w:ascii="Times New Roman" w:hAnsi="Times New Roman"/>
          <w:noProof/>
          <w:sz w:val="28"/>
          <w:szCs w:val="28"/>
        </w:rPr>
        <w:t>Средства форматирования шрифта в процессоре Microsoft Word.</w:t>
      </w:r>
    </w:p>
    <w:p w:rsidR="00191147" w:rsidRDefault="00191147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Основные действия с файлами документов.</w:t>
      </w:r>
    </w:p>
    <w:p w:rsidR="004D1CE4" w:rsidRDefault="004D1CE4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Режимы отображения документа на экране.</w:t>
      </w:r>
    </w:p>
    <w:p w:rsidR="00191147" w:rsidRDefault="00191147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 w:rsidRPr="00041F47">
        <w:rPr>
          <w:rFonts w:ascii="Times New Roman" w:hAnsi="Times New Roman"/>
          <w:noProof/>
          <w:sz w:val="28"/>
          <w:szCs w:val="28"/>
        </w:rPr>
        <w:t xml:space="preserve">Основы форматирования текста. Форматирование с помощью стилей. Формат по образцу. </w:t>
      </w:r>
    </w:p>
    <w:p w:rsidR="004D1CE4" w:rsidRDefault="004D1CE4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Колонтитулы. Вставка номеров страниц.</w:t>
      </w:r>
    </w:p>
    <w:p w:rsidR="00191147" w:rsidRPr="00041F47" w:rsidRDefault="00191147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 w:rsidRPr="00041F47">
        <w:rPr>
          <w:rFonts w:ascii="Times New Roman" w:hAnsi="Times New Roman"/>
          <w:noProof/>
          <w:sz w:val="28"/>
          <w:szCs w:val="28"/>
        </w:rPr>
        <w:t xml:space="preserve">Основы редактирования документа. Режимы просмотра и редактирования. Выделение текста. Перемещение и копирование участков текста. Вставка символа в документ. </w:t>
      </w:r>
    </w:p>
    <w:p w:rsidR="00191147" w:rsidRPr="00041F47" w:rsidRDefault="00191147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 w:rsidRPr="00041F47">
        <w:rPr>
          <w:rFonts w:ascii="Times New Roman" w:hAnsi="Times New Roman"/>
          <w:noProof/>
          <w:sz w:val="28"/>
          <w:szCs w:val="28"/>
        </w:rPr>
        <w:t>Печать документа Microsoft Word. Диалоговое окно «Печать».</w:t>
      </w:r>
    </w:p>
    <w:p w:rsidR="00DF2BB1" w:rsidRPr="007437F4" w:rsidRDefault="00DF2BB1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 w:rsidRPr="008621F3">
        <w:rPr>
          <w:rFonts w:ascii="Times New Roman" w:hAnsi="Times New Roman"/>
          <w:noProof/>
          <w:sz w:val="28"/>
          <w:szCs w:val="28"/>
        </w:rPr>
        <w:t>Средства создания, редактирования и форматирования списков.</w:t>
      </w:r>
    </w:p>
    <w:p w:rsidR="007437F4" w:rsidRPr="00DF2BB1" w:rsidRDefault="007437F4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 w:rsidRPr="008621F3">
        <w:rPr>
          <w:rFonts w:ascii="Times New Roman" w:hAnsi="Times New Roman"/>
          <w:noProof/>
          <w:sz w:val="28"/>
          <w:szCs w:val="28"/>
        </w:rPr>
        <w:t>Создание нумерованных заголовков в процессоре Microsoft Word.</w:t>
      </w:r>
    </w:p>
    <w:p w:rsidR="00C57443" w:rsidRPr="008C7609" w:rsidRDefault="00C57443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 w:rsidRPr="00E63B2C">
        <w:rPr>
          <w:rFonts w:ascii="Times New Roman" w:hAnsi="Times New Roman"/>
          <w:noProof/>
          <w:sz w:val="28"/>
          <w:szCs w:val="28"/>
        </w:rPr>
        <w:t>Разрыв страницы и раздела в в MS Word. Просмотр и печать документа Word</w:t>
      </w:r>
    </w:p>
    <w:p w:rsidR="00A57B46" w:rsidRDefault="00C57443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Работа со стилями в MS Word.</w:t>
      </w:r>
    </w:p>
    <w:p w:rsidR="007437F4" w:rsidRPr="008621F3" w:rsidRDefault="00CA492F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</w:t>
      </w:r>
      <w:r w:rsidR="007437F4" w:rsidRPr="008621F3">
        <w:rPr>
          <w:rFonts w:ascii="Times New Roman" w:hAnsi="Times New Roman"/>
          <w:noProof/>
          <w:sz w:val="28"/>
          <w:szCs w:val="28"/>
        </w:rPr>
        <w:t>остроение оглавления документа в MS Word.</w:t>
      </w:r>
    </w:p>
    <w:p w:rsidR="00C57443" w:rsidRPr="008C7609" w:rsidRDefault="00C57443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 w:rsidRPr="00E63B2C">
        <w:rPr>
          <w:rFonts w:ascii="Times New Roman" w:hAnsi="Times New Roman"/>
          <w:noProof/>
          <w:sz w:val="28"/>
          <w:szCs w:val="28"/>
        </w:rPr>
        <w:t>Работа с таблицами в MS Word 2007 – форматирование, сортировка, преобразование в текст</w:t>
      </w:r>
    </w:p>
    <w:p w:rsidR="00C57443" w:rsidRDefault="00C57443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 w:rsidRPr="00E63B2C">
        <w:rPr>
          <w:rFonts w:ascii="Times New Roman" w:hAnsi="Times New Roman"/>
          <w:noProof/>
          <w:sz w:val="28"/>
          <w:szCs w:val="28"/>
        </w:rPr>
        <w:t>Работа с редактором формул в и построение диаграмм MS Word</w:t>
      </w:r>
    </w:p>
    <w:p w:rsidR="00191147" w:rsidRPr="00041F47" w:rsidRDefault="00191147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 w:rsidRPr="00041F47">
        <w:rPr>
          <w:rFonts w:ascii="Times New Roman" w:hAnsi="Times New Roman"/>
          <w:noProof/>
          <w:sz w:val="28"/>
          <w:szCs w:val="28"/>
        </w:rPr>
        <w:t>Назначение Excel. Элементы окна. Основные понятия Excel: рабочая книга, рабочий лист, строки, столбцы, ячейки и их адресация, диапазон ячеек.</w:t>
      </w:r>
    </w:p>
    <w:p w:rsidR="00C57443" w:rsidRDefault="00C57443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 w:rsidRPr="00E63B2C">
        <w:rPr>
          <w:rFonts w:ascii="Times New Roman" w:hAnsi="Times New Roman"/>
          <w:noProof/>
          <w:sz w:val="28"/>
          <w:szCs w:val="28"/>
        </w:rPr>
        <w:t>Табличный процессор MS Excel. Интерфейс, структура рабочей книги, рабочего листа</w:t>
      </w:r>
      <w:r w:rsidR="00BE7D79">
        <w:rPr>
          <w:rFonts w:ascii="Times New Roman" w:hAnsi="Times New Roman"/>
          <w:noProof/>
          <w:sz w:val="28"/>
          <w:szCs w:val="28"/>
        </w:rPr>
        <w:t>.</w:t>
      </w:r>
    </w:p>
    <w:p w:rsidR="00BE7D79" w:rsidRDefault="00BE7D79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Типы данных в </w:t>
      </w:r>
      <w:r w:rsidRPr="00E63B2C">
        <w:rPr>
          <w:rFonts w:ascii="Times New Roman" w:hAnsi="Times New Roman"/>
          <w:noProof/>
          <w:sz w:val="28"/>
          <w:szCs w:val="28"/>
        </w:rPr>
        <w:t>MS Excel.</w:t>
      </w:r>
    </w:p>
    <w:p w:rsidR="00191147" w:rsidRPr="00041F47" w:rsidRDefault="00191147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 w:rsidRPr="00041F47">
        <w:rPr>
          <w:rFonts w:ascii="Times New Roman" w:hAnsi="Times New Roman"/>
          <w:noProof/>
          <w:sz w:val="28"/>
          <w:szCs w:val="28"/>
        </w:rPr>
        <w:t>Ввод, редактирование и форматирование данных</w:t>
      </w:r>
      <w:r w:rsidR="00D063FD" w:rsidRPr="00D063FD">
        <w:rPr>
          <w:rFonts w:ascii="Times New Roman" w:hAnsi="Times New Roman"/>
          <w:noProof/>
          <w:sz w:val="28"/>
          <w:szCs w:val="28"/>
        </w:rPr>
        <w:t xml:space="preserve"> </w:t>
      </w:r>
      <w:r w:rsidR="00D063FD" w:rsidRPr="00E63B2C">
        <w:rPr>
          <w:rFonts w:ascii="Times New Roman" w:hAnsi="Times New Roman"/>
          <w:noProof/>
          <w:sz w:val="28"/>
          <w:szCs w:val="28"/>
        </w:rPr>
        <w:t>в MS Excel</w:t>
      </w:r>
      <w:r w:rsidRPr="00041F47">
        <w:rPr>
          <w:rFonts w:ascii="Times New Roman" w:hAnsi="Times New Roman"/>
          <w:noProof/>
          <w:sz w:val="28"/>
          <w:szCs w:val="28"/>
        </w:rPr>
        <w:t>.</w:t>
      </w:r>
    </w:p>
    <w:p w:rsidR="00191147" w:rsidRDefault="00191147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 w:rsidRPr="00041F47">
        <w:rPr>
          <w:rFonts w:ascii="Times New Roman" w:hAnsi="Times New Roman"/>
          <w:noProof/>
          <w:sz w:val="28"/>
          <w:szCs w:val="28"/>
        </w:rPr>
        <w:t xml:space="preserve">Вычисления в электронных таблицах: формулы, </w:t>
      </w:r>
      <w:r w:rsidR="00BE7D79">
        <w:rPr>
          <w:rFonts w:ascii="Times New Roman" w:hAnsi="Times New Roman"/>
          <w:noProof/>
          <w:sz w:val="28"/>
          <w:szCs w:val="28"/>
        </w:rPr>
        <w:t>операторы и порядок их выполнения.</w:t>
      </w:r>
    </w:p>
    <w:p w:rsidR="00BE7D79" w:rsidRPr="00041F47" w:rsidRDefault="00BE7D79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 w:rsidRPr="00041F47">
        <w:rPr>
          <w:rFonts w:ascii="Times New Roman" w:hAnsi="Times New Roman"/>
          <w:noProof/>
          <w:sz w:val="28"/>
          <w:szCs w:val="28"/>
        </w:rPr>
        <w:t>Вычисления в электронных таблицах</w:t>
      </w:r>
      <w:r>
        <w:rPr>
          <w:rFonts w:ascii="Times New Roman" w:hAnsi="Times New Roman"/>
          <w:noProof/>
          <w:sz w:val="28"/>
          <w:szCs w:val="28"/>
        </w:rPr>
        <w:t xml:space="preserve">: </w:t>
      </w:r>
      <w:r w:rsidRPr="00041F47">
        <w:rPr>
          <w:rFonts w:ascii="Times New Roman" w:hAnsi="Times New Roman"/>
          <w:noProof/>
          <w:sz w:val="28"/>
          <w:szCs w:val="28"/>
        </w:rPr>
        <w:t>ссылки на ячейки (абсолютные и относительные ссылки).</w:t>
      </w:r>
    </w:p>
    <w:p w:rsidR="00191147" w:rsidRPr="00041F47" w:rsidRDefault="00191147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 w:rsidRPr="00041F47">
        <w:rPr>
          <w:rFonts w:ascii="Times New Roman" w:hAnsi="Times New Roman"/>
          <w:noProof/>
          <w:sz w:val="28"/>
          <w:szCs w:val="28"/>
        </w:rPr>
        <w:t>Копирование содержимого ячеек: метод перетаскивания, применение буфера обмена</w:t>
      </w:r>
      <w:r w:rsidR="00D063FD" w:rsidRPr="00D063FD">
        <w:rPr>
          <w:rFonts w:ascii="Times New Roman" w:hAnsi="Times New Roman"/>
          <w:noProof/>
          <w:sz w:val="28"/>
          <w:szCs w:val="28"/>
        </w:rPr>
        <w:t xml:space="preserve"> </w:t>
      </w:r>
      <w:r w:rsidR="00D063FD" w:rsidRPr="00E63B2C">
        <w:rPr>
          <w:rFonts w:ascii="Times New Roman" w:hAnsi="Times New Roman"/>
          <w:noProof/>
          <w:sz w:val="28"/>
          <w:szCs w:val="28"/>
        </w:rPr>
        <w:t>в MS Excel</w:t>
      </w:r>
      <w:r w:rsidRPr="00041F47">
        <w:rPr>
          <w:rFonts w:ascii="Times New Roman" w:hAnsi="Times New Roman"/>
          <w:noProof/>
          <w:sz w:val="28"/>
          <w:szCs w:val="28"/>
        </w:rPr>
        <w:t>.</w:t>
      </w:r>
    </w:p>
    <w:p w:rsidR="00C57443" w:rsidRPr="008C7609" w:rsidRDefault="00C57443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 w:rsidRPr="00E63B2C">
        <w:rPr>
          <w:rFonts w:ascii="Times New Roman" w:hAnsi="Times New Roman"/>
          <w:noProof/>
          <w:sz w:val="28"/>
          <w:szCs w:val="28"/>
        </w:rPr>
        <w:t xml:space="preserve">Средства автоматизации ввода данных в </w:t>
      </w:r>
      <w:r w:rsidR="00D063FD">
        <w:rPr>
          <w:rFonts w:ascii="Times New Roman" w:hAnsi="Times New Roman"/>
          <w:noProof/>
          <w:sz w:val="28"/>
          <w:szCs w:val="28"/>
          <w:lang w:val="en-US"/>
        </w:rPr>
        <w:t>MS</w:t>
      </w:r>
      <w:r w:rsidR="00D063FD" w:rsidRPr="003B0893">
        <w:rPr>
          <w:rFonts w:ascii="Times New Roman" w:hAnsi="Times New Roman"/>
          <w:noProof/>
          <w:sz w:val="28"/>
          <w:szCs w:val="28"/>
        </w:rPr>
        <w:t xml:space="preserve"> </w:t>
      </w:r>
      <w:r w:rsidRPr="00E63B2C">
        <w:rPr>
          <w:rFonts w:ascii="Times New Roman" w:hAnsi="Times New Roman"/>
          <w:noProof/>
          <w:sz w:val="28"/>
          <w:szCs w:val="28"/>
        </w:rPr>
        <w:t>Excel</w:t>
      </w:r>
      <w:r w:rsidR="00DF2BB1">
        <w:rPr>
          <w:rFonts w:ascii="Times New Roman" w:hAnsi="Times New Roman"/>
          <w:noProof/>
          <w:sz w:val="28"/>
          <w:szCs w:val="28"/>
        </w:rPr>
        <w:t>.</w:t>
      </w:r>
    </w:p>
    <w:p w:rsidR="00C57443" w:rsidRPr="008C7609" w:rsidRDefault="00C57443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 w:rsidRPr="00E63B2C">
        <w:rPr>
          <w:rFonts w:ascii="Times New Roman" w:hAnsi="Times New Roman"/>
          <w:noProof/>
          <w:sz w:val="28"/>
          <w:szCs w:val="28"/>
        </w:rPr>
        <w:t>Стандартные функции MS Excel. Мастер функций</w:t>
      </w:r>
      <w:r w:rsidR="00DF2BB1">
        <w:rPr>
          <w:rFonts w:ascii="Times New Roman" w:hAnsi="Times New Roman"/>
          <w:noProof/>
          <w:sz w:val="28"/>
          <w:szCs w:val="28"/>
        </w:rPr>
        <w:t>.</w:t>
      </w:r>
    </w:p>
    <w:p w:rsidR="00C57443" w:rsidRPr="008C7609" w:rsidRDefault="00C57443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 w:rsidRPr="00E63B2C">
        <w:rPr>
          <w:rFonts w:ascii="Times New Roman" w:hAnsi="Times New Roman"/>
          <w:noProof/>
          <w:sz w:val="28"/>
          <w:szCs w:val="28"/>
        </w:rPr>
        <w:t>Фильтрация данных в MS Excel. Автофильтр и Расширенный фильтр</w:t>
      </w:r>
      <w:r w:rsidR="00DF2BB1">
        <w:rPr>
          <w:rFonts w:ascii="Times New Roman" w:hAnsi="Times New Roman"/>
          <w:noProof/>
          <w:sz w:val="28"/>
          <w:szCs w:val="28"/>
        </w:rPr>
        <w:t>.</w:t>
      </w:r>
    </w:p>
    <w:p w:rsidR="00C57443" w:rsidRDefault="00C57443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 w:rsidRPr="00E63B2C">
        <w:rPr>
          <w:rFonts w:ascii="Times New Roman" w:hAnsi="Times New Roman"/>
          <w:noProof/>
          <w:sz w:val="28"/>
          <w:szCs w:val="28"/>
        </w:rPr>
        <w:t>Работа с базами данных в MS Excel. Сортировка элементов базы данных</w:t>
      </w:r>
      <w:r w:rsidR="00191147">
        <w:rPr>
          <w:rFonts w:ascii="Times New Roman" w:hAnsi="Times New Roman"/>
          <w:noProof/>
          <w:sz w:val="28"/>
          <w:szCs w:val="28"/>
        </w:rPr>
        <w:t>.</w:t>
      </w:r>
    </w:p>
    <w:p w:rsidR="00191147" w:rsidRPr="00041F47" w:rsidRDefault="00191147" w:rsidP="003B0893">
      <w:pPr>
        <w:pStyle w:val="a3"/>
        <w:numPr>
          <w:ilvl w:val="0"/>
          <w:numId w:val="3"/>
        </w:numPr>
        <w:ind w:left="490" w:hanging="490"/>
        <w:rPr>
          <w:rFonts w:ascii="Times New Roman" w:hAnsi="Times New Roman"/>
          <w:noProof/>
          <w:sz w:val="28"/>
          <w:szCs w:val="28"/>
        </w:rPr>
      </w:pPr>
      <w:r w:rsidRPr="00041F47">
        <w:rPr>
          <w:rFonts w:ascii="Times New Roman" w:hAnsi="Times New Roman"/>
          <w:noProof/>
          <w:sz w:val="28"/>
          <w:szCs w:val="28"/>
        </w:rPr>
        <w:t>Построение диаграмм и графиков</w:t>
      </w:r>
      <w:r w:rsidR="00CA38D9" w:rsidRPr="00D063FD">
        <w:rPr>
          <w:rFonts w:ascii="Times New Roman" w:hAnsi="Times New Roman"/>
          <w:noProof/>
          <w:sz w:val="28"/>
          <w:szCs w:val="28"/>
        </w:rPr>
        <w:t xml:space="preserve"> </w:t>
      </w:r>
      <w:r w:rsidR="00CA38D9" w:rsidRPr="00E63B2C">
        <w:rPr>
          <w:rFonts w:ascii="Times New Roman" w:hAnsi="Times New Roman"/>
          <w:noProof/>
          <w:sz w:val="28"/>
          <w:szCs w:val="28"/>
        </w:rPr>
        <w:t>MS Excel</w:t>
      </w:r>
      <w:r w:rsidRPr="00041F47">
        <w:rPr>
          <w:rFonts w:ascii="Times New Roman" w:hAnsi="Times New Roman"/>
          <w:noProof/>
          <w:sz w:val="28"/>
          <w:szCs w:val="28"/>
        </w:rPr>
        <w:t>.</w:t>
      </w:r>
    </w:p>
    <w:sectPr w:rsidR="00191147" w:rsidRPr="00041F47" w:rsidSect="003B089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5280"/>
    <w:multiLevelType w:val="hybridMultilevel"/>
    <w:tmpl w:val="33883FF2"/>
    <w:lvl w:ilvl="0" w:tplc="C802AA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6E700A9"/>
    <w:multiLevelType w:val="hybridMultilevel"/>
    <w:tmpl w:val="C8EA7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1748D5"/>
    <w:multiLevelType w:val="hybridMultilevel"/>
    <w:tmpl w:val="C29EA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402F0"/>
    <w:multiLevelType w:val="hybridMultilevel"/>
    <w:tmpl w:val="9DA69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46"/>
    <w:rsid w:val="00191147"/>
    <w:rsid w:val="003B0893"/>
    <w:rsid w:val="004D1CE4"/>
    <w:rsid w:val="005371E4"/>
    <w:rsid w:val="00594229"/>
    <w:rsid w:val="007437F4"/>
    <w:rsid w:val="007E7087"/>
    <w:rsid w:val="008621F3"/>
    <w:rsid w:val="00A576AF"/>
    <w:rsid w:val="00A57B46"/>
    <w:rsid w:val="00BE7D79"/>
    <w:rsid w:val="00C57443"/>
    <w:rsid w:val="00CA38D9"/>
    <w:rsid w:val="00CA492F"/>
    <w:rsid w:val="00CF4FD1"/>
    <w:rsid w:val="00D063FD"/>
    <w:rsid w:val="00D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57B4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link w:val="a3"/>
    <w:rsid w:val="00A57B46"/>
    <w:rPr>
      <w:rFonts w:ascii="Courier New" w:eastAsia="Times New Roman" w:hAnsi="Courier New"/>
    </w:rPr>
  </w:style>
  <w:style w:type="character" w:styleId="a5">
    <w:name w:val="Hyperlink"/>
    <w:rsid w:val="00DF2B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57B4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link w:val="a3"/>
    <w:rsid w:val="00A57B46"/>
    <w:rPr>
      <w:rFonts w:ascii="Courier New" w:eastAsia="Times New Roman" w:hAnsi="Courier New"/>
    </w:rPr>
  </w:style>
  <w:style w:type="character" w:styleId="a5">
    <w:name w:val="Hyperlink"/>
    <w:rsid w:val="00DF2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Сергей К. Крутолевич</cp:lastModifiedBy>
  <cp:revision>2</cp:revision>
  <cp:lastPrinted>2015-01-11T11:20:00Z</cp:lastPrinted>
  <dcterms:created xsi:type="dcterms:W3CDTF">2018-02-09T12:46:00Z</dcterms:created>
  <dcterms:modified xsi:type="dcterms:W3CDTF">2018-02-09T12:46:00Z</dcterms:modified>
</cp:coreProperties>
</file>