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FB" w:rsidRPr="00DA74FB" w:rsidRDefault="00DA74FB" w:rsidP="00660BF4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Перечислить личные неимущественные авторские права</w:t>
      </w:r>
    </w:p>
    <w:p w:rsidR="00DA74FB" w:rsidRPr="00DA74FB" w:rsidRDefault="0023089E" w:rsidP="00AD63C7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Классификация объектов ИС</w:t>
      </w:r>
    </w:p>
    <w:p w:rsidR="006C2275" w:rsidRPr="00DA74FB" w:rsidRDefault="006C2275" w:rsidP="00AD63C7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Срок охраны неимущественных авторских  прав</w:t>
      </w:r>
    </w:p>
    <w:p w:rsidR="00DA74FB" w:rsidRPr="00DA74FB" w:rsidRDefault="00DA74FB" w:rsidP="00AD63C7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Перечислить объекты права промышленной собственности</w:t>
      </w:r>
    </w:p>
    <w:p w:rsidR="006C2275" w:rsidRPr="00DA74FB" w:rsidRDefault="006C2275" w:rsidP="00AD63C7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Что необходимо для возникновения права промышленной собственности</w:t>
      </w:r>
    </w:p>
    <w:p w:rsidR="00DA74FB" w:rsidRPr="00DA74FB" w:rsidRDefault="00DA74FB" w:rsidP="00AD63C7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На какие объекты интеллектуальной собственности выдается свидетельство?</w:t>
      </w:r>
    </w:p>
    <w:p w:rsidR="00972281" w:rsidRPr="00DA74FB" w:rsidRDefault="00972281" w:rsidP="00AD63C7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 xml:space="preserve">Кто признается </w:t>
      </w:r>
      <w:r w:rsidR="00E957AA" w:rsidRPr="00DA74FB">
        <w:rPr>
          <w:rFonts w:ascii="Times New Roman" w:hAnsi="Times New Roman" w:cs="Times New Roman"/>
          <w:sz w:val="20"/>
          <w:szCs w:val="20"/>
        </w:rPr>
        <w:t xml:space="preserve">соавторами </w:t>
      </w:r>
      <w:r w:rsidRPr="00DA74FB">
        <w:rPr>
          <w:rFonts w:ascii="Times New Roman" w:hAnsi="Times New Roman" w:cs="Times New Roman"/>
          <w:sz w:val="20"/>
          <w:szCs w:val="20"/>
        </w:rPr>
        <w:t>изобретения, полезной модели, промышленного образца</w:t>
      </w:r>
    </w:p>
    <w:p w:rsidR="006C2275" w:rsidRPr="00DA74FB" w:rsidRDefault="00E957AA" w:rsidP="00AD63C7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 xml:space="preserve"> Обязанности  обладателя патента на изобретение</w:t>
      </w:r>
    </w:p>
    <w:p w:rsidR="00E957AA" w:rsidRPr="00DA74FB" w:rsidRDefault="00E957AA" w:rsidP="00AD63C7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 xml:space="preserve">  Служебные произведения – это …</w:t>
      </w:r>
    </w:p>
    <w:p w:rsidR="00E957AA" w:rsidRDefault="00E957AA" w:rsidP="00AD63C7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Кто признается соавторами произведения. Виды соавторства.</w:t>
      </w:r>
    </w:p>
    <w:p w:rsidR="00AD63C7" w:rsidRPr="00DA74FB" w:rsidRDefault="00AD63C7" w:rsidP="00AD63C7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</w:p>
    <w:p w:rsidR="00DA74FB" w:rsidRPr="00DA74FB" w:rsidRDefault="00DA74FB" w:rsidP="00AD63C7">
      <w:pPr>
        <w:pStyle w:val="a4"/>
        <w:numPr>
          <w:ilvl w:val="0"/>
          <w:numId w:val="4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Перечислить личные неимущественные авторские права</w:t>
      </w:r>
    </w:p>
    <w:p w:rsidR="0023089E" w:rsidRPr="00DA74FB" w:rsidRDefault="0023089E" w:rsidP="0023089E">
      <w:pPr>
        <w:pStyle w:val="a4"/>
        <w:numPr>
          <w:ilvl w:val="0"/>
          <w:numId w:val="4"/>
        </w:numPr>
        <w:ind w:lef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Классификация объектов ИС</w:t>
      </w:r>
    </w:p>
    <w:p w:rsidR="00DA74FB" w:rsidRPr="00DA74FB" w:rsidRDefault="00DA74FB" w:rsidP="00AD63C7">
      <w:pPr>
        <w:pStyle w:val="a4"/>
        <w:numPr>
          <w:ilvl w:val="0"/>
          <w:numId w:val="4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Срок охраны неимущественных авторских  прав</w:t>
      </w:r>
    </w:p>
    <w:p w:rsidR="00DA74FB" w:rsidRPr="00DA74FB" w:rsidRDefault="00DA74FB" w:rsidP="00AD63C7">
      <w:pPr>
        <w:pStyle w:val="a4"/>
        <w:numPr>
          <w:ilvl w:val="0"/>
          <w:numId w:val="4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Перечислить объекты права промышленной собственности</w:t>
      </w:r>
    </w:p>
    <w:p w:rsidR="00DA74FB" w:rsidRPr="00DA74FB" w:rsidRDefault="00DA74FB" w:rsidP="00AD63C7">
      <w:pPr>
        <w:pStyle w:val="a4"/>
        <w:numPr>
          <w:ilvl w:val="0"/>
          <w:numId w:val="4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Что необходимо для возникновения права промышленной собственности</w:t>
      </w:r>
    </w:p>
    <w:p w:rsidR="00DA74FB" w:rsidRPr="00DA74FB" w:rsidRDefault="00DA74FB" w:rsidP="00AD63C7">
      <w:pPr>
        <w:pStyle w:val="a4"/>
        <w:numPr>
          <w:ilvl w:val="0"/>
          <w:numId w:val="4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На какие объекты интеллектуальной собственности выдается свидетельство?</w:t>
      </w:r>
    </w:p>
    <w:p w:rsidR="00DA74FB" w:rsidRPr="00DA74FB" w:rsidRDefault="00DA74FB" w:rsidP="00AD63C7">
      <w:pPr>
        <w:pStyle w:val="a4"/>
        <w:numPr>
          <w:ilvl w:val="0"/>
          <w:numId w:val="4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Кто признается соавторами изобретения, полезной модели, промышленного образца</w:t>
      </w:r>
    </w:p>
    <w:p w:rsidR="00DA74FB" w:rsidRPr="00DA74FB" w:rsidRDefault="00DA74FB" w:rsidP="00AD63C7">
      <w:pPr>
        <w:pStyle w:val="a4"/>
        <w:numPr>
          <w:ilvl w:val="0"/>
          <w:numId w:val="4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 xml:space="preserve"> Обязанности  обладателя патента на изобретение</w:t>
      </w:r>
    </w:p>
    <w:p w:rsidR="00DA74FB" w:rsidRPr="00DA74FB" w:rsidRDefault="00DA74FB" w:rsidP="00AD63C7">
      <w:pPr>
        <w:pStyle w:val="a4"/>
        <w:numPr>
          <w:ilvl w:val="0"/>
          <w:numId w:val="4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 xml:space="preserve">  Служебные произведения – это …</w:t>
      </w:r>
    </w:p>
    <w:p w:rsidR="00DA74FB" w:rsidRDefault="00DA74FB" w:rsidP="00AD63C7">
      <w:pPr>
        <w:pStyle w:val="a4"/>
        <w:numPr>
          <w:ilvl w:val="0"/>
          <w:numId w:val="4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Кто признается соавторами произведения. Виды соавторства.</w:t>
      </w:r>
    </w:p>
    <w:p w:rsidR="00660BF4" w:rsidRDefault="00660BF4" w:rsidP="00660BF4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</w:p>
    <w:p w:rsidR="00660BF4" w:rsidRPr="00DA74FB" w:rsidRDefault="00660BF4" w:rsidP="00660BF4">
      <w:pPr>
        <w:pStyle w:val="a4"/>
        <w:numPr>
          <w:ilvl w:val="0"/>
          <w:numId w:val="5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Перечислить личные неимущественные авторские права</w:t>
      </w:r>
    </w:p>
    <w:p w:rsidR="0023089E" w:rsidRPr="00DA74FB" w:rsidRDefault="0023089E" w:rsidP="0023089E">
      <w:pPr>
        <w:pStyle w:val="a4"/>
        <w:numPr>
          <w:ilvl w:val="0"/>
          <w:numId w:val="5"/>
        </w:numPr>
        <w:ind w:lef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Классификация объектов ИС</w:t>
      </w:r>
    </w:p>
    <w:p w:rsidR="00660BF4" w:rsidRPr="00DA74FB" w:rsidRDefault="00660BF4" w:rsidP="00660BF4">
      <w:pPr>
        <w:pStyle w:val="a4"/>
        <w:numPr>
          <w:ilvl w:val="0"/>
          <w:numId w:val="5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Срок охраны неимущественных авторских  прав</w:t>
      </w:r>
    </w:p>
    <w:p w:rsidR="00660BF4" w:rsidRPr="00DA74FB" w:rsidRDefault="00660BF4" w:rsidP="00660BF4">
      <w:pPr>
        <w:pStyle w:val="a4"/>
        <w:numPr>
          <w:ilvl w:val="0"/>
          <w:numId w:val="5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Перечислить объекты права промышленной собственности</w:t>
      </w:r>
    </w:p>
    <w:p w:rsidR="00660BF4" w:rsidRPr="00DA74FB" w:rsidRDefault="00660BF4" w:rsidP="00660BF4">
      <w:pPr>
        <w:pStyle w:val="a4"/>
        <w:numPr>
          <w:ilvl w:val="0"/>
          <w:numId w:val="5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Что необходимо для возникновения права промышленной собственности</w:t>
      </w:r>
    </w:p>
    <w:p w:rsidR="00660BF4" w:rsidRPr="00DA74FB" w:rsidRDefault="00660BF4" w:rsidP="00660BF4">
      <w:pPr>
        <w:pStyle w:val="a4"/>
        <w:numPr>
          <w:ilvl w:val="0"/>
          <w:numId w:val="5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На какие объекты интеллектуальной собственности выдается свидетельство?</w:t>
      </w:r>
    </w:p>
    <w:p w:rsidR="00660BF4" w:rsidRPr="00DA74FB" w:rsidRDefault="00660BF4" w:rsidP="00660BF4">
      <w:pPr>
        <w:pStyle w:val="a4"/>
        <w:numPr>
          <w:ilvl w:val="0"/>
          <w:numId w:val="5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Кто признается соавторами изобретения, полезной модели, промышленного образца</w:t>
      </w:r>
    </w:p>
    <w:p w:rsidR="00660BF4" w:rsidRPr="00DA74FB" w:rsidRDefault="00660BF4" w:rsidP="00660BF4">
      <w:pPr>
        <w:pStyle w:val="a4"/>
        <w:numPr>
          <w:ilvl w:val="0"/>
          <w:numId w:val="5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 xml:space="preserve"> Обязанности  обладателя патента на изобретение</w:t>
      </w:r>
    </w:p>
    <w:p w:rsidR="00660BF4" w:rsidRPr="00DA74FB" w:rsidRDefault="00660BF4" w:rsidP="00660BF4">
      <w:pPr>
        <w:pStyle w:val="a4"/>
        <w:numPr>
          <w:ilvl w:val="0"/>
          <w:numId w:val="5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 xml:space="preserve">  Служебные произведения – это …</w:t>
      </w:r>
    </w:p>
    <w:p w:rsidR="00660BF4" w:rsidRDefault="00660BF4" w:rsidP="00660BF4">
      <w:pPr>
        <w:pStyle w:val="a4"/>
        <w:numPr>
          <w:ilvl w:val="0"/>
          <w:numId w:val="5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Кто признается соавторами произведения. Виды соавторства.</w:t>
      </w:r>
    </w:p>
    <w:p w:rsidR="00660BF4" w:rsidRDefault="00660BF4" w:rsidP="00660BF4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</w:p>
    <w:p w:rsidR="00660BF4" w:rsidRPr="00DA74FB" w:rsidRDefault="00660BF4" w:rsidP="00660BF4">
      <w:pPr>
        <w:pStyle w:val="a4"/>
        <w:numPr>
          <w:ilvl w:val="0"/>
          <w:numId w:val="7"/>
        </w:numPr>
        <w:ind w:left="0" w:hanging="426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Перечислить личные неимущественные авторские права</w:t>
      </w:r>
    </w:p>
    <w:p w:rsidR="0023089E" w:rsidRPr="00DA74FB" w:rsidRDefault="0023089E" w:rsidP="0023089E">
      <w:pPr>
        <w:pStyle w:val="a4"/>
        <w:numPr>
          <w:ilvl w:val="0"/>
          <w:numId w:val="7"/>
        </w:numPr>
        <w:ind w:lef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Классификация объектов ИС</w:t>
      </w:r>
    </w:p>
    <w:p w:rsidR="00660BF4" w:rsidRPr="00DA74FB" w:rsidRDefault="00660BF4" w:rsidP="00660BF4">
      <w:pPr>
        <w:pStyle w:val="a4"/>
        <w:numPr>
          <w:ilvl w:val="0"/>
          <w:numId w:val="7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Срок охраны неимущественных авторских  прав</w:t>
      </w:r>
    </w:p>
    <w:p w:rsidR="00660BF4" w:rsidRPr="00DA74FB" w:rsidRDefault="00660BF4" w:rsidP="00660BF4">
      <w:pPr>
        <w:pStyle w:val="a4"/>
        <w:numPr>
          <w:ilvl w:val="0"/>
          <w:numId w:val="7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Перечислить объекты права промышленной собственности</w:t>
      </w:r>
    </w:p>
    <w:p w:rsidR="00660BF4" w:rsidRPr="00DA74FB" w:rsidRDefault="00660BF4" w:rsidP="00660BF4">
      <w:pPr>
        <w:pStyle w:val="a4"/>
        <w:numPr>
          <w:ilvl w:val="0"/>
          <w:numId w:val="7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Что необходимо для возникновения права промышленной собственности</w:t>
      </w:r>
    </w:p>
    <w:p w:rsidR="00660BF4" w:rsidRPr="00DA74FB" w:rsidRDefault="00660BF4" w:rsidP="00660BF4">
      <w:pPr>
        <w:pStyle w:val="a4"/>
        <w:numPr>
          <w:ilvl w:val="0"/>
          <w:numId w:val="7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На какие объекты интеллектуальной собственности выдается свидетельство?</w:t>
      </w:r>
    </w:p>
    <w:p w:rsidR="00660BF4" w:rsidRPr="00DA74FB" w:rsidRDefault="00660BF4" w:rsidP="00660BF4">
      <w:pPr>
        <w:pStyle w:val="a4"/>
        <w:numPr>
          <w:ilvl w:val="0"/>
          <w:numId w:val="7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Кто признается соавторами изобретения, полезной модели, промышленного образца</w:t>
      </w:r>
    </w:p>
    <w:p w:rsidR="00660BF4" w:rsidRPr="00DA74FB" w:rsidRDefault="00660BF4" w:rsidP="00660BF4">
      <w:pPr>
        <w:pStyle w:val="a4"/>
        <w:numPr>
          <w:ilvl w:val="0"/>
          <w:numId w:val="7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 xml:space="preserve"> Обязанности  обладателя патента на изобретение</w:t>
      </w:r>
    </w:p>
    <w:p w:rsidR="00660BF4" w:rsidRPr="00DA74FB" w:rsidRDefault="00660BF4" w:rsidP="00660BF4">
      <w:pPr>
        <w:pStyle w:val="a4"/>
        <w:numPr>
          <w:ilvl w:val="0"/>
          <w:numId w:val="7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 xml:space="preserve">  Служебные произведения – это …</w:t>
      </w:r>
    </w:p>
    <w:p w:rsidR="00660BF4" w:rsidRDefault="00660BF4" w:rsidP="00660BF4">
      <w:pPr>
        <w:pStyle w:val="a4"/>
        <w:numPr>
          <w:ilvl w:val="0"/>
          <w:numId w:val="7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Кто признается соавторами произведения. Виды соавторства.</w:t>
      </w:r>
    </w:p>
    <w:p w:rsidR="00660BF4" w:rsidRDefault="00660BF4" w:rsidP="00660BF4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60BF4" w:rsidRPr="00DA74FB" w:rsidRDefault="00660BF4" w:rsidP="00660BF4">
      <w:pPr>
        <w:pStyle w:val="a4"/>
        <w:numPr>
          <w:ilvl w:val="0"/>
          <w:numId w:val="8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Перечислить личные неимущественные авторские права</w:t>
      </w:r>
    </w:p>
    <w:p w:rsidR="0023089E" w:rsidRPr="00DA74FB" w:rsidRDefault="0023089E" w:rsidP="0023089E">
      <w:pPr>
        <w:pStyle w:val="a4"/>
        <w:numPr>
          <w:ilvl w:val="0"/>
          <w:numId w:val="8"/>
        </w:numPr>
        <w:ind w:lef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Классификация объектов ИС</w:t>
      </w:r>
    </w:p>
    <w:p w:rsidR="00660BF4" w:rsidRPr="00DA74FB" w:rsidRDefault="00660BF4" w:rsidP="00660BF4">
      <w:pPr>
        <w:pStyle w:val="a4"/>
        <w:numPr>
          <w:ilvl w:val="0"/>
          <w:numId w:val="8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Срок охраны неимущественных авторских  прав</w:t>
      </w:r>
    </w:p>
    <w:p w:rsidR="00660BF4" w:rsidRPr="00DA74FB" w:rsidRDefault="00660BF4" w:rsidP="00660BF4">
      <w:pPr>
        <w:pStyle w:val="a4"/>
        <w:numPr>
          <w:ilvl w:val="0"/>
          <w:numId w:val="8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Перечислить объекты права промышленной собственности</w:t>
      </w:r>
    </w:p>
    <w:p w:rsidR="00660BF4" w:rsidRPr="00DA74FB" w:rsidRDefault="00660BF4" w:rsidP="00660BF4">
      <w:pPr>
        <w:pStyle w:val="a4"/>
        <w:numPr>
          <w:ilvl w:val="0"/>
          <w:numId w:val="8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Что необходимо для возникновения права промышленной собственности</w:t>
      </w:r>
    </w:p>
    <w:p w:rsidR="00660BF4" w:rsidRPr="00DA74FB" w:rsidRDefault="00660BF4" w:rsidP="00660BF4">
      <w:pPr>
        <w:pStyle w:val="a4"/>
        <w:numPr>
          <w:ilvl w:val="0"/>
          <w:numId w:val="8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На какие объекты интеллектуальной собственности выдается свидетельство?</w:t>
      </w:r>
    </w:p>
    <w:p w:rsidR="00660BF4" w:rsidRPr="00DA74FB" w:rsidRDefault="00660BF4" w:rsidP="00660BF4">
      <w:pPr>
        <w:pStyle w:val="a4"/>
        <w:numPr>
          <w:ilvl w:val="0"/>
          <w:numId w:val="8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Кто признается соавторами изобретения, полезной модели, промышленного образца</w:t>
      </w:r>
    </w:p>
    <w:p w:rsidR="00660BF4" w:rsidRPr="00DA74FB" w:rsidRDefault="00660BF4" w:rsidP="00660BF4">
      <w:pPr>
        <w:pStyle w:val="a4"/>
        <w:numPr>
          <w:ilvl w:val="0"/>
          <w:numId w:val="8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 xml:space="preserve"> Обязанности  обладателя патента на изобретение</w:t>
      </w:r>
    </w:p>
    <w:p w:rsidR="00660BF4" w:rsidRPr="00DA74FB" w:rsidRDefault="00660BF4" w:rsidP="00660BF4">
      <w:pPr>
        <w:pStyle w:val="a4"/>
        <w:numPr>
          <w:ilvl w:val="0"/>
          <w:numId w:val="8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 xml:space="preserve">  Служебные произведения – это …</w:t>
      </w:r>
    </w:p>
    <w:p w:rsidR="00660BF4" w:rsidRPr="00660BF4" w:rsidRDefault="00660BF4" w:rsidP="00660BF4">
      <w:pPr>
        <w:pStyle w:val="a4"/>
        <w:numPr>
          <w:ilvl w:val="0"/>
          <w:numId w:val="8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660BF4">
        <w:rPr>
          <w:rFonts w:ascii="Times New Roman" w:hAnsi="Times New Roman" w:cs="Times New Roman"/>
          <w:sz w:val="20"/>
          <w:szCs w:val="20"/>
        </w:rPr>
        <w:t>Кто признается соавторами произведения. Виды соавторства.</w:t>
      </w:r>
    </w:p>
    <w:p w:rsidR="00DA74FB" w:rsidRPr="00DA74FB" w:rsidRDefault="00DA74FB" w:rsidP="00E957AA">
      <w:pPr>
        <w:rPr>
          <w:rFonts w:ascii="Times New Roman" w:hAnsi="Times New Roman" w:cs="Times New Roman"/>
          <w:sz w:val="28"/>
          <w:szCs w:val="28"/>
        </w:rPr>
      </w:pPr>
    </w:p>
    <w:p w:rsidR="00E957AA" w:rsidRPr="00DA74FB" w:rsidRDefault="00E957AA" w:rsidP="00DA74FB">
      <w:pPr>
        <w:rPr>
          <w:rFonts w:ascii="Times New Roman" w:hAnsi="Times New Roman" w:cs="Times New Roman"/>
          <w:sz w:val="28"/>
          <w:szCs w:val="28"/>
        </w:rPr>
      </w:pPr>
    </w:p>
    <w:sectPr w:rsidR="00E957AA" w:rsidRPr="00DA74FB" w:rsidSect="00AD63C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11A"/>
    <w:multiLevelType w:val="hybridMultilevel"/>
    <w:tmpl w:val="B0D2FC68"/>
    <w:lvl w:ilvl="0" w:tplc="D9CAAB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B1078"/>
    <w:multiLevelType w:val="hybridMultilevel"/>
    <w:tmpl w:val="B0D2FC68"/>
    <w:lvl w:ilvl="0" w:tplc="D9CAAB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33ACA"/>
    <w:multiLevelType w:val="hybridMultilevel"/>
    <w:tmpl w:val="B0D2FC68"/>
    <w:lvl w:ilvl="0" w:tplc="D9CAAB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82129"/>
    <w:multiLevelType w:val="hybridMultilevel"/>
    <w:tmpl w:val="B0D2FC68"/>
    <w:lvl w:ilvl="0" w:tplc="D9CAAB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755CF"/>
    <w:multiLevelType w:val="hybridMultilevel"/>
    <w:tmpl w:val="B0D2FC68"/>
    <w:lvl w:ilvl="0" w:tplc="D9CAAB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F11AA"/>
    <w:multiLevelType w:val="hybridMultilevel"/>
    <w:tmpl w:val="B0D2FC68"/>
    <w:lvl w:ilvl="0" w:tplc="D9CAAB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C70EA"/>
    <w:multiLevelType w:val="hybridMultilevel"/>
    <w:tmpl w:val="B0D2FC68"/>
    <w:lvl w:ilvl="0" w:tplc="D9CAAB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723B8"/>
    <w:multiLevelType w:val="hybridMultilevel"/>
    <w:tmpl w:val="B0D2FC68"/>
    <w:lvl w:ilvl="0" w:tplc="D9CAAB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4D"/>
    <w:rsid w:val="0023089E"/>
    <w:rsid w:val="004123D0"/>
    <w:rsid w:val="00660BF4"/>
    <w:rsid w:val="006C2275"/>
    <w:rsid w:val="008D7B66"/>
    <w:rsid w:val="00972281"/>
    <w:rsid w:val="009C0C78"/>
    <w:rsid w:val="00AD63C7"/>
    <w:rsid w:val="00C8764D"/>
    <w:rsid w:val="00CB20C1"/>
    <w:rsid w:val="00DA74FB"/>
    <w:rsid w:val="00E27956"/>
    <w:rsid w:val="00E9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6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2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6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2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TATYANA-1</cp:lastModifiedBy>
  <cp:revision>4</cp:revision>
  <cp:lastPrinted>2017-03-31T04:21:00Z</cp:lastPrinted>
  <dcterms:created xsi:type="dcterms:W3CDTF">2015-03-31T19:55:00Z</dcterms:created>
  <dcterms:modified xsi:type="dcterms:W3CDTF">2017-03-31T04:23:00Z</dcterms:modified>
</cp:coreProperties>
</file>