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FE" w:rsidRPr="0071248A" w:rsidRDefault="00D121FE" w:rsidP="00D121FE">
      <w:pPr>
        <w:shd w:val="clear" w:color="auto" w:fill="FFFFFF"/>
        <w:spacing w:before="58"/>
        <w:ind w:right="691"/>
        <w:jc w:val="center"/>
        <w:rPr>
          <w:color w:val="000000"/>
          <w:spacing w:val="-2"/>
        </w:rPr>
      </w:pPr>
      <w:r w:rsidRPr="0071248A">
        <w:rPr>
          <w:color w:val="000000"/>
          <w:spacing w:val="-2"/>
        </w:rPr>
        <w:t>Государственное учреждение высшего профессионального образования</w:t>
      </w:r>
    </w:p>
    <w:p w:rsidR="00D121FE" w:rsidRPr="0071248A" w:rsidRDefault="00D121FE" w:rsidP="00D121FE">
      <w:pPr>
        <w:shd w:val="clear" w:color="auto" w:fill="FFFFFF"/>
        <w:spacing w:before="58"/>
        <w:ind w:right="691"/>
        <w:jc w:val="center"/>
        <w:rPr>
          <w:color w:val="000000"/>
          <w:spacing w:val="-2"/>
        </w:rPr>
      </w:pPr>
      <w:r w:rsidRPr="0071248A">
        <w:rPr>
          <w:color w:val="000000"/>
          <w:spacing w:val="-2"/>
        </w:rPr>
        <w:t>«Белорусско-Российский университет»</w:t>
      </w:r>
    </w:p>
    <w:p w:rsidR="00D121FE" w:rsidRPr="0071248A" w:rsidRDefault="00D121FE" w:rsidP="00D121FE"/>
    <w:p w:rsidR="00D121FE" w:rsidRPr="0071248A" w:rsidRDefault="00D121FE" w:rsidP="00D121FE"/>
    <w:p w:rsidR="00D121FE" w:rsidRPr="0071248A" w:rsidRDefault="00D121FE" w:rsidP="00D121FE"/>
    <w:tbl>
      <w:tblPr>
        <w:tblStyle w:val="a4"/>
        <w:tblW w:w="4500" w:type="dxa"/>
        <w:tblInd w:w="5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</w:tblGrid>
      <w:tr w:rsidR="00D121FE" w:rsidRPr="0071248A" w:rsidTr="00D121FE">
        <w:tc>
          <w:tcPr>
            <w:tcW w:w="4500" w:type="dxa"/>
          </w:tcPr>
          <w:p w:rsidR="00D121FE" w:rsidRPr="0071248A" w:rsidRDefault="00D121FE" w:rsidP="00D121FE">
            <w:pPr>
              <w:spacing w:before="58"/>
              <w:ind w:right="691"/>
              <w:rPr>
                <w:color w:val="000000"/>
                <w:spacing w:val="-13"/>
              </w:rPr>
            </w:pPr>
            <w:r w:rsidRPr="0071248A">
              <w:rPr>
                <w:color w:val="000000"/>
                <w:spacing w:val="-13"/>
              </w:rPr>
              <w:t>УТВЕРЖДАЮ</w:t>
            </w:r>
          </w:p>
        </w:tc>
      </w:tr>
      <w:tr w:rsidR="00D121FE" w:rsidRPr="0071248A" w:rsidTr="00D121FE">
        <w:tc>
          <w:tcPr>
            <w:tcW w:w="4500" w:type="dxa"/>
          </w:tcPr>
          <w:p w:rsidR="00ED485A" w:rsidRPr="0071248A" w:rsidRDefault="00D121FE" w:rsidP="00D121FE">
            <w:pPr>
              <w:spacing w:before="58"/>
              <w:ind w:right="691"/>
              <w:rPr>
                <w:color w:val="000000"/>
                <w:spacing w:val="-13"/>
              </w:rPr>
            </w:pPr>
            <w:r w:rsidRPr="0071248A">
              <w:rPr>
                <w:color w:val="000000"/>
                <w:spacing w:val="-13"/>
              </w:rPr>
              <w:t xml:space="preserve">Первый проректор </w:t>
            </w:r>
          </w:p>
          <w:p w:rsidR="00D121FE" w:rsidRPr="0071248A" w:rsidRDefault="00D121FE" w:rsidP="00D121FE">
            <w:pPr>
              <w:spacing w:before="58"/>
              <w:ind w:right="691"/>
              <w:rPr>
                <w:color w:val="000000"/>
                <w:spacing w:val="-13"/>
              </w:rPr>
            </w:pPr>
            <w:r w:rsidRPr="0071248A">
              <w:rPr>
                <w:color w:val="000000"/>
                <w:spacing w:val="-13"/>
              </w:rPr>
              <w:t>Белорусско-Российского университета</w:t>
            </w:r>
          </w:p>
        </w:tc>
      </w:tr>
      <w:tr w:rsidR="00D121FE" w:rsidRPr="0071248A" w:rsidTr="00D121FE">
        <w:tc>
          <w:tcPr>
            <w:tcW w:w="4500" w:type="dxa"/>
          </w:tcPr>
          <w:p w:rsidR="00D121FE" w:rsidRPr="0071248A" w:rsidRDefault="00D121FE" w:rsidP="00D121FE">
            <w:pPr>
              <w:spacing w:before="58"/>
              <w:ind w:right="691"/>
            </w:pPr>
            <w:r w:rsidRPr="0071248A">
              <w:rPr>
                <w:color w:val="000000"/>
                <w:spacing w:val="-13"/>
              </w:rPr>
              <w:t xml:space="preserve">__________ </w:t>
            </w:r>
            <w:r w:rsidRPr="0071248A">
              <w:t xml:space="preserve">М.Е. </w:t>
            </w:r>
            <w:proofErr w:type="spellStart"/>
            <w:r w:rsidRPr="0071248A">
              <w:t>Лустенков</w:t>
            </w:r>
            <w:proofErr w:type="spellEnd"/>
          </w:p>
          <w:p w:rsidR="00D121FE" w:rsidRPr="0071248A" w:rsidRDefault="00D121FE" w:rsidP="00D121FE"/>
        </w:tc>
      </w:tr>
      <w:tr w:rsidR="00D121FE" w:rsidRPr="0071248A" w:rsidTr="00D121FE">
        <w:tc>
          <w:tcPr>
            <w:tcW w:w="4500" w:type="dxa"/>
          </w:tcPr>
          <w:p w:rsidR="00D121FE" w:rsidRPr="0071248A" w:rsidRDefault="00D121FE" w:rsidP="0018723F">
            <w:pPr>
              <w:spacing w:before="58"/>
              <w:ind w:right="691"/>
              <w:rPr>
                <w:color w:val="000000"/>
                <w:spacing w:val="-13"/>
              </w:rPr>
            </w:pPr>
            <w:r w:rsidRPr="0071248A">
              <w:rPr>
                <w:color w:val="000000"/>
                <w:spacing w:val="-13"/>
              </w:rPr>
              <w:t>«___»_______ 201</w:t>
            </w:r>
            <w:r w:rsidR="0018723F">
              <w:rPr>
                <w:color w:val="000000"/>
                <w:spacing w:val="-13"/>
              </w:rPr>
              <w:t>7</w:t>
            </w:r>
            <w:r w:rsidR="008911B8">
              <w:rPr>
                <w:color w:val="000000"/>
                <w:spacing w:val="-13"/>
              </w:rPr>
              <w:t xml:space="preserve"> </w:t>
            </w:r>
            <w:r w:rsidRPr="0071248A">
              <w:rPr>
                <w:color w:val="000000"/>
                <w:spacing w:val="-13"/>
              </w:rPr>
              <w:t>г.</w:t>
            </w:r>
          </w:p>
        </w:tc>
      </w:tr>
      <w:tr w:rsidR="00D121FE" w:rsidRPr="0071248A" w:rsidTr="00D121FE">
        <w:tc>
          <w:tcPr>
            <w:tcW w:w="4500" w:type="dxa"/>
          </w:tcPr>
          <w:p w:rsidR="00D121FE" w:rsidRPr="0071248A" w:rsidRDefault="00D121FE" w:rsidP="001704C1">
            <w:pPr>
              <w:spacing w:before="58"/>
              <w:ind w:right="691"/>
              <w:rPr>
                <w:color w:val="000000"/>
                <w:spacing w:val="-13"/>
              </w:rPr>
            </w:pPr>
            <w:r w:rsidRPr="0071248A">
              <w:rPr>
                <w:color w:val="000000"/>
                <w:spacing w:val="-13"/>
              </w:rPr>
              <w:t>Регистрационный</w:t>
            </w:r>
            <w:r w:rsidR="008911B8">
              <w:rPr>
                <w:color w:val="000000"/>
                <w:spacing w:val="-13"/>
              </w:rPr>
              <w:t xml:space="preserve"> </w:t>
            </w:r>
            <w:r w:rsidRPr="0071248A">
              <w:rPr>
                <w:color w:val="000000"/>
                <w:spacing w:val="-13"/>
              </w:rPr>
              <w:t>№</w:t>
            </w:r>
            <w:r w:rsidR="008911B8">
              <w:rPr>
                <w:color w:val="000000"/>
                <w:spacing w:val="-13"/>
              </w:rPr>
              <w:t xml:space="preserve"> </w:t>
            </w:r>
            <w:r w:rsidRPr="0071248A">
              <w:rPr>
                <w:color w:val="000000"/>
                <w:spacing w:val="-13"/>
              </w:rPr>
              <w:t>УД</w:t>
            </w:r>
            <w:r w:rsidR="00ED485A" w:rsidRPr="0071248A">
              <w:rPr>
                <w:color w:val="000000"/>
                <w:spacing w:val="-13"/>
              </w:rPr>
              <w:t>-</w:t>
            </w:r>
          </w:p>
        </w:tc>
      </w:tr>
    </w:tbl>
    <w:p w:rsidR="00D121FE" w:rsidRPr="0071248A" w:rsidRDefault="00D121FE" w:rsidP="00D121FE"/>
    <w:p w:rsidR="00D121FE" w:rsidRPr="0071248A" w:rsidRDefault="00D121FE" w:rsidP="00D121F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D121FE" w:rsidRDefault="00D121FE" w:rsidP="00D121F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71248A" w:rsidRDefault="0071248A" w:rsidP="00D121F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71248A" w:rsidRPr="0071248A" w:rsidRDefault="0071248A" w:rsidP="00D121F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D121FE" w:rsidRPr="0071248A" w:rsidRDefault="00D121FE" w:rsidP="00D121F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D121FE" w:rsidRPr="00C93D24" w:rsidRDefault="00CC1518" w:rsidP="00D121FE">
      <w:pPr>
        <w:shd w:val="clear" w:color="auto" w:fill="FFFFFF"/>
        <w:spacing w:before="120"/>
        <w:jc w:val="center"/>
        <w:outlineLvl w:val="0"/>
        <w:rPr>
          <w:b/>
          <w:caps/>
          <w:u w:val="single"/>
        </w:rPr>
      </w:pPr>
      <w:r w:rsidRPr="007A0909">
        <w:rPr>
          <w:b/>
          <w:color w:val="000000"/>
          <w:w w:val="104"/>
          <w:u w:val="single"/>
        </w:rPr>
        <w:t>«</w:t>
      </w:r>
      <w:r w:rsidR="00CD05FA">
        <w:rPr>
          <w:b/>
          <w:caps/>
          <w:u w:val="single"/>
        </w:rPr>
        <w:t>Основы Защиты информации</w:t>
      </w:r>
      <w:r w:rsidRPr="00C93D24">
        <w:rPr>
          <w:b/>
          <w:caps/>
          <w:u w:val="single"/>
        </w:rPr>
        <w:t>»</w:t>
      </w:r>
    </w:p>
    <w:p w:rsidR="00D121FE" w:rsidRDefault="00D121FE" w:rsidP="00D121FE">
      <w:pPr>
        <w:shd w:val="clear" w:color="auto" w:fill="FFFFFF"/>
        <w:spacing w:before="120"/>
        <w:jc w:val="center"/>
        <w:outlineLvl w:val="0"/>
      </w:pPr>
    </w:p>
    <w:p w:rsidR="00D121FE" w:rsidRPr="0071248A" w:rsidRDefault="00D121FE" w:rsidP="00D121FE">
      <w:pPr>
        <w:shd w:val="clear" w:color="auto" w:fill="FFFFFF"/>
        <w:ind w:left="579" w:hanging="709"/>
        <w:jc w:val="center"/>
        <w:rPr>
          <w:b/>
          <w:color w:val="000000"/>
          <w:spacing w:val="-12"/>
        </w:rPr>
      </w:pPr>
    </w:p>
    <w:p w:rsidR="00D121FE" w:rsidRPr="0071248A" w:rsidRDefault="00D121FE" w:rsidP="00D121FE">
      <w:pPr>
        <w:shd w:val="clear" w:color="auto" w:fill="FFFFFF"/>
        <w:ind w:left="579" w:hanging="709"/>
        <w:jc w:val="center"/>
        <w:rPr>
          <w:b/>
          <w:color w:val="000000"/>
          <w:spacing w:val="-12"/>
        </w:rPr>
      </w:pPr>
    </w:p>
    <w:p w:rsidR="00D121FE" w:rsidRPr="0071248A" w:rsidRDefault="00D121FE" w:rsidP="00D121FE">
      <w:pPr>
        <w:shd w:val="clear" w:color="auto" w:fill="FFFFFF"/>
        <w:ind w:left="579" w:hanging="709"/>
        <w:jc w:val="center"/>
        <w:rPr>
          <w:b/>
          <w:color w:val="000000"/>
          <w:spacing w:val="-12"/>
        </w:rPr>
      </w:pPr>
      <w:r w:rsidRPr="0071248A">
        <w:rPr>
          <w:b/>
          <w:color w:val="000000"/>
          <w:spacing w:val="-12"/>
        </w:rPr>
        <w:t xml:space="preserve">Учебная программа учреждения высшего образования </w:t>
      </w:r>
    </w:p>
    <w:p w:rsidR="00D121FE" w:rsidRPr="0071248A" w:rsidRDefault="00D121FE" w:rsidP="00D121FE">
      <w:pPr>
        <w:shd w:val="clear" w:color="auto" w:fill="FFFFFF"/>
        <w:ind w:left="579" w:hanging="709"/>
        <w:jc w:val="center"/>
        <w:rPr>
          <w:b/>
          <w:color w:val="000000"/>
          <w:spacing w:val="-15"/>
        </w:rPr>
      </w:pPr>
      <w:r w:rsidRPr="0071248A">
        <w:rPr>
          <w:b/>
          <w:color w:val="000000"/>
          <w:spacing w:val="-12"/>
        </w:rPr>
        <w:t xml:space="preserve">по учебной дисциплине для </w:t>
      </w:r>
      <w:r w:rsidRPr="0071248A">
        <w:rPr>
          <w:b/>
          <w:color w:val="000000"/>
          <w:spacing w:val="-15"/>
        </w:rPr>
        <w:t xml:space="preserve">специальностей: </w:t>
      </w:r>
    </w:p>
    <w:p w:rsidR="00CC1518" w:rsidRPr="0071248A" w:rsidRDefault="00CC1518" w:rsidP="00D121FE">
      <w:pPr>
        <w:shd w:val="clear" w:color="auto" w:fill="FFFFFF"/>
        <w:ind w:left="579" w:hanging="709"/>
        <w:jc w:val="center"/>
        <w:rPr>
          <w:b/>
          <w:color w:val="000000"/>
          <w:spacing w:val="-15"/>
        </w:rPr>
      </w:pPr>
    </w:p>
    <w:p w:rsidR="00D121FE" w:rsidRPr="0071248A" w:rsidRDefault="00CC1518" w:rsidP="00D121FE">
      <w:pPr>
        <w:jc w:val="center"/>
      </w:pPr>
      <w:r w:rsidRPr="0071248A">
        <w:rPr>
          <w:bCs/>
        </w:rPr>
        <w:t>1-53 01 02 Автоматизированные системы обработки информации</w:t>
      </w:r>
    </w:p>
    <w:p w:rsidR="00D121FE" w:rsidRPr="0071248A" w:rsidRDefault="00D121FE" w:rsidP="00D121FE">
      <w:pPr>
        <w:jc w:val="center"/>
      </w:pPr>
      <w:r w:rsidRPr="0071248A">
        <w:t>______________________________________</w:t>
      </w:r>
    </w:p>
    <w:p w:rsidR="00D121FE" w:rsidRPr="0071248A" w:rsidRDefault="00D121FE" w:rsidP="00D121FE">
      <w:pPr>
        <w:jc w:val="center"/>
      </w:pPr>
      <w:r w:rsidRPr="0071248A">
        <w:t>(код и наименование специальностей)</w:t>
      </w:r>
    </w:p>
    <w:p w:rsidR="003339AD" w:rsidRPr="0071248A" w:rsidRDefault="003339AD" w:rsidP="00D121FE">
      <w:pPr>
        <w:jc w:val="center"/>
      </w:pPr>
    </w:p>
    <w:p w:rsidR="00D121FE" w:rsidRPr="0071248A" w:rsidRDefault="00D121FE" w:rsidP="00D121FE">
      <w:pPr>
        <w:ind w:firstLine="5669"/>
        <w:jc w:val="both"/>
        <w:outlineLvl w:val="0"/>
      </w:pPr>
    </w:p>
    <w:p w:rsidR="00D121FE" w:rsidRPr="0071248A" w:rsidRDefault="00D121FE" w:rsidP="00D121FE">
      <w:pPr>
        <w:ind w:firstLine="5669"/>
        <w:jc w:val="both"/>
        <w:outlineLvl w:val="0"/>
      </w:pPr>
    </w:p>
    <w:p w:rsidR="00D121FE" w:rsidRPr="0071248A" w:rsidRDefault="00D121FE" w:rsidP="00D121FE">
      <w:pPr>
        <w:ind w:firstLine="5669"/>
        <w:jc w:val="both"/>
        <w:outlineLvl w:val="0"/>
      </w:pPr>
    </w:p>
    <w:p w:rsidR="00D121FE" w:rsidRPr="0071248A" w:rsidRDefault="00D121FE" w:rsidP="00D121FE">
      <w:pPr>
        <w:ind w:firstLine="5669"/>
        <w:jc w:val="both"/>
        <w:outlineLvl w:val="0"/>
      </w:pPr>
    </w:p>
    <w:p w:rsidR="00D121FE" w:rsidRPr="0071248A" w:rsidRDefault="00D121FE" w:rsidP="00D121FE">
      <w:pPr>
        <w:jc w:val="center"/>
        <w:outlineLvl w:val="0"/>
      </w:pPr>
    </w:p>
    <w:p w:rsidR="00D121FE" w:rsidRPr="0071248A" w:rsidRDefault="00D121FE" w:rsidP="00D121FE">
      <w:pPr>
        <w:jc w:val="center"/>
        <w:outlineLvl w:val="0"/>
      </w:pPr>
    </w:p>
    <w:p w:rsidR="00D121FE" w:rsidRPr="0071248A" w:rsidRDefault="00D121FE" w:rsidP="00D121FE">
      <w:pPr>
        <w:jc w:val="center"/>
        <w:outlineLvl w:val="0"/>
      </w:pPr>
    </w:p>
    <w:p w:rsidR="00D121FE" w:rsidRPr="0071248A" w:rsidRDefault="00D121FE" w:rsidP="00D121FE">
      <w:pPr>
        <w:jc w:val="center"/>
        <w:outlineLvl w:val="0"/>
      </w:pPr>
    </w:p>
    <w:p w:rsidR="00D121FE" w:rsidRPr="0071248A" w:rsidRDefault="00D121FE" w:rsidP="00D121FE">
      <w:pPr>
        <w:jc w:val="center"/>
        <w:outlineLvl w:val="0"/>
      </w:pPr>
    </w:p>
    <w:p w:rsidR="00D121FE" w:rsidRPr="0071248A" w:rsidRDefault="00D121FE" w:rsidP="00D121FE">
      <w:pPr>
        <w:jc w:val="center"/>
        <w:outlineLvl w:val="0"/>
      </w:pPr>
    </w:p>
    <w:p w:rsidR="00D121FE" w:rsidRPr="0071248A" w:rsidRDefault="00D121FE" w:rsidP="00D121FE">
      <w:pPr>
        <w:jc w:val="center"/>
        <w:outlineLvl w:val="0"/>
      </w:pPr>
    </w:p>
    <w:p w:rsidR="00D121FE" w:rsidRPr="0071248A" w:rsidRDefault="00D121FE" w:rsidP="00D121FE">
      <w:pPr>
        <w:jc w:val="center"/>
        <w:outlineLvl w:val="0"/>
      </w:pPr>
    </w:p>
    <w:p w:rsidR="00D121FE" w:rsidRPr="0071248A" w:rsidRDefault="00D121FE" w:rsidP="00D121FE">
      <w:pPr>
        <w:jc w:val="center"/>
        <w:outlineLvl w:val="0"/>
      </w:pPr>
    </w:p>
    <w:p w:rsidR="00D121FE" w:rsidRPr="0071248A" w:rsidRDefault="00D121FE" w:rsidP="00D121FE">
      <w:pPr>
        <w:jc w:val="center"/>
        <w:outlineLvl w:val="0"/>
      </w:pPr>
    </w:p>
    <w:p w:rsidR="00D121FE" w:rsidRPr="0071248A" w:rsidRDefault="00D121FE" w:rsidP="00D121FE">
      <w:pPr>
        <w:jc w:val="center"/>
        <w:outlineLvl w:val="0"/>
      </w:pPr>
    </w:p>
    <w:p w:rsidR="00D121FE" w:rsidRPr="0071248A" w:rsidRDefault="00D121FE" w:rsidP="00D121FE">
      <w:pPr>
        <w:jc w:val="center"/>
        <w:outlineLvl w:val="0"/>
      </w:pPr>
      <w:r w:rsidRPr="0071248A">
        <w:t>201</w:t>
      </w:r>
      <w:r w:rsidR="0018723F">
        <w:t>7</w:t>
      </w:r>
      <w:r w:rsidRPr="0071248A">
        <w:t xml:space="preserve"> г.</w:t>
      </w:r>
    </w:p>
    <w:p w:rsidR="003339AD" w:rsidRPr="0071248A" w:rsidRDefault="003339AD">
      <w:r w:rsidRPr="0071248A">
        <w:br w:type="page"/>
      </w:r>
    </w:p>
    <w:p w:rsidR="00ED485A" w:rsidRPr="0071248A" w:rsidRDefault="00ED485A" w:rsidP="00D121FE">
      <w:pPr>
        <w:jc w:val="center"/>
        <w:outlineLvl w:val="0"/>
      </w:pPr>
    </w:p>
    <w:p w:rsidR="00D121FE" w:rsidRPr="0071248A" w:rsidRDefault="00D121FE" w:rsidP="00290264">
      <w:pPr>
        <w:widowControl w:val="0"/>
        <w:spacing w:before="40"/>
        <w:jc w:val="both"/>
        <w:outlineLvl w:val="0"/>
      </w:pPr>
      <w:r w:rsidRPr="0071248A">
        <w:rPr>
          <w:lang w:val="be-BY"/>
        </w:rPr>
        <w:t>Учебная</w:t>
      </w:r>
      <w:r w:rsidRPr="0071248A">
        <w:t xml:space="preserve"> программа составлена на основе</w:t>
      </w:r>
      <w:r w:rsidR="008911B8">
        <w:t xml:space="preserve"> </w:t>
      </w:r>
      <w:r w:rsidR="007476B3" w:rsidRPr="0071248A">
        <w:t>Образовательного стандарта высшего образования сп</w:t>
      </w:r>
      <w:r w:rsidR="007476B3" w:rsidRPr="0071248A">
        <w:t>е</w:t>
      </w:r>
      <w:r w:rsidR="007476B3" w:rsidRPr="0071248A">
        <w:t>циальности 1-53 01 02 Автоматизированные системы обработки информации от 09.01.2013г.</w:t>
      </w:r>
      <w:r w:rsidR="00290264">
        <w:t>, т</w:t>
      </w:r>
      <w:r w:rsidR="00290264">
        <w:t>и</w:t>
      </w:r>
      <w:r w:rsidR="00290264">
        <w:t>повой учебной программы рег.№ ТД-</w:t>
      </w:r>
      <w:r w:rsidR="00CD05FA">
        <w:t>1.1347</w:t>
      </w:r>
      <w:r w:rsidR="00290264">
        <w:t xml:space="preserve">/тип от </w:t>
      </w:r>
      <w:r w:rsidR="00CD05FA">
        <w:t>0</w:t>
      </w:r>
      <w:r w:rsidR="00A07175">
        <w:t>5</w:t>
      </w:r>
      <w:r w:rsidR="00290264">
        <w:t>.0</w:t>
      </w:r>
      <w:r w:rsidR="00CD05FA">
        <w:t>4</w:t>
      </w:r>
      <w:r w:rsidR="00290264">
        <w:t>.1</w:t>
      </w:r>
      <w:r w:rsidR="00CD05FA">
        <w:t xml:space="preserve">6 </w:t>
      </w:r>
      <w:r w:rsidR="00290264">
        <w:t xml:space="preserve">г. </w:t>
      </w:r>
      <w:r w:rsidRPr="0071248A">
        <w:t>и учебного</w:t>
      </w:r>
      <w:r w:rsidRPr="0071248A">
        <w:rPr>
          <w:i/>
        </w:rPr>
        <w:t xml:space="preserve"> </w:t>
      </w:r>
      <w:r w:rsidRPr="0071248A">
        <w:t xml:space="preserve">плана рег. № </w:t>
      </w:r>
      <w:proofErr w:type="gramStart"/>
      <w:r w:rsidR="007476B3" w:rsidRPr="0071248A">
        <w:rPr>
          <w:lang w:val="en-US"/>
        </w:rPr>
        <w:t>I</w:t>
      </w:r>
      <w:r w:rsidR="007476B3" w:rsidRPr="0071248A">
        <w:t>53-</w:t>
      </w:r>
      <w:r w:rsidR="00A07175">
        <w:t>005-1</w:t>
      </w:r>
      <w:r w:rsidR="007476B3" w:rsidRPr="0071248A">
        <w:t>/р</w:t>
      </w:r>
      <w:r w:rsidRPr="0071248A">
        <w:t xml:space="preserve"> от «</w:t>
      </w:r>
      <w:r w:rsidR="007476B3" w:rsidRPr="0071248A">
        <w:t>2</w:t>
      </w:r>
      <w:r w:rsidR="00290264">
        <w:t>8</w:t>
      </w:r>
      <w:r w:rsidRPr="0071248A">
        <w:t>»__</w:t>
      </w:r>
      <w:r w:rsidR="007476B3" w:rsidRPr="0071248A">
        <w:t>0</w:t>
      </w:r>
      <w:r w:rsidR="00290264">
        <w:t>3</w:t>
      </w:r>
      <w:r w:rsidRPr="0071248A">
        <w:t>___201</w:t>
      </w:r>
      <w:r w:rsidR="00290264">
        <w:t>4</w:t>
      </w:r>
      <w:r w:rsidRPr="0071248A">
        <w:t xml:space="preserve"> г.</w:t>
      </w:r>
      <w:proofErr w:type="gramEnd"/>
      <w:r w:rsidRPr="0071248A">
        <w:t xml:space="preserve"> </w:t>
      </w:r>
    </w:p>
    <w:p w:rsidR="00D121FE" w:rsidRPr="0071248A" w:rsidRDefault="00D121FE" w:rsidP="00D121FE"/>
    <w:p w:rsidR="00D121FE" w:rsidRPr="0071248A" w:rsidRDefault="00D121FE" w:rsidP="00D121FE"/>
    <w:p w:rsidR="00D121FE" w:rsidRPr="0071248A" w:rsidRDefault="00D121FE" w:rsidP="00D121FE">
      <w:pPr>
        <w:rPr>
          <w:b/>
        </w:rPr>
      </w:pPr>
      <w:r w:rsidRPr="0071248A">
        <w:rPr>
          <w:b/>
        </w:rPr>
        <w:t>СОСТАВИТЕЛИ:</w:t>
      </w:r>
    </w:p>
    <w:p w:rsidR="00D121FE" w:rsidRPr="0071248A" w:rsidRDefault="00CD05FA" w:rsidP="00D121FE">
      <w:r>
        <w:rPr>
          <w:u w:val="single"/>
        </w:rPr>
        <w:t>Т</w:t>
      </w:r>
      <w:r w:rsidR="00C93D24">
        <w:rPr>
          <w:u w:val="single"/>
        </w:rPr>
        <w:t>.</w:t>
      </w:r>
      <w:r>
        <w:rPr>
          <w:u w:val="single"/>
        </w:rPr>
        <w:t>Л</w:t>
      </w:r>
      <w:r w:rsidR="00C93D24">
        <w:rPr>
          <w:u w:val="single"/>
        </w:rPr>
        <w:t>.</w:t>
      </w:r>
      <w:r w:rsidR="00DF5261">
        <w:rPr>
          <w:u w:val="single"/>
        </w:rPr>
        <w:t xml:space="preserve"> </w:t>
      </w:r>
      <w:proofErr w:type="spellStart"/>
      <w:r>
        <w:rPr>
          <w:u w:val="single"/>
        </w:rPr>
        <w:t>Шебан</w:t>
      </w:r>
      <w:proofErr w:type="spellEnd"/>
      <w:r w:rsidR="00C93D24">
        <w:rPr>
          <w:u w:val="single"/>
        </w:rPr>
        <w:t>, старший преподаватель</w:t>
      </w:r>
      <w:proofErr w:type="gramStart"/>
      <w:r w:rsidR="007476B3" w:rsidRPr="0071248A">
        <w:t xml:space="preserve"> </w:t>
      </w:r>
      <w:r w:rsidR="00D121FE" w:rsidRPr="0071248A">
        <w:t>;</w:t>
      </w:r>
      <w:proofErr w:type="gramEnd"/>
    </w:p>
    <w:p w:rsidR="00D121FE" w:rsidRPr="0071248A" w:rsidRDefault="00D121FE" w:rsidP="00D121FE">
      <w:pPr>
        <w:rPr>
          <w:vertAlign w:val="superscript"/>
        </w:rPr>
      </w:pPr>
      <w:r w:rsidRPr="0071248A">
        <w:tab/>
      </w:r>
      <w:r w:rsidRPr="0071248A">
        <w:tab/>
      </w:r>
      <w:r w:rsidRPr="0071248A">
        <w:rPr>
          <w:vertAlign w:val="superscript"/>
        </w:rPr>
        <w:t>(И.О. Фамилия, должность, ученая степень, ученое звание)</w:t>
      </w:r>
    </w:p>
    <w:p w:rsidR="00D121FE" w:rsidRPr="0071248A" w:rsidRDefault="00D121FE" w:rsidP="00D121FE"/>
    <w:p w:rsidR="00D121FE" w:rsidRPr="0071248A" w:rsidRDefault="00D121FE" w:rsidP="00D121FE"/>
    <w:p w:rsidR="00D121FE" w:rsidRPr="0071248A" w:rsidRDefault="00D121FE" w:rsidP="00D121FE"/>
    <w:p w:rsidR="00D121FE" w:rsidRPr="0071248A" w:rsidRDefault="00D121FE" w:rsidP="00D121FE">
      <w:pPr>
        <w:rPr>
          <w:b/>
          <w:caps/>
        </w:rPr>
      </w:pPr>
      <w:r w:rsidRPr="0071248A">
        <w:rPr>
          <w:b/>
          <w:caps/>
        </w:rPr>
        <w:t>Рекомендована к утверждению:</w:t>
      </w:r>
    </w:p>
    <w:p w:rsidR="00D121FE" w:rsidRPr="0071248A" w:rsidRDefault="00D121FE" w:rsidP="00D121FE">
      <w:pPr>
        <w:rPr>
          <w:b/>
          <w:caps/>
        </w:rPr>
      </w:pPr>
    </w:p>
    <w:p w:rsidR="00D121FE" w:rsidRPr="0071248A" w:rsidRDefault="00D121FE" w:rsidP="00D121FE">
      <w:r w:rsidRPr="0071248A">
        <w:t xml:space="preserve">Кафедрой </w:t>
      </w:r>
      <w:r w:rsidR="00CA2C19" w:rsidRPr="0071248A">
        <w:rPr>
          <w:u w:val="single"/>
        </w:rPr>
        <w:t>Автоматизированные системы управления</w:t>
      </w:r>
    </w:p>
    <w:p w:rsidR="00D121FE" w:rsidRPr="0071248A" w:rsidRDefault="00D121FE" w:rsidP="00D121FE">
      <w:r w:rsidRPr="0071248A">
        <w:tab/>
      </w:r>
      <w:r w:rsidRPr="0071248A">
        <w:tab/>
      </w:r>
      <w:r w:rsidRPr="0071248A">
        <w:tab/>
      </w:r>
      <w:r w:rsidRPr="0071248A">
        <w:rPr>
          <w:vertAlign w:val="superscript"/>
        </w:rPr>
        <w:t>(название кафедры-разработчика программы)</w:t>
      </w:r>
      <w:r w:rsidRPr="0071248A">
        <w:tab/>
      </w:r>
      <w:r w:rsidRPr="0071248A">
        <w:tab/>
      </w:r>
    </w:p>
    <w:p w:rsidR="00D121FE" w:rsidRPr="0071248A" w:rsidRDefault="00097E3C" w:rsidP="00D121FE">
      <w:pPr>
        <w:shd w:val="clear" w:color="auto" w:fill="FFFFFF"/>
        <w:spacing w:line="331" w:lineRule="exact"/>
        <w:rPr>
          <w:color w:val="000000"/>
          <w:spacing w:val="-8"/>
        </w:rPr>
      </w:pPr>
      <w:r w:rsidRPr="0071248A">
        <w:rPr>
          <w:color w:val="000000"/>
          <w:spacing w:val="-8"/>
        </w:rPr>
        <w:t>(</w:t>
      </w:r>
      <w:r w:rsidR="00D121FE" w:rsidRPr="0071248A">
        <w:rPr>
          <w:color w:val="000000"/>
          <w:spacing w:val="-8"/>
        </w:rPr>
        <w:t xml:space="preserve">протокол № </w:t>
      </w:r>
      <w:r w:rsidR="00DF5261">
        <w:rPr>
          <w:color w:val="000000"/>
          <w:spacing w:val="-8"/>
        </w:rPr>
        <w:t>8</w:t>
      </w:r>
      <w:r w:rsidR="00D121FE" w:rsidRPr="0071248A">
        <w:rPr>
          <w:color w:val="000000"/>
          <w:spacing w:val="-8"/>
        </w:rPr>
        <w:t xml:space="preserve"> от </w:t>
      </w:r>
      <w:r w:rsidR="00EA2ACC">
        <w:rPr>
          <w:color w:val="000000"/>
          <w:spacing w:val="-8"/>
        </w:rPr>
        <w:t>14</w:t>
      </w:r>
      <w:r w:rsidR="00CA2C19" w:rsidRPr="0071248A">
        <w:rPr>
          <w:color w:val="000000"/>
          <w:spacing w:val="-8"/>
        </w:rPr>
        <w:t>.</w:t>
      </w:r>
      <w:r w:rsidR="00EA2ACC">
        <w:rPr>
          <w:color w:val="000000"/>
          <w:spacing w:val="-8"/>
        </w:rPr>
        <w:t>02</w:t>
      </w:r>
      <w:r w:rsidR="00CA2C19" w:rsidRPr="0071248A">
        <w:rPr>
          <w:color w:val="000000"/>
          <w:spacing w:val="-8"/>
        </w:rPr>
        <w:t>.201</w:t>
      </w:r>
      <w:r w:rsidR="0004251D">
        <w:rPr>
          <w:color w:val="000000"/>
          <w:spacing w:val="-8"/>
        </w:rPr>
        <w:t>7</w:t>
      </w:r>
      <w:r w:rsidRPr="0071248A">
        <w:rPr>
          <w:color w:val="000000"/>
          <w:spacing w:val="-8"/>
        </w:rPr>
        <w:t>)</w:t>
      </w:r>
    </w:p>
    <w:p w:rsidR="00D121FE" w:rsidRPr="0071248A" w:rsidRDefault="00D121FE" w:rsidP="00D121FE">
      <w:pPr>
        <w:shd w:val="clear" w:color="auto" w:fill="FFFFFF"/>
        <w:spacing w:line="331" w:lineRule="exact"/>
      </w:pPr>
      <w:r w:rsidRPr="0071248A">
        <w:rPr>
          <w:color w:val="000000"/>
          <w:spacing w:val="-8"/>
        </w:rPr>
        <w:t>Заведующий кафедрой</w:t>
      </w:r>
      <w:r w:rsidRPr="0071248A">
        <w:rPr>
          <w:color w:val="000000"/>
          <w:spacing w:val="-8"/>
        </w:rPr>
        <w:tab/>
      </w:r>
      <w:r w:rsidRPr="0071248A">
        <w:rPr>
          <w:color w:val="000000"/>
          <w:spacing w:val="-8"/>
        </w:rPr>
        <w:tab/>
      </w:r>
      <w:r w:rsidRPr="0071248A">
        <w:rPr>
          <w:color w:val="000000"/>
          <w:spacing w:val="-8"/>
        </w:rPr>
        <w:tab/>
      </w:r>
      <w:r w:rsidRPr="0071248A">
        <w:rPr>
          <w:color w:val="000000"/>
          <w:spacing w:val="-8"/>
        </w:rPr>
        <w:tab/>
        <w:t>_______________</w:t>
      </w:r>
      <w:r w:rsidRPr="0071248A">
        <w:rPr>
          <w:color w:val="000000"/>
          <w:spacing w:val="-8"/>
        </w:rPr>
        <w:tab/>
      </w:r>
      <w:proofErr w:type="spellStart"/>
      <w:r w:rsidR="00CA2C19" w:rsidRPr="0071248A">
        <w:t>С.К.Крутолевич</w:t>
      </w:r>
      <w:proofErr w:type="spellEnd"/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</w:p>
    <w:p w:rsidR="00D121FE" w:rsidRPr="0071248A" w:rsidRDefault="00D121FE" w:rsidP="00D121FE">
      <w:r w:rsidRPr="0071248A">
        <w:t>Президиумом научно-методического совета Белорусско-Российского университета</w:t>
      </w:r>
    </w:p>
    <w:p w:rsidR="00D121FE" w:rsidRPr="0071248A" w:rsidRDefault="00097E3C" w:rsidP="00D121FE">
      <w:pPr>
        <w:shd w:val="clear" w:color="auto" w:fill="FFFFFF"/>
        <w:spacing w:line="331" w:lineRule="exact"/>
        <w:rPr>
          <w:color w:val="000000"/>
          <w:spacing w:val="-8"/>
        </w:rPr>
      </w:pPr>
      <w:r w:rsidRPr="0071248A">
        <w:rPr>
          <w:color w:val="000000"/>
          <w:spacing w:val="-8"/>
        </w:rPr>
        <w:t>(</w:t>
      </w:r>
      <w:r w:rsidR="00ED485A" w:rsidRPr="0071248A">
        <w:rPr>
          <w:color w:val="000000"/>
          <w:spacing w:val="-8"/>
        </w:rPr>
        <w:t>протокол</w:t>
      </w:r>
      <w:r w:rsidR="008911B8">
        <w:rPr>
          <w:color w:val="000000"/>
          <w:spacing w:val="-8"/>
        </w:rPr>
        <w:t xml:space="preserve"> </w:t>
      </w:r>
      <w:r w:rsidR="00ED485A" w:rsidRPr="0071248A">
        <w:rPr>
          <w:color w:val="000000"/>
          <w:spacing w:val="-8"/>
        </w:rPr>
        <w:t>№</w:t>
      </w:r>
      <w:r w:rsidR="004B4921" w:rsidRPr="0071248A">
        <w:rPr>
          <w:color w:val="000000"/>
          <w:spacing w:val="-8"/>
        </w:rPr>
        <w:t xml:space="preserve"> </w:t>
      </w:r>
      <w:r w:rsidR="00A07175">
        <w:rPr>
          <w:color w:val="000000"/>
          <w:spacing w:val="-8"/>
        </w:rPr>
        <w:t>7</w:t>
      </w:r>
      <w:r w:rsidR="00ED485A" w:rsidRPr="0071248A">
        <w:rPr>
          <w:color w:val="000000"/>
          <w:spacing w:val="-8"/>
        </w:rPr>
        <w:t xml:space="preserve"> от </w:t>
      </w:r>
      <w:r w:rsidR="00A07175">
        <w:rPr>
          <w:color w:val="000000"/>
          <w:spacing w:val="-8"/>
        </w:rPr>
        <w:t>28</w:t>
      </w:r>
      <w:r w:rsidR="00ED485A" w:rsidRPr="0071248A">
        <w:rPr>
          <w:color w:val="000000"/>
          <w:spacing w:val="-8"/>
        </w:rPr>
        <w:t>.06.201</w:t>
      </w:r>
      <w:r w:rsidR="0004251D">
        <w:rPr>
          <w:color w:val="000000"/>
          <w:spacing w:val="-8"/>
        </w:rPr>
        <w:t>7</w:t>
      </w:r>
      <w:r w:rsidR="00ED485A" w:rsidRPr="0071248A">
        <w:rPr>
          <w:color w:val="000000"/>
          <w:spacing w:val="-8"/>
        </w:rPr>
        <w:t xml:space="preserve"> г.</w:t>
      </w:r>
      <w:r w:rsidRPr="0071248A">
        <w:rPr>
          <w:color w:val="000000"/>
          <w:spacing w:val="-8"/>
        </w:rPr>
        <w:t>)</w:t>
      </w:r>
    </w:p>
    <w:p w:rsidR="00D121FE" w:rsidRPr="0071248A" w:rsidRDefault="00D121FE" w:rsidP="00D121FE">
      <w:r w:rsidRPr="0071248A">
        <w:t xml:space="preserve">Зам. председателя Президиума </w:t>
      </w:r>
    </w:p>
    <w:p w:rsidR="00D121FE" w:rsidRPr="0071248A" w:rsidRDefault="00D121FE" w:rsidP="00D121FE">
      <w:r w:rsidRPr="0071248A">
        <w:t xml:space="preserve">научно-методического совета </w:t>
      </w:r>
      <w:r w:rsidRPr="0071248A">
        <w:tab/>
      </w:r>
      <w:r w:rsidRPr="0071248A">
        <w:tab/>
      </w:r>
      <w:r w:rsidRPr="0071248A">
        <w:tab/>
      </w:r>
      <w:r w:rsidR="008911B8">
        <w:t xml:space="preserve"> </w:t>
      </w:r>
      <w:r w:rsidRPr="0071248A">
        <w:rPr>
          <w:color w:val="000000"/>
          <w:spacing w:val="-8"/>
        </w:rPr>
        <w:t>______________</w:t>
      </w:r>
      <w:r w:rsidRPr="0071248A">
        <w:rPr>
          <w:color w:val="000000"/>
          <w:spacing w:val="-8"/>
        </w:rPr>
        <w:tab/>
      </w:r>
      <w:r w:rsidRPr="0071248A">
        <w:t xml:space="preserve">А.Д. </w:t>
      </w:r>
      <w:proofErr w:type="spellStart"/>
      <w:r w:rsidRPr="0071248A">
        <w:t>Бужинский</w:t>
      </w:r>
      <w:proofErr w:type="spellEnd"/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="008911B8">
        <w:t xml:space="preserve"> </w:t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</w:p>
    <w:p w:rsidR="00D121FE" w:rsidRPr="0071248A" w:rsidRDefault="00D121FE" w:rsidP="00D121FE">
      <w:pPr>
        <w:jc w:val="both"/>
        <w:outlineLvl w:val="0"/>
      </w:pPr>
      <w:r w:rsidRPr="0071248A">
        <w:t>СОГЛАСОВАНО:</w:t>
      </w:r>
    </w:p>
    <w:p w:rsidR="00D121FE" w:rsidRPr="0071248A" w:rsidRDefault="00D121FE" w:rsidP="00D121FE">
      <w:pPr>
        <w:jc w:val="both"/>
        <w:outlineLvl w:val="0"/>
      </w:pPr>
    </w:p>
    <w:p w:rsidR="00D121FE" w:rsidRPr="0071248A" w:rsidRDefault="00D121FE" w:rsidP="00D121FE">
      <w:pPr>
        <w:jc w:val="both"/>
        <w:outlineLvl w:val="0"/>
      </w:pPr>
      <w:r w:rsidRPr="0071248A">
        <w:t xml:space="preserve">Начальник учебно-методического </w:t>
      </w:r>
    </w:p>
    <w:p w:rsidR="00D121FE" w:rsidRPr="0071248A" w:rsidRDefault="00D121FE" w:rsidP="00097E3C">
      <w:pPr>
        <w:jc w:val="both"/>
        <w:outlineLvl w:val="0"/>
      </w:pPr>
      <w:r w:rsidRPr="0071248A">
        <w:t>отдела</w:t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="007A0909">
        <w:tab/>
      </w:r>
      <w:r w:rsidRPr="0071248A">
        <w:tab/>
      </w:r>
      <w:r w:rsidRPr="0071248A">
        <w:rPr>
          <w:color w:val="000000"/>
          <w:spacing w:val="-8"/>
        </w:rPr>
        <w:t>______________</w:t>
      </w:r>
      <w:r w:rsidRPr="0071248A">
        <w:rPr>
          <w:color w:val="000000"/>
          <w:spacing w:val="-8"/>
        </w:rPr>
        <w:tab/>
      </w:r>
      <w:r w:rsidRPr="0071248A">
        <w:t xml:space="preserve">О.Е. </w:t>
      </w:r>
      <w:proofErr w:type="spellStart"/>
      <w:r w:rsidRPr="0071248A">
        <w:t>Печковская</w:t>
      </w:r>
      <w:proofErr w:type="spellEnd"/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="008911B8">
        <w:t xml:space="preserve"> </w:t>
      </w:r>
      <w:r w:rsidRPr="0071248A">
        <w:tab/>
      </w:r>
      <w:r w:rsidR="007A0909">
        <w:tab/>
      </w:r>
      <w:r w:rsidRPr="0071248A">
        <w:tab/>
      </w:r>
      <w:r w:rsidRPr="0071248A">
        <w:tab/>
        <w:t>«__» ___________ 201</w:t>
      </w:r>
      <w:r w:rsidR="0004251D">
        <w:t>7</w:t>
      </w:r>
      <w:r w:rsidRPr="0071248A">
        <w:t xml:space="preserve"> г.</w:t>
      </w:r>
    </w:p>
    <w:p w:rsidR="00A043EA" w:rsidRPr="0071248A" w:rsidRDefault="00A07175" w:rsidP="00A043EA">
      <w:pPr>
        <w:outlineLvl w:val="0"/>
      </w:pPr>
      <w:r>
        <w:t xml:space="preserve">Ведущий </w:t>
      </w:r>
      <w:r w:rsidR="00A043EA" w:rsidRPr="0071248A">
        <w:t>библио</w:t>
      </w:r>
      <w:r>
        <w:t>текарь</w:t>
      </w:r>
    </w:p>
    <w:p w:rsidR="00A043EA" w:rsidRPr="0071248A" w:rsidRDefault="00A07175" w:rsidP="00A043EA">
      <w:r>
        <w:tab/>
      </w:r>
      <w:r w:rsidR="00A043EA" w:rsidRPr="0071248A">
        <w:tab/>
      </w:r>
      <w:r w:rsidR="00A043EA" w:rsidRPr="0071248A">
        <w:tab/>
      </w:r>
      <w:r w:rsidR="00A043EA" w:rsidRPr="0071248A">
        <w:tab/>
      </w:r>
      <w:r w:rsidR="00A043EA" w:rsidRPr="0071248A">
        <w:tab/>
      </w:r>
      <w:r w:rsidR="007A0909">
        <w:tab/>
      </w:r>
      <w:r w:rsidR="00A043EA" w:rsidRPr="0071248A">
        <w:tab/>
        <w:t xml:space="preserve">___________________ Л.А. </w:t>
      </w:r>
      <w:proofErr w:type="spellStart"/>
      <w:r w:rsidR="00A043EA" w:rsidRPr="0071248A">
        <w:t>Астекалова</w:t>
      </w:r>
      <w:proofErr w:type="spellEnd"/>
    </w:p>
    <w:p w:rsidR="00A043EA" w:rsidRPr="0071248A" w:rsidRDefault="00A043EA" w:rsidP="00A043EA">
      <w:pPr>
        <w:ind w:left="4248" w:firstLine="708"/>
        <w:jc w:val="both"/>
        <w:outlineLvl w:val="0"/>
      </w:pPr>
      <w:r w:rsidRPr="0071248A">
        <w:t>«__» ___________ 201</w:t>
      </w:r>
      <w:r w:rsidR="0004251D">
        <w:t>7</w:t>
      </w:r>
      <w:r w:rsidRPr="0071248A">
        <w:t xml:space="preserve"> г.</w:t>
      </w:r>
    </w:p>
    <w:p w:rsidR="00D121FE" w:rsidRPr="0071248A" w:rsidRDefault="00D121FE" w:rsidP="00D121FE">
      <w:pPr>
        <w:jc w:val="center"/>
      </w:pPr>
    </w:p>
    <w:p w:rsidR="007476B3" w:rsidRPr="0071248A" w:rsidRDefault="007476B3">
      <w:pPr>
        <w:rPr>
          <w:b/>
        </w:rPr>
      </w:pPr>
      <w:r w:rsidRPr="0071248A">
        <w:rPr>
          <w:b/>
        </w:rPr>
        <w:br w:type="page"/>
      </w:r>
    </w:p>
    <w:p w:rsidR="006C4C6F" w:rsidRDefault="006C4C6F" w:rsidP="00726881">
      <w:pPr>
        <w:ind w:firstLine="567"/>
        <w:rPr>
          <w:b/>
        </w:rPr>
      </w:pPr>
      <w:r w:rsidRPr="0071248A">
        <w:rPr>
          <w:b/>
        </w:rPr>
        <w:lastRenderedPageBreak/>
        <w:t xml:space="preserve">1 </w:t>
      </w:r>
      <w:r w:rsidR="000B56CF" w:rsidRPr="0071248A">
        <w:rPr>
          <w:b/>
        </w:rPr>
        <w:t>ПОЯСНИТЕЛЬНАЯ ЗАПИСКА</w:t>
      </w:r>
    </w:p>
    <w:p w:rsidR="0071248A" w:rsidRPr="0071248A" w:rsidRDefault="0071248A" w:rsidP="00726881">
      <w:pPr>
        <w:ind w:firstLine="567"/>
        <w:rPr>
          <w:b/>
        </w:rPr>
      </w:pPr>
    </w:p>
    <w:p w:rsidR="00E310A0" w:rsidRPr="0071248A" w:rsidRDefault="00E310A0" w:rsidP="00E310A0">
      <w:pPr>
        <w:ind w:firstLine="567"/>
        <w:jc w:val="both"/>
        <w:outlineLvl w:val="0"/>
        <w:rPr>
          <w:b/>
        </w:rPr>
      </w:pPr>
      <w:r w:rsidRPr="0071248A">
        <w:rPr>
          <w:b/>
        </w:rPr>
        <w:t>1.1</w:t>
      </w:r>
      <w:r w:rsidRPr="0071248A">
        <w:rPr>
          <w:b/>
          <w:lang w:val="en-US"/>
        </w:rPr>
        <w:t> </w:t>
      </w:r>
      <w:r w:rsidRPr="0071248A">
        <w:rPr>
          <w:b/>
        </w:rPr>
        <w:t>Цел</w:t>
      </w:r>
      <w:r w:rsidR="004B6819" w:rsidRPr="0071248A">
        <w:rPr>
          <w:b/>
        </w:rPr>
        <w:t>ь</w:t>
      </w:r>
      <w:r w:rsidRPr="0071248A">
        <w:rPr>
          <w:b/>
        </w:rPr>
        <w:t xml:space="preserve"> учебной дисциплины</w:t>
      </w:r>
    </w:p>
    <w:p w:rsidR="00E310A0" w:rsidRPr="0071248A" w:rsidRDefault="00CA2C19" w:rsidP="00E310A0">
      <w:pPr>
        <w:ind w:firstLine="567"/>
        <w:jc w:val="both"/>
      </w:pPr>
      <w:r w:rsidRPr="0071248A">
        <w:t xml:space="preserve">Целью </w:t>
      </w:r>
      <w:r w:rsidR="002C5549" w:rsidRPr="002C5549">
        <w:t xml:space="preserve">учебной дисциплины </w:t>
      </w:r>
      <w:r w:rsidRPr="0071248A">
        <w:t xml:space="preserve">является </w:t>
      </w:r>
      <w:r w:rsidR="002C3743" w:rsidRPr="002C3743">
        <w:t>получение базовых знаний по вопросам</w:t>
      </w:r>
      <w:r w:rsidR="002C3743">
        <w:t xml:space="preserve"> </w:t>
      </w:r>
      <w:r w:rsidR="002C3743" w:rsidRPr="002C3743">
        <w:t>обеспечения защиты информации в условиях различных по виду</w:t>
      </w:r>
      <w:r w:rsidR="002C3743">
        <w:t xml:space="preserve"> </w:t>
      </w:r>
      <w:r w:rsidR="002C3743" w:rsidRPr="002C3743">
        <w:t>происхождению и характеру возникновения угроз.</w:t>
      </w:r>
    </w:p>
    <w:p w:rsidR="00CA2C19" w:rsidRPr="0071248A" w:rsidRDefault="00CA2C19" w:rsidP="00E310A0">
      <w:pPr>
        <w:ind w:firstLine="567"/>
        <w:jc w:val="both"/>
      </w:pPr>
    </w:p>
    <w:p w:rsidR="00E310A0" w:rsidRPr="0071248A" w:rsidRDefault="00E310A0" w:rsidP="00E310A0">
      <w:pPr>
        <w:ind w:firstLine="567"/>
        <w:jc w:val="both"/>
        <w:rPr>
          <w:b/>
        </w:rPr>
      </w:pPr>
      <w:r w:rsidRPr="0071248A">
        <w:rPr>
          <w:b/>
        </w:rPr>
        <w:t>1.2</w:t>
      </w:r>
      <w:r w:rsidRPr="0071248A">
        <w:rPr>
          <w:b/>
          <w:lang w:val="en-US"/>
        </w:rPr>
        <w:t> </w:t>
      </w:r>
      <w:r w:rsidRPr="0071248A">
        <w:rPr>
          <w:b/>
        </w:rPr>
        <w:t>Задачи учебной дисциплины</w:t>
      </w:r>
    </w:p>
    <w:p w:rsidR="00E310A0" w:rsidRDefault="00E310A0" w:rsidP="00E310A0">
      <w:pPr>
        <w:ind w:firstLine="567"/>
        <w:jc w:val="both"/>
      </w:pPr>
      <w:r w:rsidRPr="0071248A">
        <w:t xml:space="preserve">Задачами </w:t>
      </w:r>
      <w:r w:rsidR="000F282F" w:rsidRPr="0071248A">
        <w:t>учебной дисциплины являются</w:t>
      </w:r>
      <w:proofErr w:type="gramStart"/>
      <w:r w:rsidR="005403DD" w:rsidRPr="0071248A">
        <w:t xml:space="preserve"> </w:t>
      </w:r>
      <w:r w:rsidR="002C5549">
        <w:t>:</w:t>
      </w:r>
      <w:proofErr w:type="gramEnd"/>
    </w:p>
    <w:p w:rsidR="002C5549" w:rsidRPr="002C3743" w:rsidRDefault="002C5549" w:rsidP="002C5549">
      <w:pPr>
        <w:ind w:firstLine="567"/>
      </w:pPr>
      <w:r w:rsidRPr="002C3743">
        <w:t>-</w:t>
      </w:r>
      <w:r w:rsidRPr="002C3743">
        <w:tab/>
        <w:t>изучение угроз информационной безопасности;</w:t>
      </w:r>
    </w:p>
    <w:p w:rsidR="002C5549" w:rsidRPr="002C3743" w:rsidRDefault="002C5549" w:rsidP="002C5549">
      <w:pPr>
        <w:ind w:firstLine="567"/>
      </w:pPr>
      <w:r w:rsidRPr="002C3743">
        <w:t>-</w:t>
      </w:r>
      <w:r w:rsidRPr="002C3743">
        <w:tab/>
        <w:t>изучение методов и средств защиты информации;</w:t>
      </w:r>
    </w:p>
    <w:p w:rsidR="002C5549" w:rsidRPr="002C3743" w:rsidRDefault="002C5549" w:rsidP="002C5549">
      <w:pPr>
        <w:ind w:firstLine="567"/>
      </w:pPr>
      <w:r w:rsidRPr="002C3743">
        <w:t>-</w:t>
      </w:r>
      <w:r w:rsidRPr="002C3743">
        <w:tab/>
        <w:t>получение знаний о принципах организации и построения комплексных</w:t>
      </w:r>
      <w:r>
        <w:t xml:space="preserve"> </w:t>
      </w:r>
      <w:r w:rsidRPr="002C3743">
        <w:t>систем защиты информации.</w:t>
      </w:r>
    </w:p>
    <w:p w:rsidR="002C5549" w:rsidRPr="0071248A" w:rsidRDefault="002C5549" w:rsidP="00E310A0">
      <w:pPr>
        <w:ind w:firstLine="567"/>
        <w:jc w:val="both"/>
      </w:pPr>
    </w:p>
    <w:p w:rsidR="000F282F" w:rsidRPr="0071248A" w:rsidRDefault="000F282F" w:rsidP="000F282F">
      <w:pPr>
        <w:ind w:firstLine="567"/>
        <w:jc w:val="both"/>
      </w:pPr>
      <w:r w:rsidRPr="0071248A">
        <w:t xml:space="preserve">В результате </w:t>
      </w:r>
      <w:r w:rsidR="00726881" w:rsidRPr="0071248A">
        <w:t>освоения</w:t>
      </w:r>
      <w:r w:rsidRPr="0071248A">
        <w:t xml:space="preserve"> учебной дисциплины </w:t>
      </w:r>
      <w:proofErr w:type="gramStart"/>
      <w:r w:rsidR="00D77A16" w:rsidRPr="0071248A">
        <w:t>обучающийся</w:t>
      </w:r>
      <w:proofErr w:type="gramEnd"/>
      <w:r w:rsidRPr="0071248A">
        <w:t xml:space="preserve"> должен </w:t>
      </w:r>
    </w:p>
    <w:p w:rsidR="000F282F" w:rsidRPr="0071248A" w:rsidRDefault="000F282F" w:rsidP="005403DD">
      <w:pPr>
        <w:jc w:val="both"/>
      </w:pPr>
      <w:r w:rsidRPr="0071248A">
        <w:rPr>
          <w:b/>
        </w:rPr>
        <w:t>знать</w:t>
      </w:r>
      <w:r w:rsidRPr="0071248A">
        <w:t>:</w:t>
      </w:r>
    </w:p>
    <w:p w:rsidR="002C5549" w:rsidRDefault="002C5549" w:rsidP="002C5549">
      <w:pPr>
        <w:pStyle w:val="ab"/>
        <w:numPr>
          <w:ilvl w:val="0"/>
          <w:numId w:val="28"/>
        </w:numPr>
        <w:tabs>
          <w:tab w:val="clear" w:pos="4677"/>
          <w:tab w:val="clear" w:pos="9355"/>
          <w:tab w:val="right" w:pos="10065"/>
        </w:tabs>
        <w:ind w:left="851" w:hanging="284"/>
        <w:jc w:val="both"/>
      </w:pPr>
      <w:r>
        <w:t>системную методологию и правовое обеспечение защиты информации;</w:t>
      </w:r>
    </w:p>
    <w:p w:rsidR="002C5549" w:rsidRDefault="002C5549" w:rsidP="002C5549">
      <w:pPr>
        <w:pStyle w:val="ab"/>
        <w:numPr>
          <w:ilvl w:val="0"/>
          <w:numId w:val="28"/>
        </w:numPr>
        <w:tabs>
          <w:tab w:val="clear" w:pos="4677"/>
          <w:tab w:val="clear" w:pos="9355"/>
          <w:tab w:val="right" w:pos="10065"/>
        </w:tabs>
        <w:ind w:left="851" w:hanging="284"/>
        <w:jc w:val="both"/>
      </w:pPr>
      <w:r>
        <w:t>организационно-технические методы и технические средства защиты информации;</w:t>
      </w:r>
    </w:p>
    <w:p w:rsidR="002C5549" w:rsidRDefault="002C5549" w:rsidP="002C5549">
      <w:pPr>
        <w:pStyle w:val="ab"/>
        <w:numPr>
          <w:ilvl w:val="0"/>
          <w:numId w:val="28"/>
        </w:numPr>
        <w:tabs>
          <w:tab w:val="clear" w:pos="4677"/>
          <w:tab w:val="clear" w:pos="9355"/>
          <w:tab w:val="right" w:pos="10065"/>
        </w:tabs>
        <w:ind w:left="851" w:hanging="284"/>
        <w:jc w:val="both"/>
      </w:pPr>
      <w:r>
        <w:t>основы криптографической защиты информации;</w:t>
      </w:r>
    </w:p>
    <w:p w:rsidR="002C5549" w:rsidRDefault="002C5549" w:rsidP="002C5549">
      <w:pPr>
        <w:pStyle w:val="ab"/>
        <w:numPr>
          <w:ilvl w:val="0"/>
          <w:numId w:val="28"/>
        </w:numPr>
        <w:tabs>
          <w:tab w:val="clear" w:pos="4677"/>
          <w:tab w:val="clear" w:pos="9355"/>
          <w:tab w:val="right" w:pos="10065"/>
        </w:tabs>
        <w:ind w:left="851" w:hanging="284"/>
        <w:jc w:val="both"/>
      </w:pPr>
      <w:r>
        <w:t>особенности защиты информации в автоматизированных системах;</w:t>
      </w:r>
    </w:p>
    <w:p w:rsidR="002C5549" w:rsidRDefault="002C5549" w:rsidP="002C5549">
      <w:pPr>
        <w:pStyle w:val="ab"/>
        <w:numPr>
          <w:ilvl w:val="0"/>
          <w:numId w:val="28"/>
        </w:numPr>
        <w:tabs>
          <w:tab w:val="clear" w:pos="4677"/>
          <w:tab w:val="clear" w:pos="9355"/>
          <w:tab w:val="right" w:pos="10065"/>
        </w:tabs>
        <w:ind w:left="851" w:hanging="284"/>
        <w:jc w:val="both"/>
      </w:pPr>
      <w:r>
        <w:t>основные положения международного и национального законодательства в области и</w:t>
      </w:r>
      <w:r>
        <w:t>н</w:t>
      </w:r>
      <w:r>
        <w:t>теллектуальной собственности;</w:t>
      </w:r>
    </w:p>
    <w:p w:rsidR="007E1E91" w:rsidRPr="0071248A" w:rsidRDefault="002C5549" w:rsidP="002C5549">
      <w:pPr>
        <w:pStyle w:val="ab"/>
        <w:numPr>
          <w:ilvl w:val="0"/>
          <w:numId w:val="28"/>
        </w:numPr>
        <w:tabs>
          <w:tab w:val="clear" w:pos="4677"/>
          <w:tab w:val="clear" w:pos="9355"/>
          <w:tab w:val="right" w:pos="10065"/>
        </w:tabs>
        <w:ind w:left="851" w:hanging="284"/>
        <w:jc w:val="both"/>
      </w:pPr>
      <w:r>
        <w:t>порядок оформления и защиты прав на объекты интеллектуальной собственности;</w:t>
      </w:r>
    </w:p>
    <w:p w:rsidR="000F282F" w:rsidRPr="0071248A" w:rsidRDefault="000F282F" w:rsidP="005403DD">
      <w:pPr>
        <w:jc w:val="both"/>
      </w:pPr>
      <w:r w:rsidRPr="0071248A">
        <w:rPr>
          <w:b/>
        </w:rPr>
        <w:t>уметь</w:t>
      </w:r>
      <w:r w:rsidRPr="0071248A">
        <w:t>:</w:t>
      </w:r>
    </w:p>
    <w:p w:rsidR="002C5549" w:rsidRDefault="002C5549" w:rsidP="002C5549">
      <w:pPr>
        <w:pStyle w:val="ab"/>
        <w:numPr>
          <w:ilvl w:val="0"/>
          <w:numId w:val="28"/>
        </w:numPr>
        <w:tabs>
          <w:tab w:val="clear" w:pos="4677"/>
          <w:tab w:val="clear" w:pos="9355"/>
        </w:tabs>
        <w:ind w:left="851" w:hanging="284"/>
      </w:pPr>
      <w:r>
        <w:t>определять возможные каналы утечки информации и обоснованно выбирать средства; их блокирования;</w:t>
      </w:r>
    </w:p>
    <w:p w:rsidR="002C5549" w:rsidRDefault="002C5549" w:rsidP="002C5549">
      <w:pPr>
        <w:pStyle w:val="ab"/>
        <w:numPr>
          <w:ilvl w:val="0"/>
          <w:numId w:val="28"/>
        </w:numPr>
        <w:tabs>
          <w:tab w:val="clear" w:pos="4677"/>
          <w:tab w:val="clear" w:pos="9355"/>
          <w:tab w:val="right" w:pos="10065"/>
        </w:tabs>
        <w:ind w:left="851" w:hanging="284"/>
        <w:jc w:val="both"/>
      </w:pPr>
      <w:r>
        <w:t>разрабатывать рекомендации по защите объектов различного типа от несанкционир</w:t>
      </w:r>
      <w:r>
        <w:t>о</w:t>
      </w:r>
      <w:r>
        <w:t>ванного доступа;</w:t>
      </w:r>
    </w:p>
    <w:p w:rsidR="002C5549" w:rsidRDefault="002C5549" w:rsidP="002C5549">
      <w:pPr>
        <w:pStyle w:val="ab"/>
        <w:numPr>
          <w:ilvl w:val="0"/>
          <w:numId w:val="28"/>
        </w:numPr>
        <w:tabs>
          <w:tab w:val="clear" w:pos="4677"/>
        </w:tabs>
        <w:ind w:left="851" w:hanging="284"/>
      </w:pPr>
      <w:r>
        <w:t>проводить патентные исследования;</w:t>
      </w:r>
    </w:p>
    <w:p w:rsidR="002C5549" w:rsidRDefault="002C5549" w:rsidP="002C5549">
      <w:pPr>
        <w:pStyle w:val="ab"/>
        <w:numPr>
          <w:ilvl w:val="0"/>
          <w:numId w:val="28"/>
        </w:numPr>
        <w:tabs>
          <w:tab w:val="clear" w:pos="4677"/>
          <w:tab w:val="clear" w:pos="9355"/>
        </w:tabs>
        <w:ind w:left="851" w:hanging="284"/>
      </w:pPr>
      <w:r>
        <w:t>составлять заявки на выдачу охранных документов на объекты промышленной со</w:t>
      </w:r>
      <w:r>
        <w:t>б</w:t>
      </w:r>
      <w:r>
        <w:t>ственности;</w:t>
      </w:r>
    </w:p>
    <w:p w:rsidR="002C5549" w:rsidRDefault="002C5549" w:rsidP="002C5549">
      <w:pPr>
        <w:pStyle w:val="ab"/>
        <w:numPr>
          <w:ilvl w:val="0"/>
          <w:numId w:val="28"/>
        </w:numPr>
        <w:tabs>
          <w:tab w:val="clear" w:pos="4677"/>
          <w:tab w:val="clear" w:pos="9355"/>
        </w:tabs>
        <w:ind w:left="851" w:hanging="284"/>
      </w:pPr>
      <w:r>
        <w:t>оформлять договора на передачу имущественных прав на объекты интеллектуальной собственности;</w:t>
      </w:r>
    </w:p>
    <w:p w:rsidR="000F282F" w:rsidRPr="0071248A" w:rsidRDefault="000F282F" w:rsidP="002C5549">
      <w:pPr>
        <w:jc w:val="both"/>
      </w:pPr>
      <w:r w:rsidRPr="0071248A">
        <w:rPr>
          <w:b/>
        </w:rPr>
        <w:t>владеть</w:t>
      </w:r>
      <w:r w:rsidRPr="0071248A">
        <w:t>:</w:t>
      </w:r>
    </w:p>
    <w:p w:rsidR="002C5549" w:rsidRDefault="002C5549" w:rsidP="000760D9">
      <w:pPr>
        <w:pStyle w:val="ab"/>
        <w:numPr>
          <w:ilvl w:val="0"/>
          <w:numId w:val="28"/>
        </w:numPr>
        <w:tabs>
          <w:tab w:val="clear" w:pos="4677"/>
          <w:tab w:val="clear" w:pos="9355"/>
        </w:tabs>
        <w:ind w:left="851" w:hanging="284"/>
      </w:pPr>
      <w:r>
        <w:t>основными приемами анализа вероятных угроз информационной безопасности для з</w:t>
      </w:r>
      <w:r>
        <w:t>а</w:t>
      </w:r>
      <w:r>
        <w:t>данных объектов;</w:t>
      </w:r>
    </w:p>
    <w:p w:rsidR="002C5549" w:rsidRDefault="002C5549" w:rsidP="000760D9">
      <w:pPr>
        <w:pStyle w:val="ab"/>
        <w:numPr>
          <w:ilvl w:val="0"/>
          <w:numId w:val="28"/>
        </w:numPr>
        <w:tabs>
          <w:tab w:val="clear" w:pos="4677"/>
          <w:tab w:val="clear" w:pos="9355"/>
        </w:tabs>
        <w:ind w:left="851" w:hanging="284"/>
      </w:pPr>
      <w:r>
        <w:t>способами введения объектов интеллектуальной собственности в гражданский оборот;</w:t>
      </w:r>
    </w:p>
    <w:p w:rsidR="005403DD" w:rsidRDefault="002C5549" w:rsidP="000760D9">
      <w:pPr>
        <w:pStyle w:val="ab"/>
        <w:numPr>
          <w:ilvl w:val="0"/>
          <w:numId w:val="28"/>
        </w:numPr>
        <w:tabs>
          <w:tab w:val="clear" w:pos="4677"/>
          <w:tab w:val="clear" w:pos="9355"/>
        </w:tabs>
        <w:ind w:left="851" w:hanging="284"/>
      </w:pPr>
      <w:r>
        <w:t>способами передачи прав на использование объектов интеллектуальной собственности.</w:t>
      </w:r>
    </w:p>
    <w:p w:rsidR="000760D9" w:rsidRPr="000760D9" w:rsidRDefault="000760D9" w:rsidP="000760D9">
      <w:pPr>
        <w:pStyle w:val="ab"/>
        <w:tabs>
          <w:tab w:val="clear" w:pos="4677"/>
          <w:tab w:val="clear" w:pos="9355"/>
        </w:tabs>
        <w:ind w:left="851"/>
      </w:pPr>
    </w:p>
    <w:p w:rsidR="002B4195" w:rsidRPr="0071248A" w:rsidRDefault="00E310A0" w:rsidP="002B4195">
      <w:pPr>
        <w:ind w:firstLine="567"/>
        <w:jc w:val="both"/>
        <w:rPr>
          <w:b/>
        </w:rPr>
      </w:pPr>
      <w:r w:rsidRPr="0071248A">
        <w:rPr>
          <w:b/>
        </w:rPr>
        <w:t>1.3</w:t>
      </w:r>
      <w:r w:rsidRPr="0071248A">
        <w:rPr>
          <w:b/>
          <w:lang w:val="en-US"/>
        </w:rPr>
        <w:t> </w:t>
      </w:r>
      <w:r w:rsidRPr="0071248A">
        <w:rPr>
          <w:b/>
        </w:rPr>
        <w:t xml:space="preserve">Место учебной дисциплины в </w:t>
      </w:r>
      <w:r w:rsidR="00A769B1" w:rsidRPr="0071248A">
        <w:rPr>
          <w:b/>
        </w:rPr>
        <w:t>системе</w:t>
      </w:r>
      <w:r w:rsidRPr="0071248A">
        <w:rPr>
          <w:b/>
        </w:rPr>
        <w:t xml:space="preserve"> подготовки </w:t>
      </w:r>
      <w:r w:rsidR="002B4195" w:rsidRPr="0071248A">
        <w:rPr>
          <w:b/>
        </w:rPr>
        <w:t>в системе подготовки специал</w:t>
      </w:r>
      <w:r w:rsidR="002B4195" w:rsidRPr="0071248A">
        <w:rPr>
          <w:b/>
        </w:rPr>
        <w:t>и</w:t>
      </w:r>
      <w:r w:rsidR="002B4195" w:rsidRPr="0071248A">
        <w:rPr>
          <w:b/>
        </w:rPr>
        <w:t xml:space="preserve">ста с высшим образованием </w:t>
      </w:r>
    </w:p>
    <w:p w:rsidR="00E310A0" w:rsidRPr="0071248A" w:rsidRDefault="00E310A0" w:rsidP="00E310A0">
      <w:pPr>
        <w:ind w:firstLine="567"/>
        <w:jc w:val="both"/>
        <w:rPr>
          <w:b/>
        </w:rPr>
      </w:pPr>
    </w:p>
    <w:p w:rsidR="001C4C3C" w:rsidRPr="0071248A" w:rsidRDefault="001C4C3C" w:rsidP="001C4C3C">
      <w:pPr>
        <w:tabs>
          <w:tab w:val="right" w:leader="underscore" w:pos="9639"/>
        </w:tabs>
        <w:spacing w:before="40"/>
        <w:ind w:firstLine="567"/>
      </w:pPr>
      <w:r w:rsidRPr="0071248A">
        <w:t>Дисциплина</w:t>
      </w:r>
      <w:r w:rsidR="008911B8">
        <w:t xml:space="preserve"> </w:t>
      </w:r>
      <w:r w:rsidRPr="0071248A">
        <w:t xml:space="preserve">относится к циклу </w:t>
      </w:r>
      <w:r w:rsidR="00314DA5" w:rsidRPr="0071248A">
        <w:t>общепрофессиональных и специальных</w:t>
      </w:r>
      <w:r w:rsidRPr="0071248A">
        <w:t xml:space="preserve"> дисциплин (</w:t>
      </w:r>
      <w:r w:rsidR="00290264">
        <w:t>гос</w:t>
      </w:r>
      <w:r w:rsidR="00290264">
        <w:t>у</w:t>
      </w:r>
      <w:r w:rsidR="00290264">
        <w:t>дарственный компонент</w:t>
      </w:r>
      <w:r w:rsidRPr="0071248A">
        <w:t>).</w:t>
      </w:r>
      <w:r w:rsidR="008911B8">
        <w:t xml:space="preserve"> </w:t>
      </w:r>
    </w:p>
    <w:p w:rsidR="000F282F" w:rsidRPr="0071248A" w:rsidRDefault="000F282F" w:rsidP="00E310A0">
      <w:pPr>
        <w:ind w:firstLine="567"/>
        <w:jc w:val="both"/>
      </w:pPr>
      <w:r w:rsidRPr="0071248A">
        <w:t xml:space="preserve">Перечень учебных дисциплин, </w:t>
      </w:r>
      <w:r w:rsidR="005409DF" w:rsidRPr="0071248A">
        <w:t xml:space="preserve">изучаемых ранее, </w:t>
      </w:r>
      <w:r w:rsidRPr="0071248A">
        <w:t>усвоение которых необходимо для изуч</w:t>
      </w:r>
      <w:r w:rsidRPr="0071248A">
        <w:t>е</w:t>
      </w:r>
      <w:r w:rsidRPr="0071248A">
        <w:t>ния данной дисциплины:</w:t>
      </w:r>
    </w:p>
    <w:p w:rsidR="000760D9" w:rsidRDefault="000760D9" w:rsidP="0004251D">
      <w:pPr>
        <w:ind w:firstLine="567"/>
        <w:jc w:val="both"/>
      </w:pPr>
      <w:r>
        <w:t xml:space="preserve"> </w:t>
      </w:r>
      <w:r w:rsidR="00314DA5" w:rsidRPr="0071248A">
        <w:t xml:space="preserve">- </w:t>
      </w:r>
      <w:r w:rsidRPr="002C3743">
        <w:t>Математика</w:t>
      </w:r>
      <w:r w:rsidR="00A07175">
        <w:t xml:space="preserve"> (1 семестр).</w:t>
      </w:r>
    </w:p>
    <w:p w:rsidR="000F282F" w:rsidRPr="0071248A" w:rsidRDefault="000F282F" w:rsidP="000F282F">
      <w:pPr>
        <w:ind w:firstLine="567"/>
        <w:jc w:val="both"/>
      </w:pPr>
      <w:r w:rsidRPr="0071248A">
        <w:t>Перечень учебных дисциплин</w:t>
      </w:r>
      <w:r w:rsidR="005403DD" w:rsidRPr="0071248A">
        <w:t xml:space="preserve"> (циклов дисциплин)</w:t>
      </w:r>
      <w:r w:rsidRPr="0071248A">
        <w:t xml:space="preserve">, </w:t>
      </w:r>
      <w:r w:rsidR="005409DF" w:rsidRPr="0071248A">
        <w:t>которые будут опираться</w:t>
      </w:r>
      <w:r w:rsidRPr="0071248A">
        <w:t xml:space="preserve"> </w:t>
      </w:r>
      <w:r w:rsidR="005409DF" w:rsidRPr="0071248A">
        <w:t>на</w:t>
      </w:r>
      <w:r w:rsidR="008911B8">
        <w:t xml:space="preserve"> </w:t>
      </w:r>
      <w:r w:rsidRPr="0071248A">
        <w:t>данн</w:t>
      </w:r>
      <w:r w:rsidR="005409DF" w:rsidRPr="0071248A">
        <w:t>ую</w:t>
      </w:r>
      <w:r w:rsidRPr="0071248A">
        <w:t xml:space="preserve"> дисциплин</w:t>
      </w:r>
      <w:r w:rsidR="005409DF" w:rsidRPr="0071248A">
        <w:t>у</w:t>
      </w:r>
      <w:r w:rsidR="00726881" w:rsidRPr="0071248A">
        <w:t>:</w:t>
      </w:r>
    </w:p>
    <w:p w:rsidR="000F282F" w:rsidRDefault="000F282F" w:rsidP="0004251D">
      <w:pPr>
        <w:ind w:firstLine="567"/>
        <w:jc w:val="both"/>
      </w:pPr>
      <w:r w:rsidRPr="0071248A">
        <w:t xml:space="preserve">- </w:t>
      </w:r>
      <w:r w:rsidR="00C93D24">
        <w:t>Администрирование и программирование распределенных приложений;</w:t>
      </w:r>
    </w:p>
    <w:p w:rsidR="00C93D24" w:rsidRDefault="00C93D24" w:rsidP="0004251D">
      <w:pPr>
        <w:ind w:firstLine="567"/>
        <w:jc w:val="both"/>
      </w:pPr>
      <w:r>
        <w:t>- Аппаратное и программное обеспечение ЭВМ и сетей.</w:t>
      </w:r>
    </w:p>
    <w:p w:rsidR="004215F1" w:rsidRPr="0071248A" w:rsidRDefault="004215F1" w:rsidP="005403DD">
      <w:pPr>
        <w:jc w:val="both"/>
      </w:pPr>
    </w:p>
    <w:p w:rsidR="00E310A0" w:rsidRPr="0071248A" w:rsidRDefault="00E310A0" w:rsidP="00E310A0">
      <w:pPr>
        <w:ind w:firstLine="567"/>
        <w:jc w:val="both"/>
        <w:rPr>
          <w:b/>
        </w:rPr>
      </w:pPr>
      <w:r w:rsidRPr="0071248A">
        <w:rPr>
          <w:b/>
        </w:rPr>
        <w:lastRenderedPageBreak/>
        <w:t>1.4</w:t>
      </w:r>
      <w:r w:rsidRPr="0071248A">
        <w:rPr>
          <w:b/>
          <w:lang w:val="en-US"/>
        </w:rPr>
        <w:t> </w:t>
      </w:r>
      <w:r w:rsidRPr="0071248A">
        <w:rPr>
          <w:b/>
        </w:rPr>
        <w:t>Требования к освоению учебной дисциплины</w:t>
      </w:r>
    </w:p>
    <w:p w:rsidR="00E310A0" w:rsidRPr="0071248A" w:rsidRDefault="000F282F" w:rsidP="00E310A0">
      <w:pPr>
        <w:ind w:firstLine="567"/>
        <w:jc w:val="both"/>
      </w:pPr>
      <w:r w:rsidRPr="0071248A">
        <w:t>Освоение данной учебной дисциплины должно обеспечивать формирование следующих компетенций</w:t>
      </w:r>
      <w:r w:rsidR="00726881" w:rsidRPr="0071248A"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3"/>
        <w:gridCol w:w="7792"/>
      </w:tblGrid>
      <w:tr w:rsidR="00726881" w:rsidRPr="0071248A" w:rsidTr="0071248A">
        <w:tc>
          <w:tcPr>
            <w:tcW w:w="1793" w:type="dxa"/>
            <w:vAlign w:val="center"/>
          </w:tcPr>
          <w:p w:rsidR="00726881" w:rsidRPr="0071248A" w:rsidRDefault="00726881" w:rsidP="00726881">
            <w:pPr>
              <w:jc w:val="center"/>
            </w:pPr>
            <w:r w:rsidRPr="0071248A">
              <w:t>Коды форм</w:t>
            </w:r>
            <w:r w:rsidRPr="0071248A">
              <w:t>и</w:t>
            </w:r>
            <w:r w:rsidRPr="0071248A">
              <w:t>руемых комп</w:t>
            </w:r>
            <w:r w:rsidRPr="0071248A">
              <w:t>е</w:t>
            </w:r>
            <w:r w:rsidRPr="0071248A">
              <w:t>тенций</w:t>
            </w:r>
          </w:p>
        </w:tc>
        <w:tc>
          <w:tcPr>
            <w:tcW w:w="7792" w:type="dxa"/>
            <w:vAlign w:val="center"/>
          </w:tcPr>
          <w:p w:rsidR="00726881" w:rsidRPr="0071248A" w:rsidRDefault="00726881" w:rsidP="00726881">
            <w:pPr>
              <w:jc w:val="center"/>
            </w:pPr>
            <w:r w:rsidRPr="0071248A">
              <w:t>Наименования формируемых компетенций</w:t>
            </w:r>
          </w:p>
        </w:tc>
      </w:tr>
      <w:tr w:rsidR="00726881" w:rsidRPr="0071248A" w:rsidTr="0071248A">
        <w:tc>
          <w:tcPr>
            <w:tcW w:w="1793" w:type="dxa"/>
          </w:tcPr>
          <w:p w:rsidR="00726881" w:rsidRPr="0071248A" w:rsidRDefault="00290264" w:rsidP="00C93D24">
            <w:pPr>
              <w:jc w:val="both"/>
            </w:pPr>
            <w:r>
              <w:t>АК-1</w:t>
            </w:r>
          </w:p>
        </w:tc>
        <w:tc>
          <w:tcPr>
            <w:tcW w:w="7792" w:type="dxa"/>
          </w:tcPr>
          <w:p w:rsidR="00726881" w:rsidRPr="0071248A" w:rsidRDefault="007604BA" w:rsidP="00C93D24">
            <w:pPr>
              <w:jc w:val="both"/>
            </w:pPr>
            <w:r>
              <w:t>Уметь применять базовые научно-теоретические знания для решения теоретических и практических задач</w:t>
            </w:r>
          </w:p>
        </w:tc>
      </w:tr>
      <w:tr w:rsidR="008209AD" w:rsidRPr="0071248A" w:rsidTr="0071248A">
        <w:tc>
          <w:tcPr>
            <w:tcW w:w="1793" w:type="dxa"/>
          </w:tcPr>
          <w:p w:rsidR="008209AD" w:rsidRPr="0071248A" w:rsidRDefault="00290264" w:rsidP="00290264">
            <w:pPr>
              <w:jc w:val="both"/>
            </w:pPr>
            <w:r>
              <w:t>АК-2</w:t>
            </w:r>
          </w:p>
        </w:tc>
        <w:tc>
          <w:tcPr>
            <w:tcW w:w="7792" w:type="dxa"/>
          </w:tcPr>
          <w:p w:rsidR="008209AD" w:rsidRPr="0071248A" w:rsidRDefault="007604BA" w:rsidP="00E310A0">
            <w:pPr>
              <w:jc w:val="both"/>
            </w:pPr>
            <w:r>
              <w:t>Владеть системным и сравнительным анализом</w:t>
            </w:r>
          </w:p>
        </w:tc>
      </w:tr>
      <w:tr w:rsidR="00290264" w:rsidRPr="0071248A" w:rsidTr="0071248A">
        <w:tc>
          <w:tcPr>
            <w:tcW w:w="1793" w:type="dxa"/>
          </w:tcPr>
          <w:p w:rsidR="00290264" w:rsidRDefault="00290264" w:rsidP="00290264">
            <w:pPr>
              <w:jc w:val="both"/>
            </w:pPr>
            <w:r>
              <w:t>АК-3</w:t>
            </w:r>
          </w:p>
        </w:tc>
        <w:tc>
          <w:tcPr>
            <w:tcW w:w="7792" w:type="dxa"/>
          </w:tcPr>
          <w:p w:rsidR="00290264" w:rsidRPr="0071248A" w:rsidRDefault="007604BA" w:rsidP="00E310A0">
            <w:pPr>
              <w:jc w:val="both"/>
            </w:pPr>
            <w:r>
              <w:t>Владеть исследовательскими навыками</w:t>
            </w:r>
          </w:p>
        </w:tc>
      </w:tr>
      <w:tr w:rsidR="00290264" w:rsidRPr="0071248A" w:rsidTr="0071248A">
        <w:tc>
          <w:tcPr>
            <w:tcW w:w="1793" w:type="dxa"/>
          </w:tcPr>
          <w:p w:rsidR="00290264" w:rsidRDefault="00290264" w:rsidP="00290264">
            <w:pPr>
              <w:jc w:val="both"/>
            </w:pPr>
            <w:r>
              <w:t>АК-4</w:t>
            </w:r>
          </w:p>
        </w:tc>
        <w:tc>
          <w:tcPr>
            <w:tcW w:w="7792" w:type="dxa"/>
          </w:tcPr>
          <w:p w:rsidR="00290264" w:rsidRPr="0071248A" w:rsidRDefault="007604BA" w:rsidP="00E310A0">
            <w:pPr>
              <w:jc w:val="both"/>
            </w:pPr>
            <w:r>
              <w:t>Уметь работать самостоятельно</w:t>
            </w:r>
          </w:p>
        </w:tc>
      </w:tr>
      <w:tr w:rsidR="00290264" w:rsidRPr="0071248A" w:rsidTr="0071248A">
        <w:tc>
          <w:tcPr>
            <w:tcW w:w="1793" w:type="dxa"/>
          </w:tcPr>
          <w:p w:rsidR="00290264" w:rsidRDefault="00290264" w:rsidP="00290264">
            <w:pPr>
              <w:jc w:val="both"/>
            </w:pPr>
            <w:r>
              <w:t>АК-5</w:t>
            </w:r>
          </w:p>
        </w:tc>
        <w:tc>
          <w:tcPr>
            <w:tcW w:w="7792" w:type="dxa"/>
          </w:tcPr>
          <w:p w:rsidR="00290264" w:rsidRPr="0071248A" w:rsidRDefault="007604BA" w:rsidP="00E310A0">
            <w:pPr>
              <w:jc w:val="both"/>
            </w:pPr>
            <w:r>
              <w:t>Быть способным порождать новые идеи (обладать креативностью)</w:t>
            </w:r>
          </w:p>
        </w:tc>
      </w:tr>
      <w:tr w:rsidR="004215F1" w:rsidRPr="0071248A" w:rsidTr="0071248A">
        <w:tc>
          <w:tcPr>
            <w:tcW w:w="1793" w:type="dxa"/>
          </w:tcPr>
          <w:p w:rsidR="004215F1" w:rsidRDefault="004215F1" w:rsidP="00290264">
            <w:pPr>
              <w:jc w:val="both"/>
            </w:pPr>
            <w:r>
              <w:t>АК-6</w:t>
            </w:r>
          </w:p>
        </w:tc>
        <w:tc>
          <w:tcPr>
            <w:tcW w:w="7792" w:type="dxa"/>
          </w:tcPr>
          <w:p w:rsidR="004215F1" w:rsidRDefault="004215F1" w:rsidP="004215F1">
            <w:pPr>
              <w:jc w:val="both"/>
            </w:pPr>
            <w:r>
              <w:t>Владеть междисциплинарным подходом при решении проблем.</w:t>
            </w:r>
          </w:p>
        </w:tc>
      </w:tr>
      <w:tr w:rsidR="004215F1" w:rsidRPr="0071248A" w:rsidTr="0071248A">
        <w:tc>
          <w:tcPr>
            <w:tcW w:w="1793" w:type="dxa"/>
          </w:tcPr>
          <w:p w:rsidR="004215F1" w:rsidRDefault="004215F1" w:rsidP="00290264">
            <w:pPr>
              <w:jc w:val="both"/>
            </w:pPr>
            <w:r>
              <w:t>АК-7</w:t>
            </w:r>
          </w:p>
        </w:tc>
        <w:tc>
          <w:tcPr>
            <w:tcW w:w="7792" w:type="dxa"/>
          </w:tcPr>
          <w:p w:rsidR="004215F1" w:rsidRDefault="004215F1" w:rsidP="00E310A0">
            <w:pPr>
              <w:jc w:val="both"/>
            </w:pPr>
            <w:r>
              <w:t>Иметь навыки, связанные с использованием технических устройств, управлением информацией и работой с компьютером</w:t>
            </w:r>
          </w:p>
        </w:tc>
      </w:tr>
      <w:tr w:rsidR="004215F1" w:rsidRPr="0071248A" w:rsidTr="0071248A">
        <w:tc>
          <w:tcPr>
            <w:tcW w:w="1793" w:type="dxa"/>
          </w:tcPr>
          <w:p w:rsidR="004215F1" w:rsidRDefault="004215F1" w:rsidP="00290264">
            <w:pPr>
              <w:jc w:val="both"/>
            </w:pPr>
            <w:r>
              <w:t>АК-8</w:t>
            </w:r>
          </w:p>
        </w:tc>
        <w:tc>
          <w:tcPr>
            <w:tcW w:w="7792" w:type="dxa"/>
          </w:tcPr>
          <w:p w:rsidR="004215F1" w:rsidRDefault="004215F1" w:rsidP="004215F1">
            <w:pPr>
              <w:jc w:val="both"/>
            </w:pPr>
            <w:r>
              <w:t>Обладать навыками устной и письменной коммуникации.</w:t>
            </w:r>
          </w:p>
        </w:tc>
      </w:tr>
      <w:tr w:rsidR="004215F1" w:rsidRPr="0071248A" w:rsidTr="0071248A">
        <w:tc>
          <w:tcPr>
            <w:tcW w:w="1793" w:type="dxa"/>
          </w:tcPr>
          <w:p w:rsidR="004215F1" w:rsidRDefault="004215F1" w:rsidP="00290264">
            <w:pPr>
              <w:jc w:val="both"/>
            </w:pPr>
            <w:r>
              <w:t>АК-9</w:t>
            </w:r>
          </w:p>
        </w:tc>
        <w:tc>
          <w:tcPr>
            <w:tcW w:w="7792" w:type="dxa"/>
          </w:tcPr>
          <w:p w:rsidR="004215F1" w:rsidRDefault="004215F1" w:rsidP="004215F1">
            <w:pPr>
              <w:jc w:val="both"/>
            </w:pPr>
            <w:r>
              <w:t>Уметь учиться, повышать свою квалификацию в течение всей жизни.</w:t>
            </w:r>
          </w:p>
        </w:tc>
      </w:tr>
      <w:tr w:rsidR="004215F1" w:rsidRPr="0071248A" w:rsidTr="0071248A">
        <w:tc>
          <w:tcPr>
            <w:tcW w:w="1793" w:type="dxa"/>
          </w:tcPr>
          <w:p w:rsidR="004215F1" w:rsidRDefault="004215F1" w:rsidP="00290264">
            <w:pPr>
              <w:jc w:val="both"/>
            </w:pPr>
            <w:r>
              <w:t>АК-10</w:t>
            </w:r>
          </w:p>
        </w:tc>
        <w:tc>
          <w:tcPr>
            <w:tcW w:w="7792" w:type="dxa"/>
          </w:tcPr>
          <w:p w:rsidR="004215F1" w:rsidRDefault="004215F1" w:rsidP="004215F1">
            <w:pPr>
              <w:jc w:val="both"/>
            </w:pPr>
            <w:r>
              <w:t>Использовать основные законы естественнонаучных дисциплин в пр</w:t>
            </w:r>
            <w:r>
              <w:t>о</w:t>
            </w:r>
            <w:r>
              <w:t>фессиональной деятельности</w:t>
            </w:r>
            <w:proofErr w:type="gramStart"/>
            <w:r>
              <w:t>..</w:t>
            </w:r>
            <w:proofErr w:type="gramEnd"/>
          </w:p>
        </w:tc>
      </w:tr>
      <w:tr w:rsidR="00290264" w:rsidRPr="0071248A" w:rsidTr="0071248A">
        <w:tc>
          <w:tcPr>
            <w:tcW w:w="1793" w:type="dxa"/>
          </w:tcPr>
          <w:p w:rsidR="00290264" w:rsidRDefault="00290264" w:rsidP="00290264">
            <w:pPr>
              <w:jc w:val="both"/>
            </w:pPr>
            <w:r>
              <w:t>АК-11</w:t>
            </w:r>
          </w:p>
        </w:tc>
        <w:tc>
          <w:tcPr>
            <w:tcW w:w="7792" w:type="dxa"/>
          </w:tcPr>
          <w:p w:rsidR="00290264" w:rsidRPr="0071248A" w:rsidRDefault="007604BA" w:rsidP="00E310A0">
            <w:pPr>
              <w:jc w:val="both"/>
            </w:pPr>
            <w:r>
              <w:t>Владеть основными методами, способами и средствами получения, хр</w:t>
            </w:r>
            <w:r>
              <w:t>а</w:t>
            </w:r>
            <w:r>
              <w:t>нения, переработки информации с использованием компьютерной те</w:t>
            </w:r>
            <w:r>
              <w:t>х</w:t>
            </w:r>
            <w:r>
              <w:t>ники</w:t>
            </w:r>
          </w:p>
        </w:tc>
      </w:tr>
      <w:tr w:rsidR="004215F1" w:rsidRPr="0071248A" w:rsidTr="0071248A">
        <w:tc>
          <w:tcPr>
            <w:tcW w:w="1793" w:type="dxa"/>
          </w:tcPr>
          <w:p w:rsidR="004215F1" w:rsidRDefault="004215F1" w:rsidP="00290264">
            <w:pPr>
              <w:jc w:val="both"/>
            </w:pPr>
            <w:r w:rsidRPr="004215F1">
              <w:t>АК-14</w:t>
            </w:r>
          </w:p>
        </w:tc>
        <w:tc>
          <w:tcPr>
            <w:tcW w:w="7792" w:type="dxa"/>
          </w:tcPr>
          <w:p w:rsidR="004215F1" w:rsidRDefault="008B24AC" w:rsidP="008B24AC">
            <w:pPr>
              <w:jc w:val="both"/>
            </w:pPr>
            <w:r>
              <w:t>На научной основе организовывать свой труд, самостоятельно оценивать результаты</w:t>
            </w:r>
            <w:r>
              <w:t xml:space="preserve"> </w:t>
            </w:r>
            <w:r>
              <w:t>своей деятельности.</w:t>
            </w:r>
          </w:p>
        </w:tc>
      </w:tr>
      <w:tr w:rsidR="004215F1" w:rsidRPr="0071248A" w:rsidTr="0071248A">
        <w:tc>
          <w:tcPr>
            <w:tcW w:w="1793" w:type="dxa"/>
          </w:tcPr>
          <w:p w:rsidR="004215F1" w:rsidRPr="004215F1" w:rsidRDefault="004215F1" w:rsidP="00290264">
            <w:pPr>
              <w:jc w:val="both"/>
            </w:pPr>
            <w:r w:rsidRPr="004215F1">
              <w:t>СЛК-1</w:t>
            </w:r>
          </w:p>
        </w:tc>
        <w:tc>
          <w:tcPr>
            <w:tcW w:w="7792" w:type="dxa"/>
          </w:tcPr>
          <w:p w:rsidR="004215F1" w:rsidRPr="004215F1" w:rsidRDefault="004215F1" w:rsidP="00E310A0">
            <w:pPr>
              <w:jc w:val="both"/>
            </w:pPr>
            <w:r w:rsidRPr="004215F1">
              <w:t>Обладать качествами гражданственности.</w:t>
            </w:r>
          </w:p>
        </w:tc>
      </w:tr>
      <w:tr w:rsidR="00290264" w:rsidRPr="0071248A" w:rsidTr="0071248A">
        <w:tc>
          <w:tcPr>
            <w:tcW w:w="1793" w:type="dxa"/>
          </w:tcPr>
          <w:p w:rsidR="00290264" w:rsidRDefault="007604BA" w:rsidP="00290264">
            <w:pPr>
              <w:jc w:val="both"/>
            </w:pPr>
            <w:r>
              <w:t>СЛК-2</w:t>
            </w:r>
          </w:p>
        </w:tc>
        <w:tc>
          <w:tcPr>
            <w:tcW w:w="7792" w:type="dxa"/>
          </w:tcPr>
          <w:p w:rsidR="00290264" w:rsidRPr="0071248A" w:rsidRDefault="007604BA" w:rsidP="00E310A0">
            <w:pPr>
              <w:jc w:val="both"/>
            </w:pPr>
            <w:r>
              <w:t>Быть способным к социальному взаимодействию</w:t>
            </w:r>
          </w:p>
        </w:tc>
      </w:tr>
      <w:tr w:rsidR="00290264" w:rsidRPr="0071248A" w:rsidTr="0071248A">
        <w:tc>
          <w:tcPr>
            <w:tcW w:w="1793" w:type="dxa"/>
          </w:tcPr>
          <w:p w:rsidR="00290264" w:rsidRDefault="007604BA" w:rsidP="007604BA">
            <w:pPr>
              <w:jc w:val="both"/>
            </w:pPr>
            <w:r>
              <w:t>СЛК-3</w:t>
            </w:r>
          </w:p>
        </w:tc>
        <w:tc>
          <w:tcPr>
            <w:tcW w:w="7792" w:type="dxa"/>
          </w:tcPr>
          <w:p w:rsidR="00290264" w:rsidRPr="0071248A" w:rsidRDefault="007604BA" w:rsidP="00E310A0">
            <w:pPr>
              <w:jc w:val="both"/>
            </w:pPr>
            <w:r>
              <w:t>Обладать способность к межличностным коммуникациям</w:t>
            </w:r>
          </w:p>
        </w:tc>
      </w:tr>
      <w:tr w:rsidR="007604BA" w:rsidRPr="0071248A" w:rsidTr="0071248A">
        <w:tc>
          <w:tcPr>
            <w:tcW w:w="1793" w:type="dxa"/>
          </w:tcPr>
          <w:p w:rsidR="007604BA" w:rsidRDefault="007604BA" w:rsidP="007604BA">
            <w:pPr>
              <w:jc w:val="both"/>
            </w:pPr>
            <w:r>
              <w:t>СЛК-5</w:t>
            </w:r>
          </w:p>
        </w:tc>
        <w:tc>
          <w:tcPr>
            <w:tcW w:w="7792" w:type="dxa"/>
          </w:tcPr>
          <w:p w:rsidR="007604BA" w:rsidRPr="0071248A" w:rsidRDefault="007604BA" w:rsidP="00E310A0">
            <w:pPr>
              <w:jc w:val="both"/>
            </w:pPr>
            <w:r>
              <w:t>Быть спо</w:t>
            </w:r>
            <w:r w:rsidR="004939F5">
              <w:t>собным к критике и самокритике</w:t>
            </w:r>
          </w:p>
        </w:tc>
      </w:tr>
      <w:tr w:rsidR="007604BA" w:rsidRPr="0071248A" w:rsidTr="0071248A">
        <w:tc>
          <w:tcPr>
            <w:tcW w:w="1793" w:type="dxa"/>
          </w:tcPr>
          <w:p w:rsidR="007604BA" w:rsidRDefault="007604BA" w:rsidP="007604BA">
            <w:pPr>
              <w:jc w:val="both"/>
            </w:pPr>
            <w:r>
              <w:t>СЛК-6</w:t>
            </w:r>
          </w:p>
        </w:tc>
        <w:tc>
          <w:tcPr>
            <w:tcW w:w="7792" w:type="dxa"/>
          </w:tcPr>
          <w:p w:rsidR="007604BA" w:rsidRPr="0071248A" w:rsidRDefault="004939F5" w:rsidP="00E310A0">
            <w:pPr>
              <w:jc w:val="both"/>
            </w:pPr>
            <w:r>
              <w:t>Уметь работать в команде</w:t>
            </w:r>
          </w:p>
        </w:tc>
      </w:tr>
      <w:tr w:rsidR="004215F1" w:rsidRPr="0071248A" w:rsidTr="0071248A">
        <w:tc>
          <w:tcPr>
            <w:tcW w:w="1793" w:type="dxa"/>
          </w:tcPr>
          <w:p w:rsidR="004215F1" w:rsidRDefault="004215F1" w:rsidP="007604BA">
            <w:pPr>
              <w:jc w:val="both"/>
            </w:pPr>
            <w:r w:rsidRPr="004215F1">
              <w:t>ПК-30</w:t>
            </w:r>
          </w:p>
        </w:tc>
        <w:tc>
          <w:tcPr>
            <w:tcW w:w="7792" w:type="dxa"/>
          </w:tcPr>
          <w:p w:rsidR="004215F1" w:rsidRDefault="008B24AC" w:rsidP="00E310A0">
            <w:pPr>
              <w:jc w:val="both"/>
            </w:pPr>
            <w:r w:rsidRPr="008B24AC">
              <w:t>Пользоваться глобальными информационными ресурсами.</w:t>
            </w:r>
          </w:p>
        </w:tc>
      </w:tr>
    </w:tbl>
    <w:p w:rsidR="00726881" w:rsidRPr="0071248A" w:rsidRDefault="00726881" w:rsidP="00E310A0">
      <w:pPr>
        <w:ind w:firstLine="567"/>
        <w:jc w:val="both"/>
      </w:pPr>
    </w:p>
    <w:p w:rsidR="004C4A73" w:rsidRPr="0071248A" w:rsidRDefault="004C4A73" w:rsidP="00E310A0">
      <w:pPr>
        <w:ind w:firstLine="567"/>
        <w:jc w:val="both"/>
        <w:rPr>
          <w:b/>
        </w:rPr>
      </w:pPr>
      <w:r w:rsidRPr="0071248A">
        <w:rPr>
          <w:b/>
        </w:rPr>
        <w:t>1.5 Распределение учебной дисциплины по семестрам</w:t>
      </w:r>
    </w:p>
    <w:p w:rsidR="004C4A73" w:rsidRPr="0071248A" w:rsidRDefault="004C4A73" w:rsidP="00E310A0">
      <w:pPr>
        <w:ind w:firstLine="567"/>
        <w:jc w:val="both"/>
      </w:pP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4"/>
        <w:gridCol w:w="2301"/>
        <w:gridCol w:w="1843"/>
        <w:gridCol w:w="1693"/>
      </w:tblGrid>
      <w:tr w:rsidR="004C4A73" w:rsidRPr="009A16F1" w:rsidTr="009A16F1">
        <w:trPr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A73" w:rsidRPr="009A16F1" w:rsidRDefault="004C4A73">
            <w:pPr>
              <w:spacing w:before="38"/>
              <w:ind w:right="-57"/>
              <w:rPr>
                <w:sz w:val="22"/>
                <w:szCs w:val="22"/>
              </w:rPr>
            </w:pPr>
          </w:p>
        </w:tc>
        <w:tc>
          <w:tcPr>
            <w:tcW w:w="583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4A73" w:rsidRPr="009A16F1" w:rsidRDefault="004C4A73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9A16F1">
              <w:rPr>
                <w:sz w:val="22"/>
                <w:szCs w:val="22"/>
              </w:rPr>
              <w:t>Форма получения высшего образования</w:t>
            </w:r>
          </w:p>
        </w:tc>
      </w:tr>
      <w:tr w:rsidR="009A16F1" w:rsidRPr="009A16F1" w:rsidTr="009A16F1">
        <w:trPr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6F1" w:rsidRPr="009A16F1" w:rsidRDefault="009A16F1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16F1" w:rsidRPr="009A16F1" w:rsidRDefault="009A16F1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9A16F1">
              <w:rPr>
                <w:bCs/>
                <w:color w:val="000000"/>
                <w:spacing w:val="-2"/>
                <w:sz w:val="22"/>
                <w:szCs w:val="22"/>
              </w:rPr>
              <w:t>Очная (дневная)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16F1" w:rsidRPr="009A16F1" w:rsidRDefault="009A16F1" w:rsidP="00775B4C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9A16F1">
              <w:rPr>
                <w:bCs/>
                <w:color w:val="000000"/>
                <w:spacing w:val="-2"/>
                <w:sz w:val="22"/>
                <w:szCs w:val="22"/>
              </w:rPr>
              <w:t>Заочная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16F1" w:rsidRPr="009A16F1" w:rsidRDefault="009A16F1" w:rsidP="009A16F1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9A16F1">
              <w:rPr>
                <w:sz w:val="22"/>
                <w:szCs w:val="22"/>
              </w:rPr>
              <w:t>Заочная сокр</w:t>
            </w:r>
            <w:r w:rsidRPr="009A16F1">
              <w:rPr>
                <w:sz w:val="22"/>
                <w:szCs w:val="22"/>
              </w:rPr>
              <w:t>а</w:t>
            </w:r>
            <w:r w:rsidRPr="009A16F1">
              <w:rPr>
                <w:sz w:val="22"/>
                <w:szCs w:val="22"/>
              </w:rPr>
              <w:t>щенная</w:t>
            </w:r>
          </w:p>
        </w:tc>
      </w:tr>
      <w:tr w:rsidR="009A16F1" w:rsidRPr="009A16F1" w:rsidTr="009A16F1">
        <w:trPr>
          <w:trHeight w:val="284"/>
          <w:jc w:val="center"/>
        </w:trPr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6F1" w:rsidRPr="009A16F1" w:rsidRDefault="009A16F1">
            <w:pPr>
              <w:spacing w:before="38"/>
              <w:ind w:right="-57"/>
              <w:rPr>
                <w:color w:val="000000"/>
                <w:spacing w:val="-19"/>
                <w:sz w:val="22"/>
                <w:szCs w:val="22"/>
              </w:rPr>
            </w:pPr>
            <w:r w:rsidRPr="009A16F1">
              <w:rPr>
                <w:color w:val="000000"/>
                <w:spacing w:val="-19"/>
                <w:sz w:val="22"/>
                <w:szCs w:val="22"/>
              </w:rPr>
              <w:t xml:space="preserve">Курс 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16F1" w:rsidRPr="009A16F1" w:rsidRDefault="009A16F1">
            <w:pPr>
              <w:spacing w:before="38"/>
              <w:ind w:right="-57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9A16F1">
              <w:rPr>
                <w:b/>
                <w:bCs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16F1" w:rsidRPr="009A16F1" w:rsidRDefault="009A16F1">
            <w:pPr>
              <w:spacing w:before="38"/>
              <w:ind w:right="-57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9A16F1">
              <w:rPr>
                <w:b/>
                <w:bCs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16F1" w:rsidRPr="009A16F1" w:rsidRDefault="009A16F1" w:rsidP="009A16F1">
            <w:pPr>
              <w:spacing w:before="38"/>
              <w:ind w:right="-57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9A16F1">
              <w:rPr>
                <w:b/>
                <w:bCs/>
                <w:color w:val="000000"/>
                <w:spacing w:val="-2"/>
                <w:sz w:val="22"/>
                <w:szCs w:val="22"/>
              </w:rPr>
              <w:t>4</w:t>
            </w:r>
          </w:p>
        </w:tc>
      </w:tr>
      <w:tr w:rsidR="009A16F1" w:rsidRPr="009A16F1" w:rsidTr="009A16F1">
        <w:trPr>
          <w:trHeight w:val="284"/>
          <w:jc w:val="center"/>
        </w:trPr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6F1" w:rsidRPr="009A16F1" w:rsidRDefault="009A16F1">
            <w:pPr>
              <w:spacing w:before="38"/>
              <w:ind w:right="-57"/>
              <w:rPr>
                <w:sz w:val="22"/>
                <w:szCs w:val="22"/>
              </w:rPr>
            </w:pPr>
            <w:r w:rsidRPr="009A16F1">
              <w:rPr>
                <w:color w:val="000000"/>
                <w:spacing w:val="-18"/>
                <w:sz w:val="22"/>
                <w:szCs w:val="22"/>
              </w:rPr>
              <w:t xml:space="preserve">Семестр 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F1" w:rsidRPr="009A16F1" w:rsidRDefault="009A16F1" w:rsidP="00F96B0C">
            <w:pPr>
              <w:jc w:val="center"/>
              <w:rPr>
                <w:sz w:val="22"/>
                <w:szCs w:val="22"/>
              </w:rPr>
            </w:pPr>
            <w:r w:rsidRPr="009A16F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16F1" w:rsidRPr="009A16F1" w:rsidRDefault="009A16F1" w:rsidP="00A903BF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9A16F1">
              <w:rPr>
                <w:sz w:val="22"/>
                <w:szCs w:val="22"/>
              </w:rPr>
              <w:t>7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16F1" w:rsidRPr="009A16F1" w:rsidRDefault="009A16F1" w:rsidP="009A16F1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9A16F1">
              <w:rPr>
                <w:sz w:val="22"/>
                <w:szCs w:val="22"/>
              </w:rPr>
              <w:t>7</w:t>
            </w:r>
          </w:p>
        </w:tc>
      </w:tr>
      <w:tr w:rsidR="009A16F1" w:rsidRPr="009A16F1" w:rsidTr="009A16F1">
        <w:trPr>
          <w:trHeight w:val="284"/>
          <w:jc w:val="center"/>
        </w:trPr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6F1" w:rsidRPr="009A16F1" w:rsidRDefault="009A16F1">
            <w:pPr>
              <w:spacing w:before="38"/>
              <w:ind w:right="-57"/>
              <w:rPr>
                <w:sz w:val="22"/>
                <w:szCs w:val="22"/>
              </w:rPr>
            </w:pPr>
            <w:r w:rsidRPr="009A16F1">
              <w:rPr>
                <w:color w:val="000000"/>
                <w:sz w:val="22"/>
                <w:szCs w:val="22"/>
              </w:rPr>
              <w:t>Лекции, часы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F1" w:rsidRPr="009A16F1" w:rsidRDefault="009A16F1" w:rsidP="003A0D8C">
            <w:pPr>
              <w:jc w:val="center"/>
              <w:rPr>
                <w:sz w:val="22"/>
                <w:szCs w:val="22"/>
              </w:rPr>
            </w:pPr>
            <w:r w:rsidRPr="009A16F1">
              <w:rPr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16F1" w:rsidRPr="009A16F1" w:rsidRDefault="009A16F1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9A16F1">
              <w:rPr>
                <w:sz w:val="22"/>
                <w:szCs w:val="22"/>
              </w:rPr>
              <w:t>6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16F1" w:rsidRPr="009A16F1" w:rsidRDefault="009A16F1" w:rsidP="009A16F1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9A16F1">
              <w:rPr>
                <w:sz w:val="22"/>
                <w:szCs w:val="22"/>
              </w:rPr>
              <w:t>6</w:t>
            </w:r>
          </w:p>
        </w:tc>
      </w:tr>
      <w:tr w:rsidR="009A16F1" w:rsidRPr="009A16F1" w:rsidTr="009A16F1">
        <w:trPr>
          <w:trHeight w:val="284"/>
          <w:jc w:val="center"/>
        </w:trPr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6F1" w:rsidRPr="009A16F1" w:rsidRDefault="009A16F1">
            <w:pPr>
              <w:spacing w:before="38"/>
              <w:ind w:right="-57"/>
              <w:rPr>
                <w:sz w:val="22"/>
                <w:szCs w:val="22"/>
              </w:rPr>
            </w:pPr>
            <w:r w:rsidRPr="009A16F1">
              <w:rPr>
                <w:color w:val="000000"/>
                <w:sz w:val="22"/>
                <w:szCs w:val="22"/>
              </w:rPr>
              <w:t>Практические занятия, ч</w:t>
            </w:r>
            <w:r w:rsidRPr="009A16F1">
              <w:rPr>
                <w:color w:val="000000"/>
                <w:sz w:val="22"/>
                <w:szCs w:val="22"/>
              </w:rPr>
              <w:t>а</w:t>
            </w:r>
            <w:r w:rsidRPr="009A16F1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F1" w:rsidRPr="009A16F1" w:rsidRDefault="009A16F1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9A16F1">
              <w:rPr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16F1" w:rsidRPr="009A16F1" w:rsidRDefault="009A16F1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9A16F1">
              <w:rPr>
                <w:sz w:val="22"/>
                <w:szCs w:val="22"/>
              </w:rPr>
              <w:t>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16F1" w:rsidRPr="009A16F1" w:rsidRDefault="009A16F1" w:rsidP="009A16F1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9A16F1">
              <w:rPr>
                <w:sz w:val="22"/>
                <w:szCs w:val="22"/>
              </w:rPr>
              <w:t>4</w:t>
            </w:r>
          </w:p>
        </w:tc>
      </w:tr>
      <w:tr w:rsidR="009A16F1" w:rsidRPr="009A16F1" w:rsidTr="009A16F1">
        <w:trPr>
          <w:trHeight w:val="284"/>
          <w:jc w:val="center"/>
        </w:trPr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6F1" w:rsidRPr="009A16F1" w:rsidRDefault="009A16F1">
            <w:pPr>
              <w:spacing w:before="38"/>
              <w:ind w:right="-57"/>
              <w:rPr>
                <w:sz w:val="22"/>
                <w:szCs w:val="22"/>
              </w:rPr>
            </w:pPr>
            <w:r w:rsidRPr="009A16F1">
              <w:rPr>
                <w:sz w:val="22"/>
                <w:szCs w:val="22"/>
              </w:rPr>
              <w:t>Зачёт, семестр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F1" w:rsidRPr="009A16F1" w:rsidRDefault="009A16F1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9A16F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16F1" w:rsidRPr="009A16F1" w:rsidRDefault="009A16F1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9A16F1">
              <w:rPr>
                <w:sz w:val="22"/>
                <w:szCs w:val="22"/>
              </w:rPr>
              <w:t>7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16F1" w:rsidRPr="009A16F1" w:rsidRDefault="009A16F1" w:rsidP="009A16F1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9A16F1">
              <w:rPr>
                <w:sz w:val="22"/>
                <w:szCs w:val="22"/>
              </w:rPr>
              <w:t>7</w:t>
            </w:r>
          </w:p>
        </w:tc>
      </w:tr>
      <w:tr w:rsidR="009A16F1" w:rsidRPr="009A16F1" w:rsidTr="009A16F1">
        <w:trPr>
          <w:jc w:val="center"/>
        </w:trPr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6F1" w:rsidRPr="009A16F1" w:rsidRDefault="009A16F1">
            <w:pPr>
              <w:spacing w:before="38"/>
              <w:ind w:right="-57"/>
              <w:rPr>
                <w:sz w:val="22"/>
                <w:szCs w:val="22"/>
              </w:rPr>
            </w:pPr>
            <w:r w:rsidRPr="009A16F1">
              <w:rPr>
                <w:sz w:val="22"/>
                <w:szCs w:val="22"/>
              </w:rPr>
              <w:t>Аудиторных часов по учебной дисциплине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F1" w:rsidRPr="009A16F1" w:rsidRDefault="009A16F1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9A16F1"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16F1" w:rsidRPr="009A16F1" w:rsidRDefault="009A16F1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9A16F1">
              <w:rPr>
                <w:sz w:val="22"/>
                <w:szCs w:val="22"/>
              </w:rPr>
              <w:t>10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16F1" w:rsidRPr="009A16F1" w:rsidRDefault="009A16F1" w:rsidP="009A16F1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9A16F1">
              <w:rPr>
                <w:sz w:val="22"/>
                <w:szCs w:val="22"/>
              </w:rPr>
              <w:t>10</w:t>
            </w:r>
          </w:p>
        </w:tc>
      </w:tr>
      <w:tr w:rsidR="009A16F1" w:rsidRPr="009A16F1" w:rsidTr="009A16F1">
        <w:trPr>
          <w:trHeight w:val="284"/>
          <w:jc w:val="center"/>
        </w:trPr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6F1" w:rsidRPr="009A16F1" w:rsidRDefault="009A16F1">
            <w:pPr>
              <w:spacing w:before="38"/>
              <w:ind w:right="-57"/>
              <w:rPr>
                <w:sz w:val="22"/>
                <w:szCs w:val="22"/>
              </w:rPr>
            </w:pPr>
            <w:r w:rsidRPr="009A16F1">
              <w:rPr>
                <w:sz w:val="22"/>
                <w:szCs w:val="22"/>
              </w:rPr>
              <w:t>Самостоятельная работа, часы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F1" w:rsidRPr="009A16F1" w:rsidRDefault="009A16F1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9A16F1">
              <w:rPr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16F1" w:rsidRPr="009A16F1" w:rsidRDefault="009A16F1" w:rsidP="004A0EE4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9A16F1">
              <w:rPr>
                <w:sz w:val="22"/>
                <w:szCs w:val="22"/>
              </w:rPr>
              <w:t>84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16F1" w:rsidRPr="009A16F1" w:rsidRDefault="009A16F1" w:rsidP="009A16F1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9A16F1">
              <w:rPr>
                <w:sz w:val="22"/>
                <w:szCs w:val="22"/>
              </w:rPr>
              <w:t>84</w:t>
            </w:r>
          </w:p>
        </w:tc>
      </w:tr>
      <w:tr w:rsidR="0023098D" w:rsidRPr="009A16F1" w:rsidTr="009A16F1">
        <w:trPr>
          <w:jc w:val="center"/>
        </w:trPr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098D" w:rsidRPr="009A16F1" w:rsidRDefault="0023098D" w:rsidP="0071248A">
            <w:pPr>
              <w:spacing w:before="38"/>
              <w:ind w:right="-57"/>
              <w:rPr>
                <w:sz w:val="22"/>
                <w:szCs w:val="22"/>
              </w:rPr>
            </w:pPr>
            <w:r w:rsidRPr="009A16F1">
              <w:rPr>
                <w:sz w:val="22"/>
                <w:szCs w:val="22"/>
              </w:rPr>
              <w:t>Всего часов по учебной дисциплине /зачетных ед</w:t>
            </w:r>
            <w:r w:rsidRPr="009A16F1">
              <w:rPr>
                <w:sz w:val="22"/>
                <w:szCs w:val="22"/>
              </w:rPr>
              <w:t>и</w:t>
            </w:r>
            <w:r w:rsidRPr="009A16F1">
              <w:rPr>
                <w:sz w:val="22"/>
                <w:szCs w:val="22"/>
              </w:rPr>
              <w:t>ниц</w:t>
            </w:r>
          </w:p>
        </w:tc>
        <w:tc>
          <w:tcPr>
            <w:tcW w:w="58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098D" w:rsidRPr="009A16F1" w:rsidRDefault="008A7562" w:rsidP="008A7562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9A16F1">
              <w:rPr>
                <w:sz w:val="22"/>
                <w:szCs w:val="22"/>
              </w:rPr>
              <w:t>94</w:t>
            </w:r>
            <w:r w:rsidR="0023098D" w:rsidRPr="009A16F1">
              <w:rPr>
                <w:sz w:val="22"/>
                <w:szCs w:val="22"/>
              </w:rPr>
              <w:t>/</w:t>
            </w:r>
            <w:r w:rsidRPr="009A16F1">
              <w:rPr>
                <w:sz w:val="22"/>
                <w:szCs w:val="22"/>
              </w:rPr>
              <w:t>2,5</w:t>
            </w:r>
          </w:p>
        </w:tc>
      </w:tr>
    </w:tbl>
    <w:p w:rsidR="0071248A" w:rsidRPr="0071248A" w:rsidRDefault="0071248A" w:rsidP="00E310A0">
      <w:pPr>
        <w:ind w:firstLine="540"/>
        <w:jc w:val="both"/>
        <w:rPr>
          <w:b/>
        </w:rPr>
      </w:pPr>
    </w:p>
    <w:p w:rsidR="008B24AC" w:rsidRDefault="008B24AC" w:rsidP="00E310A0">
      <w:pPr>
        <w:ind w:firstLine="540"/>
        <w:jc w:val="both"/>
        <w:rPr>
          <w:b/>
        </w:rPr>
      </w:pPr>
    </w:p>
    <w:p w:rsidR="00E310A0" w:rsidRPr="0071248A" w:rsidRDefault="00726881" w:rsidP="00E310A0">
      <w:pPr>
        <w:ind w:firstLine="540"/>
        <w:jc w:val="both"/>
        <w:rPr>
          <w:b/>
        </w:rPr>
      </w:pPr>
      <w:r w:rsidRPr="0071248A">
        <w:rPr>
          <w:b/>
        </w:rPr>
        <w:lastRenderedPageBreak/>
        <w:t>2</w:t>
      </w:r>
      <w:r w:rsidRPr="0071248A">
        <w:rPr>
          <w:b/>
          <w:lang w:val="en-US"/>
        </w:rPr>
        <w:t> </w:t>
      </w:r>
      <w:r w:rsidRPr="0071248A">
        <w:rPr>
          <w:b/>
        </w:rPr>
        <w:t>СОДЕРЖАНИЕ УЧЕБНОГО МАТЕРИАЛА</w:t>
      </w:r>
    </w:p>
    <w:p w:rsidR="00E310A0" w:rsidRPr="0071248A" w:rsidRDefault="00E310A0" w:rsidP="00E310A0">
      <w:pPr>
        <w:ind w:firstLine="709"/>
        <w:jc w:val="both"/>
      </w:pPr>
    </w:p>
    <w:tbl>
      <w:tblPr>
        <w:tblStyle w:val="a4"/>
        <w:tblW w:w="5016" w:type="pct"/>
        <w:tblLayout w:type="fixed"/>
        <w:tblLook w:val="04A0" w:firstRow="1" w:lastRow="0" w:firstColumn="1" w:lastColumn="0" w:noHBand="0" w:noVBand="1"/>
      </w:tblPr>
      <w:tblGrid>
        <w:gridCol w:w="674"/>
        <w:gridCol w:w="2028"/>
        <w:gridCol w:w="7612"/>
      </w:tblGrid>
      <w:tr w:rsidR="00726881" w:rsidRPr="001A080D" w:rsidTr="008A7562">
        <w:tc>
          <w:tcPr>
            <w:tcW w:w="327" w:type="pct"/>
            <w:vAlign w:val="center"/>
          </w:tcPr>
          <w:p w:rsidR="00726881" w:rsidRPr="001A080D" w:rsidRDefault="00726881" w:rsidP="00A15767">
            <w:pPr>
              <w:jc w:val="center"/>
              <w:rPr>
                <w:sz w:val="22"/>
                <w:szCs w:val="22"/>
              </w:rPr>
            </w:pPr>
            <w:r w:rsidRPr="001A080D">
              <w:rPr>
                <w:sz w:val="22"/>
                <w:szCs w:val="22"/>
              </w:rPr>
              <w:t>Н</w:t>
            </w:r>
            <w:r w:rsidRPr="001A080D">
              <w:rPr>
                <w:sz w:val="22"/>
                <w:szCs w:val="22"/>
              </w:rPr>
              <w:t>о</w:t>
            </w:r>
            <w:r w:rsidRPr="001A080D">
              <w:rPr>
                <w:sz w:val="22"/>
                <w:szCs w:val="22"/>
              </w:rPr>
              <w:t>мер</w:t>
            </w:r>
            <w:r w:rsidR="00CD0007" w:rsidRPr="001A080D">
              <w:rPr>
                <w:sz w:val="22"/>
                <w:szCs w:val="22"/>
              </w:rPr>
              <w:t>а</w:t>
            </w:r>
            <w:r w:rsidRPr="001A080D">
              <w:rPr>
                <w:sz w:val="22"/>
                <w:szCs w:val="22"/>
              </w:rPr>
              <w:t xml:space="preserve"> тем</w:t>
            </w:r>
          </w:p>
        </w:tc>
        <w:tc>
          <w:tcPr>
            <w:tcW w:w="983" w:type="pct"/>
            <w:vAlign w:val="center"/>
          </w:tcPr>
          <w:p w:rsidR="00726881" w:rsidRPr="001A080D" w:rsidRDefault="00726881" w:rsidP="00A15767">
            <w:pPr>
              <w:jc w:val="center"/>
              <w:rPr>
                <w:sz w:val="22"/>
                <w:szCs w:val="22"/>
              </w:rPr>
            </w:pPr>
            <w:r w:rsidRPr="001A080D">
              <w:rPr>
                <w:sz w:val="22"/>
                <w:szCs w:val="22"/>
              </w:rPr>
              <w:t>Наименование тем</w:t>
            </w:r>
          </w:p>
        </w:tc>
        <w:tc>
          <w:tcPr>
            <w:tcW w:w="3690" w:type="pct"/>
            <w:vAlign w:val="center"/>
          </w:tcPr>
          <w:p w:rsidR="00726881" w:rsidRPr="001A080D" w:rsidRDefault="00A15767" w:rsidP="00A15767">
            <w:pPr>
              <w:jc w:val="center"/>
              <w:rPr>
                <w:sz w:val="22"/>
                <w:szCs w:val="22"/>
              </w:rPr>
            </w:pPr>
            <w:r w:rsidRPr="001A080D">
              <w:rPr>
                <w:sz w:val="22"/>
                <w:szCs w:val="22"/>
              </w:rPr>
              <w:t>Содержание</w:t>
            </w:r>
          </w:p>
        </w:tc>
      </w:tr>
      <w:tr w:rsidR="00C141A6" w:rsidRPr="00C141A6" w:rsidTr="008A7562">
        <w:tc>
          <w:tcPr>
            <w:tcW w:w="327" w:type="pct"/>
          </w:tcPr>
          <w:p w:rsidR="00C141A6" w:rsidRPr="00C141A6" w:rsidRDefault="00C141A6" w:rsidP="00C141A6">
            <w:pPr>
              <w:jc w:val="center"/>
              <w:rPr>
                <w:sz w:val="22"/>
                <w:szCs w:val="22"/>
              </w:rPr>
            </w:pPr>
            <w:r w:rsidRPr="001A080D">
              <w:rPr>
                <w:sz w:val="22"/>
                <w:szCs w:val="22"/>
              </w:rPr>
              <w:t>1</w:t>
            </w:r>
          </w:p>
        </w:tc>
        <w:tc>
          <w:tcPr>
            <w:tcW w:w="983" w:type="pct"/>
          </w:tcPr>
          <w:p w:rsidR="008A7562" w:rsidRPr="008A7562" w:rsidRDefault="008A7562" w:rsidP="008A7562">
            <w:pPr>
              <w:jc w:val="both"/>
              <w:rPr>
                <w:sz w:val="20"/>
                <w:szCs w:val="20"/>
              </w:rPr>
            </w:pPr>
            <w:r w:rsidRPr="008A7562">
              <w:rPr>
                <w:sz w:val="20"/>
                <w:szCs w:val="20"/>
              </w:rPr>
              <w:t>Авторское право и смежные права</w:t>
            </w:r>
          </w:p>
          <w:p w:rsidR="00C141A6" w:rsidRPr="00C141A6" w:rsidRDefault="00C141A6" w:rsidP="00C141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pct"/>
          </w:tcPr>
          <w:p w:rsidR="008A7562" w:rsidRPr="008A7562" w:rsidRDefault="008A7562" w:rsidP="0004251D">
            <w:pPr>
              <w:jc w:val="both"/>
              <w:rPr>
                <w:sz w:val="20"/>
                <w:szCs w:val="20"/>
              </w:rPr>
            </w:pPr>
            <w:r w:rsidRPr="008A7562">
              <w:rPr>
                <w:sz w:val="20"/>
                <w:szCs w:val="20"/>
              </w:rPr>
              <w:t>Понятие интеллектуальной собственности</w:t>
            </w:r>
            <w:r>
              <w:rPr>
                <w:sz w:val="20"/>
                <w:szCs w:val="20"/>
              </w:rPr>
              <w:t>.</w:t>
            </w:r>
            <w:r w:rsidRPr="008A7562">
              <w:rPr>
                <w:sz w:val="20"/>
                <w:szCs w:val="20"/>
              </w:rPr>
              <w:t xml:space="preserve"> Понятие и принципы авторского права. Объекты авторского права, их виды. Объекты, не охраняемые авторским правом. Субъекты авторского права. Возникновение авторского права. </w:t>
            </w:r>
            <w:r w:rsidR="0004251D" w:rsidRPr="0004251D">
              <w:rPr>
                <w:sz w:val="20"/>
                <w:szCs w:val="20"/>
              </w:rPr>
              <w:t>Срок действия авто</w:t>
            </w:r>
            <w:r w:rsidR="0004251D" w:rsidRPr="0004251D">
              <w:rPr>
                <w:sz w:val="20"/>
                <w:szCs w:val="20"/>
              </w:rPr>
              <w:t>р</w:t>
            </w:r>
            <w:r w:rsidR="0004251D" w:rsidRPr="0004251D">
              <w:rPr>
                <w:sz w:val="20"/>
                <w:szCs w:val="20"/>
              </w:rPr>
              <w:t>ского</w:t>
            </w:r>
            <w:r w:rsidR="0004251D">
              <w:rPr>
                <w:sz w:val="20"/>
                <w:szCs w:val="20"/>
              </w:rPr>
              <w:t xml:space="preserve"> </w:t>
            </w:r>
            <w:r w:rsidR="0004251D" w:rsidRPr="0004251D">
              <w:rPr>
                <w:sz w:val="20"/>
                <w:szCs w:val="20"/>
              </w:rPr>
              <w:t>права</w:t>
            </w:r>
            <w:proofErr w:type="gramStart"/>
            <w:r w:rsidR="0004251D" w:rsidRPr="0004251D">
              <w:rPr>
                <w:sz w:val="20"/>
                <w:szCs w:val="20"/>
              </w:rPr>
              <w:t>.</w:t>
            </w:r>
            <w:r w:rsidRPr="008A7562">
              <w:rPr>
                <w:sz w:val="20"/>
                <w:szCs w:val="20"/>
              </w:rPr>
              <w:t xml:space="preserve">. </w:t>
            </w:r>
            <w:proofErr w:type="gramEnd"/>
            <w:r w:rsidRPr="008A7562">
              <w:rPr>
                <w:sz w:val="20"/>
                <w:szCs w:val="20"/>
              </w:rPr>
              <w:t>Переход произведения в общественное достояние. Содержание авто</w:t>
            </w:r>
            <w:r w:rsidRPr="008A7562">
              <w:rPr>
                <w:sz w:val="20"/>
                <w:szCs w:val="20"/>
              </w:rPr>
              <w:t>р</w:t>
            </w:r>
            <w:r w:rsidRPr="008A7562">
              <w:rPr>
                <w:sz w:val="20"/>
                <w:szCs w:val="20"/>
              </w:rPr>
              <w:t xml:space="preserve">ского права: личные неимущественные и имущественные права. </w:t>
            </w:r>
            <w:r w:rsidR="0004251D" w:rsidRPr="0004251D">
              <w:rPr>
                <w:sz w:val="20"/>
                <w:szCs w:val="20"/>
              </w:rPr>
              <w:t>Ограничения им</w:t>
            </w:r>
            <w:r w:rsidR="0004251D" w:rsidRPr="0004251D">
              <w:rPr>
                <w:sz w:val="20"/>
                <w:szCs w:val="20"/>
              </w:rPr>
              <w:t>у</w:t>
            </w:r>
            <w:r w:rsidR="0004251D" w:rsidRPr="0004251D">
              <w:rPr>
                <w:sz w:val="20"/>
                <w:szCs w:val="20"/>
              </w:rPr>
              <w:t>щественных прав.</w:t>
            </w:r>
            <w:r w:rsidRPr="008A7562">
              <w:rPr>
                <w:sz w:val="20"/>
                <w:szCs w:val="20"/>
              </w:rPr>
              <w:t xml:space="preserve"> </w:t>
            </w:r>
          </w:p>
          <w:p w:rsidR="00C141A6" w:rsidRDefault="008A7562" w:rsidP="008A7562">
            <w:pPr>
              <w:jc w:val="both"/>
              <w:rPr>
                <w:sz w:val="20"/>
                <w:szCs w:val="20"/>
              </w:rPr>
            </w:pPr>
            <w:r w:rsidRPr="008A7562">
              <w:rPr>
                <w:sz w:val="20"/>
                <w:szCs w:val="20"/>
              </w:rPr>
              <w:t>Понятие, принципы, сфера действия смежных прав. Объекты и субъекты смежных прав Возникновение и срок действия смежных прав. Содержание смежных прав и</w:t>
            </w:r>
            <w:r w:rsidRPr="008A7562">
              <w:rPr>
                <w:sz w:val="20"/>
                <w:szCs w:val="20"/>
              </w:rPr>
              <w:t>с</w:t>
            </w:r>
            <w:r w:rsidRPr="008A7562">
              <w:rPr>
                <w:sz w:val="20"/>
                <w:szCs w:val="20"/>
              </w:rPr>
              <w:t>полнителей, производителей фонограмм, организаций</w:t>
            </w:r>
            <w:r w:rsidR="0004251D">
              <w:rPr>
                <w:sz w:val="20"/>
                <w:szCs w:val="20"/>
              </w:rPr>
              <w:t xml:space="preserve"> эфирного и кабельного вещ</w:t>
            </w:r>
            <w:r w:rsidR="0004251D">
              <w:rPr>
                <w:sz w:val="20"/>
                <w:szCs w:val="20"/>
              </w:rPr>
              <w:t>а</w:t>
            </w:r>
            <w:r w:rsidR="0004251D">
              <w:rPr>
                <w:sz w:val="20"/>
                <w:szCs w:val="20"/>
              </w:rPr>
              <w:t>ния.</w:t>
            </w:r>
          </w:p>
          <w:p w:rsidR="0004251D" w:rsidRPr="0004251D" w:rsidRDefault="0004251D" w:rsidP="0004251D">
            <w:pPr>
              <w:jc w:val="both"/>
              <w:rPr>
                <w:sz w:val="20"/>
                <w:szCs w:val="20"/>
              </w:rPr>
            </w:pPr>
            <w:r w:rsidRPr="0004251D">
              <w:rPr>
                <w:sz w:val="20"/>
                <w:szCs w:val="20"/>
              </w:rPr>
              <w:t>Принципы и условия возникновения, реализации и защиты авторских и</w:t>
            </w:r>
          </w:p>
          <w:p w:rsidR="0004251D" w:rsidRPr="0004251D" w:rsidRDefault="0004251D" w:rsidP="0004251D">
            <w:pPr>
              <w:jc w:val="both"/>
              <w:rPr>
                <w:sz w:val="20"/>
                <w:szCs w:val="20"/>
              </w:rPr>
            </w:pPr>
            <w:r w:rsidRPr="0004251D">
              <w:rPr>
                <w:sz w:val="20"/>
                <w:szCs w:val="20"/>
              </w:rPr>
              <w:t>смежных прав. Управление имущественными правами авторов</w:t>
            </w:r>
            <w:r>
              <w:rPr>
                <w:sz w:val="20"/>
                <w:szCs w:val="20"/>
              </w:rPr>
              <w:t xml:space="preserve"> </w:t>
            </w:r>
            <w:r w:rsidRPr="0004251D">
              <w:rPr>
                <w:sz w:val="20"/>
                <w:szCs w:val="20"/>
              </w:rPr>
              <w:t>и обладателей</w:t>
            </w:r>
          </w:p>
          <w:p w:rsidR="0004251D" w:rsidRPr="00C1582F" w:rsidRDefault="0004251D" w:rsidP="0004251D">
            <w:pPr>
              <w:jc w:val="both"/>
              <w:rPr>
                <w:sz w:val="20"/>
                <w:szCs w:val="20"/>
              </w:rPr>
            </w:pPr>
            <w:r w:rsidRPr="0004251D">
              <w:rPr>
                <w:sz w:val="20"/>
                <w:szCs w:val="20"/>
              </w:rPr>
              <w:t>смежных прав на коллективной основе. Авторский договор.</w:t>
            </w:r>
          </w:p>
        </w:tc>
      </w:tr>
      <w:tr w:rsidR="00C141A6" w:rsidRPr="00C141A6" w:rsidTr="008A7562">
        <w:tc>
          <w:tcPr>
            <w:tcW w:w="327" w:type="pct"/>
          </w:tcPr>
          <w:p w:rsidR="00C141A6" w:rsidRPr="001A080D" w:rsidRDefault="00C141A6" w:rsidP="00C141A6">
            <w:pPr>
              <w:jc w:val="center"/>
              <w:rPr>
                <w:sz w:val="22"/>
                <w:szCs w:val="22"/>
              </w:rPr>
            </w:pPr>
            <w:r w:rsidRPr="001A080D">
              <w:rPr>
                <w:sz w:val="22"/>
                <w:szCs w:val="22"/>
              </w:rPr>
              <w:t>2</w:t>
            </w:r>
          </w:p>
        </w:tc>
        <w:tc>
          <w:tcPr>
            <w:tcW w:w="983" w:type="pct"/>
          </w:tcPr>
          <w:p w:rsidR="00C141A6" w:rsidRPr="00C141A6" w:rsidRDefault="0004251D" w:rsidP="00C141A6">
            <w:pPr>
              <w:jc w:val="both"/>
              <w:rPr>
                <w:sz w:val="22"/>
                <w:szCs w:val="22"/>
              </w:rPr>
            </w:pPr>
            <w:r w:rsidRPr="0004251D">
              <w:rPr>
                <w:sz w:val="22"/>
                <w:szCs w:val="22"/>
              </w:rPr>
              <w:t>Промышленная собственность</w:t>
            </w:r>
          </w:p>
        </w:tc>
        <w:tc>
          <w:tcPr>
            <w:tcW w:w="3690" w:type="pct"/>
          </w:tcPr>
          <w:p w:rsidR="00C141A6" w:rsidRPr="00967DED" w:rsidRDefault="00967DED" w:rsidP="008911B8">
            <w:pPr>
              <w:jc w:val="both"/>
              <w:rPr>
                <w:sz w:val="20"/>
                <w:szCs w:val="20"/>
              </w:rPr>
            </w:pPr>
            <w:r w:rsidRPr="00967DED">
              <w:rPr>
                <w:sz w:val="20"/>
                <w:szCs w:val="20"/>
              </w:rPr>
              <w:t>Объекты промышленной собственности</w:t>
            </w:r>
            <w:r>
              <w:rPr>
                <w:sz w:val="20"/>
                <w:szCs w:val="20"/>
              </w:rPr>
              <w:t xml:space="preserve"> </w:t>
            </w:r>
            <w:r w:rsidRPr="00967DED">
              <w:rPr>
                <w:sz w:val="20"/>
                <w:szCs w:val="20"/>
              </w:rPr>
              <w:t>(изобретения, полезные модели, промы</w:t>
            </w:r>
            <w:r w:rsidRPr="00967DED">
              <w:rPr>
                <w:sz w:val="20"/>
                <w:szCs w:val="20"/>
              </w:rPr>
              <w:t>ш</w:t>
            </w:r>
            <w:r w:rsidRPr="00967DED">
              <w:rPr>
                <w:sz w:val="20"/>
                <w:szCs w:val="20"/>
              </w:rPr>
              <w:t>ленные образцы, сорта растений, топологии интегральных микросхем, нераскрытая информация, товарные знаки и знаки обслуживания, географические указания и др.)</w:t>
            </w:r>
            <w:proofErr w:type="gramStart"/>
            <w:r w:rsidRPr="00967DED">
              <w:rPr>
                <w:sz w:val="20"/>
                <w:szCs w:val="20"/>
              </w:rPr>
              <w:t>.</w:t>
            </w:r>
            <w:r w:rsidR="00671F1D">
              <w:rPr>
                <w:sz w:val="20"/>
                <w:szCs w:val="20"/>
              </w:rPr>
              <w:t>О</w:t>
            </w:r>
            <w:proofErr w:type="gramEnd"/>
            <w:r w:rsidR="00671F1D">
              <w:rPr>
                <w:sz w:val="20"/>
                <w:szCs w:val="20"/>
              </w:rPr>
              <w:t>собенности объектов</w:t>
            </w:r>
            <w:r w:rsidRPr="00967DED">
              <w:rPr>
                <w:sz w:val="20"/>
                <w:szCs w:val="20"/>
              </w:rPr>
              <w:t xml:space="preserve"> </w:t>
            </w:r>
            <w:r w:rsidR="00671F1D" w:rsidRPr="00967DED">
              <w:rPr>
                <w:sz w:val="20"/>
                <w:szCs w:val="20"/>
              </w:rPr>
              <w:t>промышленной собственности</w:t>
            </w:r>
            <w:r w:rsidR="00671F1D">
              <w:rPr>
                <w:sz w:val="20"/>
                <w:szCs w:val="20"/>
              </w:rPr>
              <w:t>.</w:t>
            </w:r>
            <w:r w:rsidR="00671F1D" w:rsidRPr="00967DED">
              <w:rPr>
                <w:sz w:val="20"/>
                <w:szCs w:val="20"/>
              </w:rPr>
              <w:t xml:space="preserve"> </w:t>
            </w:r>
            <w:r w:rsidRPr="00967DED">
              <w:rPr>
                <w:sz w:val="20"/>
                <w:szCs w:val="20"/>
              </w:rPr>
              <w:t>Служебные объекты пр</w:t>
            </w:r>
            <w:r w:rsidRPr="00967DED">
              <w:rPr>
                <w:sz w:val="20"/>
                <w:szCs w:val="20"/>
              </w:rPr>
              <w:t>о</w:t>
            </w:r>
            <w:r w:rsidRPr="00967DED">
              <w:rPr>
                <w:sz w:val="20"/>
                <w:szCs w:val="20"/>
              </w:rPr>
              <w:t>мышленной собственности. Субъекты права промышленной</w:t>
            </w:r>
            <w:r>
              <w:rPr>
                <w:sz w:val="20"/>
                <w:szCs w:val="20"/>
              </w:rPr>
              <w:t xml:space="preserve"> </w:t>
            </w:r>
            <w:r w:rsidRPr="00967DED">
              <w:rPr>
                <w:sz w:val="20"/>
                <w:szCs w:val="20"/>
              </w:rPr>
              <w:t xml:space="preserve">собственности. </w:t>
            </w:r>
            <w:r>
              <w:rPr>
                <w:sz w:val="20"/>
                <w:szCs w:val="20"/>
              </w:rPr>
              <w:t xml:space="preserve">Виды </w:t>
            </w:r>
            <w:r w:rsidRPr="00967DED">
              <w:rPr>
                <w:sz w:val="20"/>
                <w:szCs w:val="20"/>
              </w:rPr>
              <w:t>охранных документов. Система выдачи охранных документов. Условия патентосп</w:t>
            </w:r>
            <w:r w:rsidRPr="00967DED">
              <w:rPr>
                <w:sz w:val="20"/>
                <w:szCs w:val="20"/>
              </w:rPr>
              <w:t>о</w:t>
            </w:r>
            <w:r w:rsidRPr="00967DED">
              <w:rPr>
                <w:sz w:val="20"/>
                <w:szCs w:val="20"/>
              </w:rPr>
              <w:t>собности объектов промышленной собственности.</w:t>
            </w:r>
            <w:r w:rsidR="00671F1D">
              <w:rPr>
                <w:sz w:val="20"/>
                <w:szCs w:val="20"/>
              </w:rPr>
              <w:t xml:space="preserve"> Средства индивидуализации участников гражданского оборота.</w:t>
            </w:r>
          </w:p>
        </w:tc>
      </w:tr>
      <w:tr w:rsidR="00C141A6" w:rsidRPr="00C141A6" w:rsidTr="008A7562">
        <w:tc>
          <w:tcPr>
            <w:tcW w:w="327" w:type="pct"/>
          </w:tcPr>
          <w:p w:rsidR="00C141A6" w:rsidRPr="001A080D" w:rsidRDefault="00C141A6" w:rsidP="00C141A6">
            <w:pPr>
              <w:jc w:val="center"/>
              <w:rPr>
                <w:sz w:val="22"/>
                <w:szCs w:val="22"/>
              </w:rPr>
            </w:pPr>
            <w:r w:rsidRPr="001A080D">
              <w:rPr>
                <w:sz w:val="22"/>
                <w:szCs w:val="22"/>
              </w:rPr>
              <w:t>3</w:t>
            </w:r>
          </w:p>
        </w:tc>
        <w:tc>
          <w:tcPr>
            <w:tcW w:w="983" w:type="pct"/>
          </w:tcPr>
          <w:p w:rsidR="00C141A6" w:rsidRPr="00C141A6" w:rsidRDefault="00967DED" w:rsidP="00967DED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</w:t>
            </w:r>
            <w:r w:rsidRPr="00967DED">
              <w:rPr>
                <w:sz w:val="20"/>
                <w:szCs w:val="20"/>
              </w:rPr>
              <w:t>атентные исслед</w:t>
            </w:r>
            <w:r w:rsidRPr="00967DED">
              <w:rPr>
                <w:sz w:val="20"/>
                <w:szCs w:val="20"/>
              </w:rPr>
              <w:t>о</w:t>
            </w:r>
            <w:r w:rsidRPr="00967DED">
              <w:rPr>
                <w:sz w:val="20"/>
                <w:szCs w:val="20"/>
              </w:rPr>
              <w:t>вания</w:t>
            </w:r>
            <w:r w:rsidRPr="00C141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90" w:type="pct"/>
          </w:tcPr>
          <w:p w:rsidR="00967DED" w:rsidRDefault="00967DED" w:rsidP="00967DED">
            <w:pPr>
              <w:jc w:val="both"/>
              <w:rPr>
                <w:sz w:val="20"/>
                <w:szCs w:val="20"/>
              </w:rPr>
            </w:pPr>
            <w:r w:rsidRPr="00967DED">
              <w:rPr>
                <w:sz w:val="20"/>
                <w:szCs w:val="20"/>
              </w:rPr>
              <w:t>Патентная информация, ее видовой состав и особенности. Определение, видовой с</w:t>
            </w:r>
            <w:r w:rsidRPr="00967DED">
              <w:rPr>
                <w:sz w:val="20"/>
                <w:szCs w:val="20"/>
              </w:rPr>
              <w:t>о</w:t>
            </w:r>
            <w:r w:rsidRPr="00967DED">
              <w:rPr>
                <w:sz w:val="20"/>
                <w:szCs w:val="20"/>
              </w:rPr>
              <w:t>став патентной документац</w:t>
            </w:r>
            <w:proofErr w:type="gramStart"/>
            <w:r w:rsidRPr="00967DED">
              <w:rPr>
                <w:sz w:val="20"/>
                <w:szCs w:val="20"/>
              </w:rPr>
              <w:t xml:space="preserve">ии </w:t>
            </w:r>
            <w:r>
              <w:rPr>
                <w:sz w:val="20"/>
                <w:szCs w:val="20"/>
              </w:rPr>
              <w:t xml:space="preserve"> и</w:t>
            </w:r>
            <w:r w:rsidRPr="00967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67DED">
              <w:rPr>
                <w:sz w:val="20"/>
                <w:szCs w:val="20"/>
              </w:rPr>
              <w:t>ее</w:t>
            </w:r>
            <w:proofErr w:type="gramEnd"/>
            <w:r w:rsidRPr="00967DED">
              <w:rPr>
                <w:sz w:val="20"/>
                <w:szCs w:val="20"/>
              </w:rPr>
              <w:t xml:space="preserve"> особенности. Стандартизация в патентной док</w:t>
            </w:r>
            <w:r w:rsidRPr="00967DED">
              <w:rPr>
                <w:sz w:val="20"/>
                <w:szCs w:val="20"/>
              </w:rPr>
              <w:t>у</w:t>
            </w:r>
            <w:r w:rsidRPr="00967DED">
              <w:rPr>
                <w:sz w:val="20"/>
                <w:szCs w:val="20"/>
              </w:rPr>
              <w:t>ментации. Официальные издания патентных ведомств. Электронные патентно-информационные ресурсы и базы данных. Международные классификации объектов промышленной собственности (МПК, МКТУ, МКПО). Справочно-поисковый апп</w:t>
            </w:r>
            <w:r w:rsidRPr="00967DED">
              <w:rPr>
                <w:sz w:val="20"/>
                <w:szCs w:val="20"/>
              </w:rPr>
              <w:t>а</w:t>
            </w:r>
            <w:r w:rsidRPr="00967DED">
              <w:rPr>
                <w:sz w:val="20"/>
                <w:szCs w:val="20"/>
              </w:rPr>
              <w:t xml:space="preserve">рат. </w:t>
            </w:r>
            <w:r w:rsidR="00671F1D" w:rsidRPr="00967DED">
              <w:rPr>
                <w:sz w:val="20"/>
                <w:szCs w:val="20"/>
              </w:rPr>
              <w:t>Патентно-информационный поиск при проведении патентных исследований (т</w:t>
            </w:r>
            <w:r w:rsidR="00671F1D" w:rsidRPr="00967DED">
              <w:rPr>
                <w:sz w:val="20"/>
                <w:szCs w:val="20"/>
              </w:rPr>
              <w:t>е</w:t>
            </w:r>
            <w:r w:rsidR="00671F1D" w:rsidRPr="00967DED">
              <w:rPr>
                <w:sz w:val="20"/>
                <w:szCs w:val="20"/>
              </w:rPr>
              <w:t>матический, именной, нумерационный и др.)</w:t>
            </w:r>
            <w:proofErr w:type="gramStart"/>
            <w:r w:rsidR="00671F1D" w:rsidRPr="00967DED">
              <w:rPr>
                <w:sz w:val="20"/>
                <w:szCs w:val="20"/>
              </w:rPr>
              <w:t>.</w:t>
            </w:r>
            <w:r w:rsidRPr="00967DED">
              <w:rPr>
                <w:sz w:val="20"/>
                <w:szCs w:val="20"/>
              </w:rPr>
              <w:t>И</w:t>
            </w:r>
            <w:proofErr w:type="gramEnd"/>
            <w:r w:rsidRPr="00967DED">
              <w:rPr>
                <w:sz w:val="20"/>
                <w:szCs w:val="20"/>
              </w:rPr>
              <w:t>спользование патентной информации.</w:t>
            </w:r>
          </w:p>
          <w:p w:rsidR="00C141A6" w:rsidRPr="00C1582F" w:rsidRDefault="00967DED" w:rsidP="00671F1D">
            <w:pPr>
              <w:jc w:val="both"/>
              <w:rPr>
                <w:sz w:val="20"/>
                <w:szCs w:val="20"/>
              </w:rPr>
            </w:pPr>
            <w:r w:rsidRPr="00967DED">
              <w:rPr>
                <w:sz w:val="20"/>
                <w:szCs w:val="20"/>
              </w:rPr>
              <w:t>Исследование</w:t>
            </w:r>
            <w:r>
              <w:rPr>
                <w:sz w:val="20"/>
                <w:szCs w:val="20"/>
              </w:rPr>
              <w:t xml:space="preserve"> </w:t>
            </w:r>
            <w:r w:rsidRPr="00967DED">
              <w:rPr>
                <w:sz w:val="20"/>
                <w:szCs w:val="20"/>
              </w:rPr>
              <w:t>технического уровня и тенденций развития объектов техники, их п</w:t>
            </w:r>
            <w:r w:rsidRPr="00967DED">
              <w:rPr>
                <w:sz w:val="20"/>
                <w:szCs w:val="20"/>
              </w:rPr>
              <w:t>а</w:t>
            </w:r>
            <w:r w:rsidRPr="00967DED">
              <w:rPr>
                <w:sz w:val="20"/>
                <w:szCs w:val="20"/>
              </w:rPr>
              <w:t>тентоспособности, патентной чистоты, конкурентоспособности.</w:t>
            </w:r>
            <w:r>
              <w:rPr>
                <w:sz w:val="20"/>
                <w:szCs w:val="20"/>
              </w:rPr>
              <w:t xml:space="preserve"> </w:t>
            </w:r>
            <w:r w:rsidRPr="00967DED">
              <w:rPr>
                <w:sz w:val="20"/>
                <w:szCs w:val="20"/>
              </w:rPr>
              <w:t xml:space="preserve"> Особенности пров</w:t>
            </w:r>
            <w:r w:rsidRPr="00967DED">
              <w:rPr>
                <w:sz w:val="20"/>
                <w:szCs w:val="20"/>
              </w:rPr>
              <w:t>е</w:t>
            </w:r>
            <w:r w:rsidRPr="00967DED">
              <w:rPr>
                <w:sz w:val="20"/>
                <w:szCs w:val="20"/>
              </w:rPr>
              <w:t>дения патентных исследований на стадиях и этапах жизненного цикла продукции.</w:t>
            </w:r>
          </w:p>
        </w:tc>
      </w:tr>
      <w:tr w:rsidR="00354628" w:rsidRPr="00C141A6" w:rsidTr="008A7562">
        <w:tc>
          <w:tcPr>
            <w:tcW w:w="327" w:type="pct"/>
          </w:tcPr>
          <w:p w:rsidR="00354628" w:rsidRPr="001A080D" w:rsidRDefault="00354628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3" w:type="pct"/>
          </w:tcPr>
          <w:p w:rsidR="00354628" w:rsidRPr="00354628" w:rsidRDefault="00354628" w:rsidP="00354628">
            <w:pPr>
              <w:jc w:val="both"/>
              <w:rPr>
                <w:sz w:val="20"/>
                <w:szCs w:val="20"/>
              </w:rPr>
            </w:pPr>
            <w:r w:rsidRPr="00354628">
              <w:rPr>
                <w:sz w:val="20"/>
                <w:szCs w:val="20"/>
              </w:rPr>
              <w:t>Введение объектов интеллектуальной собственности в гражданский оборот.</w:t>
            </w:r>
          </w:p>
          <w:p w:rsidR="00354628" w:rsidRDefault="00354628" w:rsidP="00967D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0" w:type="pct"/>
          </w:tcPr>
          <w:p w:rsidR="00354628" w:rsidRPr="00967DED" w:rsidRDefault="00354628" w:rsidP="00354628">
            <w:pPr>
              <w:jc w:val="both"/>
              <w:rPr>
                <w:sz w:val="20"/>
                <w:szCs w:val="20"/>
              </w:rPr>
            </w:pPr>
            <w:r w:rsidRPr="00354628">
              <w:rPr>
                <w:sz w:val="20"/>
                <w:szCs w:val="20"/>
              </w:rPr>
              <w:t>Методы оценки стоимости объектов интеллектуальной собственности (затратный, доходный, рыночный). Постановка объектов интеллектуальной собственности на бухгалтерский учет в качестве нематериальных активов. Учет, налогообложение и экономический анализ объектов интеллектуальной собственности в составе немат</w:t>
            </w:r>
            <w:r w:rsidRPr="00354628">
              <w:rPr>
                <w:sz w:val="20"/>
                <w:szCs w:val="20"/>
              </w:rPr>
              <w:t>е</w:t>
            </w:r>
            <w:r w:rsidRPr="00354628">
              <w:rPr>
                <w:sz w:val="20"/>
                <w:szCs w:val="20"/>
              </w:rPr>
              <w:t>риальных активов организации.</w:t>
            </w:r>
            <w:r>
              <w:rPr>
                <w:sz w:val="20"/>
                <w:szCs w:val="20"/>
              </w:rPr>
              <w:t xml:space="preserve"> </w:t>
            </w:r>
            <w:r w:rsidRPr="00354628">
              <w:rPr>
                <w:sz w:val="20"/>
                <w:szCs w:val="20"/>
              </w:rPr>
              <w:t>Основные способы введения объектов интеллект</w:t>
            </w:r>
            <w:r w:rsidRPr="00354628">
              <w:rPr>
                <w:sz w:val="20"/>
                <w:szCs w:val="20"/>
              </w:rPr>
              <w:t>у</w:t>
            </w:r>
            <w:r w:rsidRPr="00354628">
              <w:rPr>
                <w:sz w:val="20"/>
                <w:szCs w:val="20"/>
              </w:rPr>
              <w:t>альной собственности в гражданский оборот (использование в собственном прои</w:t>
            </w:r>
            <w:r w:rsidRPr="00354628">
              <w:rPr>
                <w:sz w:val="20"/>
                <w:szCs w:val="20"/>
              </w:rPr>
              <w:t>з</w:t>
            </w:r>
            <w:r w:rsidRPr="00354628">
              <w:rPr>
                <w:sz w:val="20"/>
                <w:szCs w:val="20"/>
              </w:rPr>
              <w:t>водстве, передача прав на использование по лицензионным договорам, формирование уставного капитала юридического лица, уступка прав). Необходимые условия для введения объектов интеллектуальной собственности в гражданский оборот.</w:t>
            </w:r>
          </w:p>
        </w:tc>
      </w:tr>
      <w:tr w:rsidR="00C141A6" w:rsidRPr="00C141A6" w:rsidTr="008A7562">
        <w:tc>
          <w:tcPr>
            <w:tcW w:w="327" w:type="pct"/>
          </w:tcPr>
          <w:p w:rsidR="00C141A6" w:rsidRPr="001A080D" w:rsidRDefault="00354628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3" w:type="pct"/>
          </w:tcPr>
          <w:p w:rsidR="00C141A6" w:rsidRPr="00C141A6" w:rsidRDefault="00671F1D" w:rsidP="00C141A6">
            <w:pPr>
              <w:jc w:val="both"/>
              <w:rPr>
                <w:sz w:val="22"/>
                <w:szCs w:val="22"/>
              </w:rPr>
            </w:pPr>
            <w:r w:rsidRPr="00671F1D">
              <w:rPr>
                <w:sz w:val="20"/>
                <w:szCs w:val="20"/>
              </w:rPr>
              <w:t>Коммерческое и</w:t>
            </w:r>
            <w:r w:rsidRPr="00671F1D">
              <w:rPr>
                <w:sz w:val="20"/>
                <w:szCs w:val="20"/>
              </w:rPr>
              <w:t>с</w:t>
            </w:r>
            <w:r w:rsidRPr="00671F1D">
              <w:rPr>
                <w:sz w:val="20"/>
                <w:szCs w:val="20"/>
              </w:rPr>
              <w:t>пользование</w:t>
            </w:r>
            <w:r>
              <w:rPr>
                <w:sz w:val="20"/>
                <w:szCs w:val="20"/>
              </w:rPr>
              <w:t xml:space="preserve"> </w:t>
            </w:r>
            <w:r w:rsidRPr="00671F1D">
              <w:rPr>
                <w:sz w:val="20"/>
                <w:szCs w:val="20"/>
              </w:rPr>
              <w:t>объе</w:t>
            </w:r>
            <w:r w:rsidRPr="00671F1D">
              <w:rPr>
                <w:sz w:val="20"/>
                <w:szCs w:val="20"/>
              </w:rPr>
              <w:t>к</w:t>
            </w:r>
            <w:r w:rsidRPr="00671F1D">
              <w:rPr>
                <w:sz w:val="20"/>
                <w:szCs w:val="20"/>
              </w:rPr>
              <w:t>тов интеллектуал</w:t>
            </w:r>
            <w:r w:rsidRPr="00671F1D">
              <w:rPr>
                <w:sz w:val="20"/>
                <w:szCs w:val="20"/>
              </w:rPr>
              <w:t>ь</w:t>
            </w:r>
            <w:r w:rsidRPr="00671F1D">
              <w:rPr>
                <w:sz w:val="20"/>
                <w:szCs w:val="20"/>
              </w:rPr>
              <w:t>ной собственности</w:t>
            </w:r>
          </w:p>
        </w:tc>
        <w:tc>
          <w:tcPr>
            <w:tcW w:w="3690" w:type="pct"/>
          </w:tcPr>
          <w:p w:rsidR="00671F1D" w:rsidRPr="00671F1D" w:rsidRDefault="00671F1D" w:rsidP="00671F1D">
            <w:pPr>
              <w:jc w:val="both"/>
              <w:rPr>
                <w:sz w:val="20"/>
                <w:szCs w:val="20"/>
              </w:rPr>
            </w:pPr>
            <w:r w:rsidRPr="00671F1D">
              <w:rPr>
                <w:sz w:val="20"/>
                <w:szCs w:val="20"/>
              </w:rPr>
              <w:t>Основные формы передачи прав на объекты интеллектуальной собственности. Кла</w:t>
            </w:r>
            <w:r w:rsidRPr="00671F1D">
              <w:rPr>
                <w:sz w:val="20"/>
                <w:szCs w:val="20"/>
              </w:rPr>
              <w:t>с</w:t>
            </w:r>
            <w:r w:rsidRPr="00671F1D">
              <w:rPr>
                <w:sz w:val="20"/>
                <w:szCs w:val="20"/>
              </w:rPr>
              <w:t>сификация договоров, их структура и содержание.</w:t>
            </w:r>
            <w:proofErr w:type="gramStart"/>
            <w:r w:rsidRPr="00671F1D">
              <w:rPr>
                <w:sz w:val="20"/>
                <w:szCs w:val="20"/>
              </w:rPr>
              <w:t xml:space="preserve"> .</w:t>
            </w:r>
            <w:proofErr w:type="gramEnd"/>
            <w:r w:rsidRPr="00671F1D">
              <w:rPr>
                <w:sz w:val="20"/>
                <w:szCs w:val="20"/>
              </w:rPr>
              <w:t xml:space="preserve"> Особенности заключения догов</w:t>
            </w:r>
            <w:r w:rsidRPr="00671F1D">
              <w:rPr>
                <w:sz w:val="20"/>
                <w:szCs w:val="20"/>
              </w:rPr>
              <w:t>о</w:t>
            </w:r>
            <w:r w:rsidRPr="00671F1D">
              <w:rPr>
                <w:sz w:val="20"/>
                <w:szCs w:val="20"/>
              </w:rPr>
              <w:t>ра о создании и использовании результатов интеллектуальной деятельности з сфере авторского права и смежных прав. Договор уступки исключительного права: понятие, предмет, содержание, форма.</w:t>
            </w:r>
            <w:r>
              <w:rPr>
                <w:sz w:val="20"/>
                <w:szCs w:val="20"/>
              </w:rPr>
              <w:t xml:space="preserve"> </w:t>
            </w:r>
            <w:r w:rsidRPr="00671F1D">
              <w:rPr>
                <w:sz w:val="20"/>
                <w:szCs w:val="20"/>
              </w:rPr>
              <w:t>Лицензионный</w:t>
            </w:r>
            <w:r>
              <w:rPr>
                <w:sz w:val="20"/>
                <w:szCs w:val="20"/>
              </w:rPr>
              <w:t xml:space="preserve"> </w:t>
            </w:r>
            <w:r w:rsidRPr="00671F1D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 xml:space="preserve">: </w:t>
            </w:r>
            <w:r w:rsidRPr="00671F1D">
              <w:rPr>
                <w:sz w:val="20"/>
                <w:szCs w:val="20"/>
              </w:rPr>
              <w:t>понятие предмет, содержание, форма</w:t>
            </w:r>
            <w:proofErr w:type="gramStart"/>
            <w:r w:rsidRPr="00671F1D">
              <w:rPr>
                <w:sz w:val="20"/>
                <w:szCs w:val="20"/>
              </w:rPr>
              <w:t xml:space="preserve">.. </w:t>
            </w:r>
            <w:proofErr w:type="gramEnd"/>
            <w:r w:rsidRPr="00671F1D">
              <w:rPr>
                <w:sz w:val="20"/>
                <w:szCs w:val="20"/>
              </w:rPr>
              <w:t>Виды лицензий. Организация работ по продаже лицензий. Договор уступки. Договор комплексной предпринимательской лицензии (франчайзинга): поныне, предмет, содержание, форма Государственная регистрация договоров.</w:t>
            </w:r>
          </w:p>
          <w:p w:rsidR="00671F1D" w:rsidRPr="00C1582F" w:rsidRDefault="00671F1D" w:rsidP="00671F1D">
            <w:pPr>
              <w:jc w:val="both"/>
              <w:rPr>
                <w:sz w:val="20"/>
                <w:szCs w:val="20"/>
              </w:rPr>
            </w:pPr>
          </w:p>
        </w:tc>
      </w:tr>
      <w:tr w:rsidR="00C141A6" w:rsidRPr="00C141A6" w:rsidTr="008A7562">
        <w:tc>
          <w:tcPr>
            <w:tcW w:w="327" w:type="pct"/>
          </w:tcPr>
          <w:p w:rsidR="00C141A6" w:rsidRPr="001A080D" w:rsidRDefault="00354628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3" w:type="pct"/>
          </w:tcPr>
          <w:p w:rsidR="00C141A6" w:rsidRPr="00C141A6" w:rsidRDefault="00671F1D" w:rsidP="00C141A6">
            <w:pPr>
              <w:jc w:val="both"/>
              <w:rPr>
                <w:sz w:val="22"/>
                <w:szCs w:val="22"/>
              </w:rPr>
            </w:pPr>
            <w:r w:rsidRPr="00671F1D">
              <w:rPr>
                <w:sz w:val="20"/>
                <w:szCs w:val="20"/>
              </w:rPr>
              <w:t>Защита прав авторов и правообладателей</w:t>
            </w:r>
          </w:p>
        </w:tc>
        <w:tc>
          <w:tcPr>
            <w:tcW w:w="3690" w:type="pct"/>
          </w:tcPr>
          <w:p w:rsidR="00671F1D" w:rsidRPr="00671F1D" w:rsidRDefault="00671F1D" w:rsidP="00671F1D">
            <w:pPr>
              <w:jc w:val="both"/>
              <w:rPr>
                <w:sz w:val="20"/>
                <w:szCs w:val="20"/>
              </w:rPr>
            </w:pPr>
            <w:r w:rsidRPr="00671F1D">
              <w:rPr>
                <w:sz w:val="20"/>
                <w:szCs w:val="20"/>
                <w:lang w:val="en-US"/>
              </w:rPr>
              <w:t>I</w:t>
            </w:r>
            <w:r w:rsidRPr="00671F1D">
              <w:rPr>
                <w:sz w:val="20"/>
                <w:szCs w:val="20"/>
              </w:rPr>
              <w:t>Разрешение споров в области интеллектуальной собственности.</w:t>
            </w:r>
            <w:r>
              <w:rPr>
                <w:sz w:val="20"/>
                <w:szCs w:val="20"/>
              </w:rPr>
              <w:t xml:space="preserve"> </w:t>
            </w:r>
            <w:r w:rsidRPr="00671F1D">
              <w:rPr>
                <w:sz w:val="20"/>
                <w:szCs w:val="20"/>
              </w:rPr>
              <w:t>Гражданско-правовые способы защиты прав авторов и правообладателей.</w:t>
            </w:r>
            <w:r>
              <w:rPr>
                <w:sz w:val="20"/>
                <w:szCs w:val="20"/>
              </w:rPr>
              <w:t xml:space="preserve"> </w:t>
            </w:r>
            <w:r w:rsidRPr="00671F1D">
              <w:rPr>
                <w:sz w:val="20"/>
                <w:szCs w:val="20"/>
              </w:rPr>
              <w:t>Административная и уголовная ответственность за нарушение авторских,</w:t>
            </w:r>
            <w:r>
              <w:rPr>
                <w:sz w:val="20"/>
                <w:szCs w:val="20"/>
              </w:rPr>
              <w:t xml:space="preserve"> </w:t>
            </w:r>
            <w:r w:rsidRPr="00671F1D">
              <w:rPr>
                <w:sz w:val="20"/>
                <w:szCs w:val="20"/>
              </w:rPr>
              <w:t>смежных и патентных прав. С</w:t>
            </w:r>
            <w:r w:rsidRPr="00671F1D">
              <w:rPr>
                <w:sz w:val="20"/>
                <w:szCs w:val="20"/>
              </w:rPr>
              <w:t>у</w:t>
            </w:r>
            <w:r w:rsidRPr="00671F1D">
              <w:rPr>
                <w:sz w:val="20"/>
                <w:szCs w:val="20"/>
              </w:rPr>
              <w:t>дебный порядок рассмотрения споров в области</w:t>
            </w:r>
            <w:r>
              <w:rPr>
                <w:sz w:val="20"/>
                <w:szCs w:val="20"/>
              </w:rPr>
              <w:t xml:space="preserve"> </w:t>
            </w:r>
            <w:r w:rsidRPr="00671F1D">
              <w:rPr>
                <w:sz w:val="20"/>
                <w:szCs w:val="20"/>
              </w:rPr>
              <w:t>интеллектуальной собственности.</w:t>
            </w:r>
          </w:p>
          <w:p w:rsidR="00B939BE" w:rsidRPr="00C1582F" w:rsidRDefault="00B939BE" w:rsidP="008911B8">
            <w:pPr>
              <w:jc w:val="both"/>
              <w:rPr>
                <w:sz w:val="20"/>
                <w:szCs w:val="20"/>
              </w:rPr>
            </w:pPr>
          </w:p>
        </w:tc>
      </w:tr>
      <w:tr w:rsidR="00C141A6" w:rsidRPr="00C141A6" w:rsidTr="008A7562">
        <w:tc>
          <w:tcPr>
            <w:tcW w:w="327" w:type="pct"/>
          </w:tcPr>
          <w:p w:rsidR="00C141A6" w:rsidRPr="001A080D" w:rsidRDefault="00354628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3" w:type="pct"/>
          </w:tcPr>
          <w:p w:rsidR="00C141A6" w:rsidRPr="00C141A6" w:rsidRDefault="00354628" w:rsidP="00C141A6">
            <w:pPr>
              <w:jc w:val="both"/>
              <w:rPr>
                <w:sz w:val="22"/>
                <w:szCs w:val="22"/>
              </w:rPr>
            </w:pPr>
            <w:r w:rsidRPr="00354628">
              <w:rPr>
                <w:sz w:val="20"/>
                <w:szCs w:val="20"/>
              </w:rPr>
              <w:t>Нормативное прав</w:t>
            </w:r>
            <w:r w:rsidRPr="00354628">
              <w:rPr>
                <w:sz w:val="20"/>
                <w:szCs w:val="20"/>
              </w:rPr>
              <w:t>о</w:t>
            </w:r>
            <w:r w:rsidRPr="00354628">
              <w:rPr>
                <w:sz w:val="20"/>
                <w:szCs w:val="20"/>
              </w:rPr>
              <w:t>вое обеспечение</w:t>
            </w:r>
            <w:r>
              <w:rPr>
                <w:sz w:val="20"/>
                <w:szCs w:val="20"/>
              </w:rPr>
              <w:t xml:space="preserve"> </w:t>
            </w:r>
            <w:r w:rsidRPr="00354628">
              <w:rPr>
                <w:sz w:val="20"/>
                <w:szCs w:val="20"/>
              </w:rPr>
              <w:t>з</w:t>
            </w:r>
            <w:r w:rsidRPr="00354628">
              <w:rPr>
                <w:sz w:val="20"/>
                <w:szCs w:val="20"/>
              </w:rPr>
              <w:t>а</w:t>
            </w:r>
            <w:r w:rsidRPr="00354628">
              <w:rPr>
                <w:sz w:val="20"/>
                <w:szCs w:val="20"/>
              </w:rPr>
              <w:lastRenderedPageBreak/>
              <w:t>щиты информации</w:t>
            </w:r>
          </w:p>
        </w:tc>
        <w:tc>
          <w:tcPr>
            <w:tcW w:w="3690" w:type="pct"/>
          </w:tcPr>
          <w:p w:rsidR="00C141A6" w:rsidRPr="00C1582F" w:rsidRDefault="00354628" w:rsidP="00354628">
            <w:pPr>
              <w:jc w:val="both"/>
              <w:rPr>
                <w:sz w:val="20"/>
                <w:szCs w:val="20"/>
              </w:rPr>
            </w:pPr>
            <w:r w:rsidRPr="00354628">
              <w:rPr>
                <w:sz w:val="20"/>
                <w:szCs w:val="20"/>
              </w:rPr>
              <w:lastRenderedPageBreak/>
              <w:t>Фундаментальные положения обеспечения информационной безопасности. Понятие и содержание нормотворческой, исполнительной и правоприменительной деятельн</w:t>
            </w:r>
            <w:r w:rsidRPr="00354628">
              <w:rPr>
                <w:sz w:val="20"/>
                <w:szCs w:val="20"/>
              </w:rPr>
              <w:t>о</w:t>
            </w:r>
            <w:r w:rsidRPr="00354628">
              <w:rPr>
                <w:sz w:val="20"/>
                <w:szCs w:val="20"/>
              </w:rPr>
              <w:lastRenderedPageBreak/>
              <w:t>стей. Нормативная правовая база Республики Беларусь в</w:t>
            </w:r>
            <w:r>
              <w:rPr>
                <w:sz w:val="20"/>
                <w:szCs w:val="20"/>
              </w:rPr>
              <w:t xml:space="preserve"> </w:t>
            </w:r>
            <w:r w:rsidRPr="00354628">
              <w:rPr>
                <w:sz w:val="20"/>
                <w:szCs w:val="20"/>
              </w:rPr>
              <w:t>области защиты информ</w:t>
            </w:r>
            <w:r w:rsidRPr="00354628">
              <w:rPr>
                <w:sz w:val="20"/>
                <w:szCs w:val="20"/>
              </w:rPr>
              <w:t>а</w:t>
            </w:r>
            <w:r w:rsidRPr="00354628">
              <w:rPr>
                <w:sz w:val="20"/>
                <w:szCs w:val="20"/>
              </w:rPr>
              <w:t>ции.</w:t>
            </w:r>
          </w:p>
        </w:tc>
      </w:tr>
      <w:tr w:rsidR="00C141A6" w:rsidRPr="00C141A6" w:rsidTr="008A7562">
        <w:tc>
          <w:tcPr>
            <w:tcW w:w="327" w:type="pct"/>
          </w:tcPr>
          <w:p w:rsidR="00C141A6" w:rsidRPr="001A080D" w:rsidRDefault="00354628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983" w:type="pct"/>
          </w:tcPr>
          <w:p w:rsidR="00C141A6" w:rsidRPr="00C141A6" w:rsidRDefault="00354628" w:rsidP="00354628">
            <w:pPr>
              <w:jc w:val="both"/>
              <w:rPr>
                <w:sz w:val="22"/>
                <w:szCs w:val="22"/>
              </w:rPr>
            </w:pPr>
            <w:r w:rsidRPr="00354628">
              <w:rPr>
                <w:sz w:val="20"/>
                <w:szCs w:val="20"/>
              </w:rPr>
              <w:t>Государственное регулирование</w:t>
            </w:r>
            <w:r>
              <w:rPr>
                <w:sz w:val="20"/>
                <w:szCs w:val="20"/>
              </w:rPr>
              <w:t xml:space="preserve"> </w:t>
            </w:r>
            <w:r w:rsidRPr="00354628">
              <w:rPr>
                <w:sz w:val="20"/>
                <w:szCs w:val="20"/>
              </w:rPr>
              <w:t>в сфере защиты и</w:t>
            </w:r>
            <w:r w:rsidRPr="00354628">
              <w:rPr>
                <w:sz w:val="20"/>
                <w:szCs w:val="20"/>
              </w:rPr>
              <w:t>н</w:t>
            </w:r>
            <w:r w:rsidRPr="00354628">
              <w:rPr>
                <w:sz w:val="20"/>
                <w:szCs w:val="20"/>
              </w:rPr>
              <w:t>формации</w:t>
            </w:r>
          </w:p>
        </w:tc>
        <w:tc>
          <w:tcPr>
            <w:tcW w:w="3690" w:type="pct"/>
          </w:tcPr>
          <w:p w:rsidR="00C141A6" w:rsidRPr="00C1582F" w:rsidRDefault="00354628" w:rsidP="00354628">
            <w:pPr>
              <w:jc w:val="both"/>
              <w:rPr>
                <w:sz w:val="20"/>
                <w:szCs w:val="20"/>
              </w:rPr>
            </w:pPr>
            <w:r w:rsidRPr="00354628">
              <w:rPr>
                <w:sz w:val="20"/>
                <w:szCs w:val="20"/>
              </w:rPr>
              <w:t>Состав государственной системы защиты информации Республики Беларусь. Осно</w:t>
            </w:r>
            <w:r w:rsidRPr="00354628">
              <w:rPr>
                <w:sz w:val="20"/>
                <w:szCs w:val="20"/>
              </w:rPr>
              <w:t>в</w:t>
            </w:r>
            <w:r w:rsidRPr="00354628">
              <w:rPr>
                <w:sz w:val="20"/>
                <w:szCs w:val="20"/>
              </w:rPr>
              <w:t>ные функции системы информационной безопасности Республики</w:t>
            </w:r>
            <w:r>
              <w:rPr>
                <w:sz w:val="20"/>
                <w:szCs w:val="20"/>
              </w:rPr>
              <w:t xml:space="preserve"> </w:t>
            </w:r>
            <w:r w:rsidRPr="00354628">
              <w:rPr>
                <w:sz w:val="20"/>
                <w:szCs w:val="20"/>
              </w:rPr>
              <w:t>Беларусь. Осно</w:t>
            </w:r>
            <w:r w:rsidRPr="00354628">
              <w:rPr>
                <w:sz w:val="20"/>
                <w:szCs w:val="20"/>
              </w:rPr>
              <w:t>в</w:t>
            </w:r>
            <w:r w:rsidRPr="00354628">
              <w:rPr>
                <w:sz w:val="20"/>
                <w:szCs w:val="20"/>
              </w:rPr>
              <w:t>ные мероприятия по реализации государственной политики</w:t>
            </w:r>
            <w:r>
              <w:rPr>
                <w:sz w:val="20"/>
                <w:szCs w:val="20"/>
              </w:rPr>
              <w:t xml:space="preserve"> </w:t>
            </w:r>
            <w:r w:rsidRPr="00354628">
              <w:rPr>
                <w:sz w:val="20"/>
                <w:szCs w:val="20"/>
              </w:rPr>
              <w:t>информационной бе</w:t>
            </w:r>
            <w:r w:rsidRPr="00354628">
              <w:rPr>
                <w:sz w:val="20"/>
                <w:szCs w:val="20"/>
              </w:rPr>
              <w:t>з</w:t>
            </w:r>
            <w:r w:rsidRPr="00354628">
              <w:rPr>
                <w:sz w:val="20"/>
                <w:szCs w:val="20"/>
              </w:rPr>
              <w:t>опасности. Анализ и управление рисками.</w:t>
            </w:r>
          </w:p>
        </w:tc>
      </w:tr>
      <w:tr w:rsidR="00C141A6" w:rsidRPr="00C141A6" w:rsidTr="008A7562">
        <w:tc>
          <w:tcPr>
            <w:tcW w:w="327" w:type="pct"/>
          </w:tcPr>
          <w:p w:rsidR="00C141A6" w:rsidRPr="001A080D" w:rsidRDefault="00354628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3" w:type="pct"/>
          </w:tcPr>
          <w:p w:rsidR="00C141A6" w:rsidRPr="00C141A6" w:rsidRDefault="00354628" w:rsidP="00354628">
            <w:pPr>
              <w:jc w:val="both"/>
              <w:rPr>
                <w:sz w:val="22"/>
                <w:szCs w:val="22"/>
              </w:rPr>
            </w:pPr>
            <w:r w:rsidRPr="00354628">
              <w:rPr>
                <w:sz w:val="20"/>
                <w:szCs w:val="20"/>
              </w:rPr>
              <w:t>Основные понятия и определения</w:t>
            </w:r>
            <w:r>
              <w:rPr>
                <w:sz w:val="20"/>
                <w:szCs w:val="20"/>
              </w:rPr>
              <w:t xml:space="preserve"> </w:t>
            </w:r>
            <w:r w:rsidRPr="00354628">
              <w:rPr>
                <w:sz w:val="20"/>
                <w:szCs w:val="20"/>
              </w:rPr>
              <w:t>в сфере защиты информ</w:t>
            </w:r>
            <w:r w:rsidRPr="00354628">
              <w:rPr>
                <w:sz w:val="20"/>
                <w:szCs w:val="20"/>
              </w:rPr>
              <w:t>а</w:t>
            </w:r>
            <w:r w:rsidRPr="00354628">
              <w:rPr>
                <w:sz w:val="20"/>
                <w:szCs w:val="20"/>
              </w:rPr>
              <w:t>ции</w:t>
            </w:r>
            <w:proofErr w:type="gramStart"/>
            <w:r w:rsidRPr="00354628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54628">
              <w:rPr>
                <w:sz w:val="20"/>
                <w:szCs w:val="20"/>
              </w:rPr>
              <w:t>о</w:t>
            </w:r>
            <w:proofErr w:type="gramEnd"/>
            <w:r w:rsidRPr="00354628">
              <w:rPr>
                <w:sz w:val="20"/>
                <w:szCs w:val="20"/>
              </w:rPr>
              <w:t>храняемые сведения и их д</w:t>
            </w:r>
            <w:r w:rsidRPr="00354628">
              <w:rPr>
                <w:sz w:val="20"/>
                <w:szCs w:val="20"/>
              </w:rPr>
              <w:t>е</w:t>
            </w:r>
            <w:r w:rsidRPr="00354628">
              <w:rPr>
                <w:sz w:val="20"/>
                <w:szCs w:val="20"/>
              </w:rPr>
              <w:t>маскирующие пр</w:t>
            </w:r>
            <w:r w:rsidRPr="00354628">
              <w:rPr>
                <w:sz w:val="20"/>
                <w:szCs w:val="20"/>
              </w:rPr>
              <w:t>и</w:t>
            </w:r>
            <w:r w:rsidRPr="00354628">
              <w:rPr>
                <w:sz w:val="20"/>
                <w:szCs w:val="20"/>
              </w:rPr>
              <w:t>знаки</w:t>
            </w:r>
          </w:p>
        </w:tc>
        <w:tc>
          <w:tcPr>
            <w:tcW w:w="3690" w:type="pct"/>
          </w:tcPr>
          <w:p w:rsidR="00C141A6" w:rsidRPr="00C1582F" w:rsidRDefault="00354628" w:rsidP="003D700D">
            <w:pPr>
              <w:jc w:val="both"/>
              <w:rPr>
                <w:sz w:val="20"/>
                <w:szCs w:val="20"/>
              </w:rPr>
            </w:pPr>
            <w:r w:rsidRPr="00354628">
              <w:rPr>
                <w:sz w:val="20"/>
                <w:szCs w:val="20"/>
              </w:rPr>
              <w:t>Информация. Формы представления. Виды информации. Охраняемые сведения. К</w:t>
            </w:r>
            <w:r w:rsidRPr="00354628">
              <w:rPr>
                <w:sz w:val="20"/>
                <w:szCs w:val="20"/>
              </w:rPr>
              <w:t>а</w:t>
            </w:r>
            <w:r w:rsidRPr="00354628">
              <w:rPr>
                <w:sz w:val="20"/>
                <w:szCs w:val="20"/>
              </w:rPr>
              <w:t>тегории государственных секретов. Ограничительные</w:t>
            </w:r>
            <w:r>
              <w:rPr>
                <w:sz w:val="20"/>
                <w:szCs w:val="20"/>
              </w:rPr>
              <w:t xml:space="preserve"> </w:t>
            </w:r>
            <w:r w:rsidRPr="00354628">
              <w:rPr>
                <w:sz w:val="20"/>
                <w:szCs w:val="20"/>
              </w:rPr>
              <w:t>грифы. Классификация дема</w:t>
            </w:r>
            <w:r w:rsidRPr="00354628">
              <w:rPr>
                <w:sz w:val="20"/>
                <w:szCs w:val="20"/>
              </w:rPr>
              <w:t>с</w:t>
            </w:r>
            <w:r w:rsidRPr="00354628">
              <w:rPr>
                <w:sz w:val="20"/>
                <w:szCs w:val="20"/>
              </w:rPr>
              <w:t>кирующих признаков</w:t>
            </w:r>
            <w:r w:rsidR="003D700D">
              <w:rPr>
                <w:sz w:val="20"/>
                <w:szCs w:val="20"/>
              </w:rPr>
              <w:t>.</w:t>
            </w:r>
          </w:p>
        </w:tc>
      </w:tr>
      <w:tr w:rsidR="00C141A6" w:rsidRPr="00C141A6" w:rsidTr="008A7562">
        <w:tc>
          <w:tcPr>
            <w:tcW w:w="327" w:type="pct"/>
          </w:tcPr>
          <w:p w:rsidR="00C141A6" w:rsidRPr="001A080D" w:rsidRDefault="00354628" w:rsidP="00354628">
            <w:pPr>
              <w:tabs>
                <w:tab w:val="center" w:pos="2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10</w:t>
            </w:r>
          </w:p>
        </w:tc>
        <w:tc>
          <w:tcPr>
            <w:tcW w:w="983" w:type="pct"/>
          </w:tcPr>
          <w:p w:rsidR="00C141A6" w:rsidRPr="00C141A6" w:rsidRDefault="003D700D" w:rsidP="003D700D">
            <w:pPr>
              <w:jc w:val="both"/>
              <w:rPr>
                <w:sz w:val="22"/>
                <w:szCs w:val="22"/>
              </w:rPr>
            </w:pPr>
            <w:r w:rsidRPr="00354628">
              <w:rPr>
                <w:sz w:val="20"/>
                <w:szCs w:val="20"/>
              </w:rPr>
              <w:t>Классификация угроз</w:t>
            </w:r>
            <w:r>
              <w:rPr>
                <w:sz w:val="20"/>
                <w:szCs w:val="20"/>
              </w:rPr>
              <w:t xml:space="preserve"> </w:t>
            </w:r>
            <w:r w:rsidRPr="00354628">
              <w:rPr>
                <w:sz w:val="20"/>
                <w:szCs w:val="20"/>
              </w:rPr>
              <w:t>информацио</w:t>
            </w:r>
            <w:r w:rsidRPr="00354628">
              <w:rPr>
                <w:sz w:val="20"/>
                <w:szCs w:val="20"/>
              </w:rPr>
              <w:t>н</w:t>
            </w:r>
            <w:r w:rsidRPr="00354628">
              <w:rPr>
                <w:sz w:val="20"/>
                <w:szCs w:val="20"/>
              </w:rPr>
              <w:t>ной безопасности</w:t>
            </w:r>
            <w:r>
              <w:rPr>
                <w:sz w:val="20"/>
                <w:szCs w:val="20"/>
              </w:rPr>
              <w:t xml:space="preserve"> </w:t>
            </w:r>
            <w:r w:rsidRPr="00354628">
              <w:rPr>
                <w:sz w:val="20"/>
                <w:szCs w:val="20"/>
              </w:rPr>
              <w:t>и методов защиты и</w:t>
            </w:r>
            <w:r w:rsidRPr="00354628">
              <w:rPr>
                <w:sz w:val="20"/>
                <w:szCs w:val="20"/>
              </w:rPr>
              <w:t>н</w:t>
            </w:r>
            <w:r w:rsidRPr="00354628">
              <w:rPr>
                <w:sz w:val="20"/>
                <w:szCs w:val="20"/>
              </w:rPr>
              <w:t>формации</w:t>
            </w:r>
          </w:p>
        </w:tc>
        <w:tc>
          <w:tcPr>
            <w:tcW w:w="3690" w:type="pct"/>
          </w:tcPr>
          <w:p w:rsidR="00C141A6" w:rsidRPr="00C1582F" w:rsidRDefault="003D700D" w:rsidP="00C1582F">
            <w:pPr>
              <w:jc w:val="both"/>
              <w:rPr>
                <w:sz w:val="20"/>
                <w:szCs w:val="20"/>
              </w:rPr>
            </w:pPr>
            <w:r w:rsidRPr="00354628">
              <w:rPr>
                <w:sz w:val="20"/>
                <w:szCs w:val="20"/>
              </w:rPr>
              <w:t>Классификация угроз информационной безопасности по виду, источнику</w:t>
            </w:r>
            <w:r>
              <w:rPr>
                <w:sz w:val="20"/>
                <w:szCs w:val="20"/>
              </w:rPr>
              <w:t xml:space="preserve"> </w:t>
            </w:r>
            <w:r w:rsidRPr="0035462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354628">
              <w:rPr>
                <w:sz w:val="20"/>
                <w:szCs w:val="20"/>
              </w:rPr>
              <w:t xml:space="preserve"> характ</w:t>
            </w:r>
            <w:r w:rsidRPr="00354628">
              <w:rPr>
                <w:sz w:val="20"/>
                <w:szCs w:val="20"/>
              </w:rPr>
              <w:t>е</w:t>
            </w:r>
            <w:r w:rsidRPr="00354628">
              <w:rPr>
                <w:sz w:val="20"/>
                <w:szCs w:val="20"/>
              </w:rPr>
              <w:t>ру воздействия на информацию. Классификация методов защиты информации. Ко</w:t>
            </w:r>
            <w:r w:rsidRPr="00354628">
              <w:rPr>
                <w:sz w:val="20"/>
                <w:szCs w:val="20"/>
              </w:rPr>
              <w:t>м</w:t>
            </w:r>
            <w:r w:rsidRPr="00354628">
              <w:rPr>
                <w:sz w:val="20"/>
                <w:szCs w:val="20"/>
              </w:rPr>
              <w:t>плексная защита информации</w:t>
            </w:r>
          </w:p>
        </w:tc>
      </w:tr>
      <w:tr w:rsidR="00C141A6" w:rsidRPr="00C141A6" w:rsidTr="008A7562">
        <w:tc>
          <w:tcPr>
            <w:tcW w:w="327" w:type="pct"/>
          </w:tcPr>
          <w:p w:rsidR="00C141A6" w:rsidRPr="001A080D" w:rsidRDefault="00C141A6" w:rsidP="003D700D">
            <w:pPr>
              <w:jc w:val="center"/>
              <w:rPr>
                <w:sz w:val="22"/>
                <w:szCs w:val="22"/>
              </w:rPr>
            </w:pPr>
            <w:r w:rsidRPr="001A080D">
              <w:rPr>
                <w:sz w:val="22"/>
                <w:szCs w:val="22"/>
              </w:rPr>
              <w:t>1</w:t>
            </w:r>
            <w:r w:rsidR="003D700D">
              <w:rPr>
                <w:sz w:val="22"/>
                <w:szCs w:val="22"/>
              </w:rPr>
              <w:t>1</w:t>
            </w:r>
          </w:p>
        </w:tc>
        <w:tc>
          <w:tcPr>
            <w:tcW w:w="983" w:type="pct"/>
          </w:tcPr>
          <w:p w:rsidR="00C141A6" w:rsidRPr="00C141A6" w:rsidRDefault="003D700D" w:rsidP="003D700D">
            <w:pPr>
              <w:jc w:val="both"/>
              <w:rPr>
                <w:sz w:val="22"/>
                <w:szCs w:val="22"/>
              </w:rPr>
            </w:pPr>
            <w:r w:rsidRPr="003D700D">
              <w:rPr>
                <w:sz w:val="20"/>
                <w:szCs w:val="20"/>
              </w:rPr>
              <w:t>Классификация те</w:t>
            </w:r>
            <w:r w:rsidRPr="003D700D">
              <w:rPr>
                <w:sz w:val="20"/>
                <w:szCs w:val="20"/>
              </w:rPr>
              <w:t>х</w:t>
            </w:r>
            <w:r w:rsidRPr="003D700D">
              <w:rPr>
                <w:sz w:val="20"/>
                <w:szCs w:val="20"/>
              </w:rPr>
              <w:t>нических каналов утечки</w:t>
            </w:r>
            <w:r>
              <w:rPr>
                <w:sz w:val="20"/>
                <w:szCs w:val="20"/>
              </w:rPr>
              <w:t xml:space="preserve"> </w:t>
            </w:r>
            <w:r w:rsidRPr="003D700D">
              <w:rPr>
                <w:sz w:val="20"/>
                <w:szCs w:val="20"/>
              </w:rPr>
              <w:t>информации по физическим принципам возни</w:t>
            </w:r>
            <w:r w:rsidRPr="003D700D">
              <w:rPr>
                <w:sz w:val="20"/>
                <w:szCs w:val="20"/>
              </w:rPr>
              <w:t>к</w:t>
            </w:r>
            <w:r w:rsidRPr="003D700D">
              <w:rPr>
                <w:sz w:val="20"/>
                <w:szCs w:val="20"/>
              </w:rPr>
              <w:t>новения</w:t>
            </w:r>
          </w:p>
        </w:tc>
        <w:tc>
          <w:tcPr>
            <w:tcW w:w="3690" w:type="pct"/>
          </w:tcPr>
          <w:p w:rsidR="003D700D" w:rsidRPr="003D700D" w:rsidRDefault="003D700D" w:rsidP="003D700D">
            <w:pPr>
              <w:jc w:val="both"/>
              <w:rPr>
                <w:sz w:val="20"/>
                <w:szCs w:val="20"/>
              </w:rPr>
            </w:pPr>
            <w:r w:rsidRPr="003D700D">
              <w:rPr>
                <w:sz w:val="20"/>
                <w:szCs w:val="20"/>
              </w:rPr>
              <w:t>Понятие технического канала утечки информации. Источники конфиденциальной информации. Возможные среды распространения конфиденциальной</w:t>
            </w:r>
            <w:r>
              <w:rPr>
                <w:sz w:val="20"/>
                <w:szCs w:val="20"/>
              </w:rPr>
              <w:t xml:space="preserve"> </w:t>
            </w:r>
            <w:r w:rsidRPr="003D700D">
              <w:rPr>
                <w:sz w:val="20"/>
                <w:szCs w:val="20"/>
              </w:rPr>
              <w:t>информации. Специальные технические средства перехвата информации. Кла</w:t>
            </w:r>
            <w:r>
              <w:rPr>
                <w:sz w:val="20"/>
                <w:szCs w:val="20"/>
              </w:rPr>
              <w:t>с</w:t>
            </w:r>
            <w:r w:rsidRPr="003D700D">
              <w:rPr>
                <w:sz w:val="20"/>
                <w:szCs w:val="20"/>
              </w:rPr>
              <w:t>сификация технич</w:t>
            </w:r>
            <w:r w:rsidRPr="003D700D">
              <w:rPr>
                <w:sz w:val="20"/>
                <w:szCs w:val="20"/>
              </w:rPr>
              <w:t>е</w:t>
            </w:r>
            <w:r w:rsidRPr="003D700D">
              <w:rPr>
                <w:sz w:val="20"/>
                <w:szCs w:val="20"/>
              </w:rPr>
              <w:t>ских каналов утечки информации.</w:t>
            </w:r>
          </w:p>
          <w:p w:rsidR="00C141A6" w:rsidRPr="00C1582F" w:rsidRDefault="00C141A6" w:rsidP="008911B8">
            <w:pPr>
              <w:jc w:val="both"/>
              <w:rPr>
                <w:sz w:val="20"/>
                <w:szCs w:val="20"/>
              </w:rPr>
            </w:pPr>
          </w:p>
        </w:tc>
      </w:tr>
      <w:tr w:rsidR="008C6F91" w:rsidRPr="00C141A6" w:rsidTr="008A7562">
        <w:tc>
          <w:tcPr>
            <w:tcW w:w="327" w:type="pct"/>
          </w:tcPr>
          <w:p w:rsidR="008C6F91" w:rsidRPr="001A080D" w:rsidRDefault="008C6F91" w:rsidP="003D700D">
            <w:pPr>
              <w:jc w:val="center"/>
              <w:rPr>
                <w:sz w:val="22"/>
                <w:szCs w:val="22"/>
              </w:rPr>
            </w:pPr>
            <w:r w:rsidRPr="001A080D">
              <w:rPr>
                <w:sz w:val="22"/>
                <w:szCs w:val="22"/>
              </w:rPr>
              <w:t>1</w:t>
            </w:r>
            <w:r w:rsidR="003D700D">
              <w:rPr>
                <w:sz w:val="22"/>
                <w:szCs w:val="22"/>
              </w:rPr>
              <w:t>2</w:t>
            </w:r>
          </w:p>
        </w:tc>
        <w:tc>
          <w:tcPr>
            <w:tcW w:w="983" w:type="pct"/>
          </w:tcPr>
          <w:p w:rsidR="008C6F91" w:rsidRPr="00C141A6" w:rsidRDefault="003D700D" w:rsidP="00400DD2">
            <w:pPr>
              <w:jc w:val="both"/>
              <w:rPr>
                <w:sz w:val="22"/>
                <w:szCs w:val="22"/>
              </w:rPr>
            </w:pPr>
            <w:r w:rsidRPr="003D700D">
              <w:rPr>
                <w:sz w:val="20"/>
                <w:szCs w:val="20"/>
              </w:rPr>
              <w:t>Защита речевой и</w:t>
            </w:r>
            <w:r w:rsidRPr="003D700D">
              <w:rPr>
                <w:sz w:val="20"/>
                <w:szCs w:val="20"/>
              </w:rPr>
              <w:t>н</w:t>
            </w:r>
            <w:r w:rsidRPr="003D700D">
              <w:rPr>
                <w:sz w:val="20"/>
                <w:szCs w:val="20"/>
              </w:rPr>
              <w:t>формации</w:t>
            </w:r>
          </w:p>
        </w:tc>
        <w:tc>
          <w:tcPr>
            <w:tcW w:w="3690" w:type="pct"/>
          </w:tcPr>
          <w:p w:rsidR="008C6F91" w:rsidRPr="00C1582F" w:rsidRDefault="003D700D" w:rsidP="003D700D">
            <w:pPr>
              <w:jc w:val="both"/>
              <w:rPr>
                <w:sz w:val="20"/>
                <w:szCs w:val="20"/>
              </w:rPr>
            </w:pPr>
            <w:r w:rsidRPr="003D700D">
              <w:rPr>
                <w:sz w:val="20"/>
                <w:szCs w:val="20"/>
              </w:rPr>
              <w:t>Понятие речи и ее демаскирующие признаки. Разборчивость речи. Прямой акустич</w:t>
            </w:r>
            <w:r w:rsidRPr="003D700D">
              <w:rPr>
                <w:sz w:val="20"/>
                <w:szCs w:val="20"/>
              </w:rPr>
              <w:t>е</w:t>
            </w:r>
            <w:r w:rsidRPr="003D700D">
              <w:rPr>
                <w:sz w:val="20"/>
                <w:szCs w:val="20"/>
              </w:rPr>
              <w:t xml:space="preserve">ский канал утечки речевой информации. </w:t>
            </w:r>
            <w:proofErr w:type="spellStart"/>
            <w:r w:rsidRPr="003D700D">
              <w:rPr>
                <w:sz w:val="20"/>
                <w:szCs w:val="20"/>
              </w:rPr>
              <w:t>Виброакустический</w:t>
            </w:r>
            <w:proofErr w:type="spellEnd"/>
            <w:r w:rsidRPr="003D700D">
              <w:rPr>
                <w:sz w:val="20"/>
                <w:szCs w:val="20"/>
              </w:rPr>
              <w:t xml:space="preserve"> ка</w:t>
            </w:r>
            <w:r>
              <w:rPr>
                <w:sz w:val="20"/>
                <w:szCs w:val="20"/>
              </w:rPr>
              <w:t>н</w:t>
            </w:r>
            <w:r w:rsidRPr="003D700D">
              <w:rPr>
                <w:sz w:val="20"/>
                <w:szCs w:val="20"/>
              </w:rPr>
              <w:t xml:space="preserve">ал утечки речевой информации. </w:t>
            </w:r>
            <w:proofErr w:type="spellStart"/>
            <w:proofErr w:type="gramStart"/>
            <w:r w:rsidRPr="003D700D">
              <w:rPr>
                <w:sz w:val="20"/>
                <w:szCs w:val="20"/>
              </w:rPr>
              <w:t>Акусто</w:t>
            </w:r>
            <w:proofErr w:type="spellEnd"/>
            <w:r w:rsidRPr="003D700D">
              <w:rPr>
                <w:sz w:val="20"/>
                <w:szCs w:val="20"/>
              </w:rPr>
              <w:t>-оптический</w:t>
            </w:r>
            <w:proofErr w:type="gramEnd"/>
            <w:r w:rsidRPr="003D700D">
              <w:rPr>
                <w:sz w:val="20"/>
                <w:szCs w:val="20"/>
              </w:rPr>
              <w:t xml:space="preserve"> канал утечки речевой информации. </w:t>
            </w:r>
            <w:proofErr w:type="spellStart"/>
            <w:proofErr w:type="gramStart"/>
            <w:r w:rsidRPr="003D700D">
              <w:rPr>
                <w:sz w:val="20"/>
                <w:szCs w:val="20"/>
              </w:rPr>
              <w:t>Акусто</w:t>
            </w:r>
            <w:proofErr w:type="spellEnd"/>
            <w:r w:rsidRPr="003D700D">
              <w:rPr>
                <w:sz w:val="20"/>
                <w:szCs w:val="20"/>
              </w:rPr>
              <w:t>-электрический</w:t>
            </w:r>
            <w:proofErr w:type="gramEnd"/>
            <w:r w:rsidRPr="003D700D">
              <w:rPr>
                <w:sz w:val="20"/>
                <w:szCs w:val="20"/>
              </w:rPr>
              <w:t xml:space="preserve"> канал утечки речевой информации. Звукоизоляция помещений. Звук</w:t>
            </w:r>
            <w:r w:rsidRPr="003D700D">
              <w:rPr>
                <w:sz w:val="20"/>
                <w:szCs w:val="20"/>
              </w:rPr>
              <w:t>о</w:t>
            </w:r>
            <w:r w:rsidRPr="003D700D">
              <w:rPr>
                <w:sz w:val="20"/>
                <w:szCs w:val="20"/>
              </w:rPr>
              <w:t>изоляционные материалы. Акустическая маскировка речевых сигналов. Обнаружение закладных устройств.</w:t>
            </w:r>
          </w:p>
        </w:tc>
      </w:tr>
      <w:tr w:rsidR="008C6F91" w:rsidRPr="00C141A6" w:rsidTr="008A7562">
        <w:tc>
          <w:tcPr>
            <w:tcW w:w="327" w:type="pct"/>
          </w:tcPr>
          <w:p w:rsidR="008C6F91" w:rsidRPr="001A080D" w:rsidRDefault="003D700D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pct"/>
          </w:tcPr>
          <w:p w:rsidR="008C6F91" w:rsidRPr="00C141A6" w:rsidRDefault="003D700D" w:rsidP="003D700D">
            <w:pPr>
              <w:jc w:val="both"/>
              <w:rPr>
                <w:sz w:val="22"/>
                <w:szCs w:val="22"/>
              </w:rPr>
            </w:pPr>
            <w:r w:rsidRPr="003D700D">
              <w:rPr>
                <w:sz w:val="20"/>
                <w:szCs w:val="20"/>
              </w:rPr>
              <w:t>Защита информации от утечки</w:t>
            </w:r>
            <w:r>
              <w:rPr>
                <w:sz w:val="20"/>
                <w:szCs w:val="20"/>
              </w:rPr>
              <w:t xml:space="preserve"> </w:t>
            </w:r>
            <w:r w:rsidRPr="003D700D">
              <w:rPr>
                <w:sz w:val="20"/>
                <w:szCs w:val="20"/>
              </w:rPr>
              <w:t>за счет побочных электр</w:t>
            </w:r>
            <w:r w:rsidRPr="003D700D">
              <w:rPr>
                <w:sz w:val="20"/>
                <w:szCs w:val="20"/>
              </w:rPr>
              <w:t>о</w:t>
            </w:r>
            <w:r w:rsidRPr="003D700D">
              <w:rPr>
                <w:sz w:val="20"/>
                <w:szCs w:val="20"/>
              </w:rPr>
              <w:t>магнитных излуч</w:t>
            </w:r>
            <w:r w:rsidRPr="003D700D">
              <w:rPr>
                <w:sz w:val="20"/>
                <w:szCs w:val="20"/>
              </w:rPr>
              <w:t>е</w:t>
            </w:r>
            <w:r w:rsidRPr="003D700D">
              <w:rPr>
                <w:sz w:val="20"/>
                <w:szCs w:val="20"/>
              </w:rPr>
              <w:t>ний и наводок</w:t>
            </w:r>
          </w:p>
        </w:tc>
        <w:tc>
          <w:tcPr>
            <w:tcW w:w="3690" w:type="pct"/>
          </w:tcPr>
          <w:p w:rsidR="008C6F91" w:rsidRPr="00C1582F" w:rsidRDefault="003D700D" w:rsidP="003D700D">
            <w:pPr>
              <w:jc w:val="both"/>
              <w:rPr>
                <w:sz w:val="20"/>
                <w:szCs w:val="20"/>
              </w:rPr>
            </w:pPr>
            <w:r w:rsidRPr="003D700D">
              <w:rPr>
                <w:sz w:val="20"/>
                <w:szCs w:val="20"/>
              </w:rPr>
              <w:t>Понятие побочных электромагнитных излучений и наводок (ПЭМИН)</w:t>
            </w:r>
            <w:r>
              <w:rPr>
                <w:sz w:val="20"/>
                <w:szCs w:val="20"/>
              </w:rPr>
              <w:t xml:space="preserve"> </w:t>
            </w:r>
            <w:r w:rsidRPr="003D700D">
              <w:rPr>
                <w:sz w:val="20"/>
                <w:szCs w:val="20"/>
              </w:rPr>
              <w:t>Демаскиру</w:t>
            </w:r>
            <w:r w:rsidRPr="003D700D">
              <w:rPr>
                <w:sz w:val="20"/>
                <w:szCs w:val="20"/>
              </w:rPr>
              <w:t>ю</w:t>
            </w:r>
            <w:r w:rsidRPr="003D700D">
              <w:rPr>
                <w:sz w:val="20"/>
                <w:szCs w:val="20"/>
              </w:rPr>
              <w:t>щие признаки ПЭМИН. Канал утечки информации</w:t>
            </w:r>
            <w:r>
              <w:rPr>
                <w:sz w:val="20"/>
                <w:szCs w:val="20"/>
              </w:rPr>
              <w:t>,</w:t>
            </w:r>
            <w:r w:rsidRPr="003D700D">
              <w:rPr>
                <w:sz w:val="20"/>
                <w:szCs w:val="20"/>
              </w:rPr>
              <w:t xml:space="preserve"> образующийся</w:t>
            </w:r>
            <w:r>
              <w:rPr>
                <w:sz w:val="20"/>
                <w:szCs w:val="20"/>
              </w:rPr>
              <w:t xml:space="preserve"> </w:t>
            </w:r>
            <w:r w:rsidRPr="003D700D">
              <w:rPr>
                <w:sz w:val="20"/>
                <w:szCs w:val="20"/>
              </w:rPr>
              <w:t>за счет побочных электромагнитных излучений. Канал утечки информации</w:t>
            </w:r>
            <w:r>
              <w:rPr>
                <w:sz w:val="20"/>
                <w:szCs w:val="20"/>
              </w:rPr>
              <w:t>,</w:t>
            </w:r>
            <w:r w:rsidRPr="003D700D">
              <w:rPr>
                <w:sz w:val="20"/>
                <w:szCs w:val="20"/>
              </w:rPr>
              <w:t xml:space="preserve"> образующийся за счет наводок. Утечка информации по цепям заземления и электропитания. Электрома</w:t>
            </w:r>
            <w:r w:rsidRPr="003D700D">
              <w:rPr>
                <w:sz w:val="20"/>
                <w:szCs w:val="20"/>
              </w:rPr>
              <w:t>г</w:t>
            </w:r>
            <w:r w:rsidRPr="003D700D">
              <w:rPr>
                <w:sz w:val="20"/>
                <w:szCs w:val="20"/>
              </w:rPr>
              <w:t>нитное экранирование. Конструкции экранов электромагнитного излучения. Фил</w:t>
            </w:r>
            <w:r w:rsidRPr="003D700D">
              <w:rPr>
                <w:sz w:val="20"/>
                <w:szCs w:val="20"/>
              </w:rPr>
              <w:t>ь</w:t>
            </w:r>
            <w:r w:rsidRPr="003D700D">
              <w:rPr>
                <w:sz w:val="20"/>
                <w:szCs w:val="20"/>
              </w:rPr>
              <w:t>трация наводок в проводных коммуникациях</w:t>
            </w:r>
            <w:r>
              <w:rPr>
                <w:sz w:val="20"/>
                <w:szCs w:val="20"/>
              </w:rPr>
              <w:t xml:space="preserve"> </w:t>
            </w:r>
            <w:r w:rsidRPr="003D700D">
              <w:rPr>
                <w:sz w:val="20"/>
                <w:szCs w:val="20"/>
              </w:rPr>
              <w:t>Электромагнитное зашумление.</w:t>
            </w:r>
          </w:p>
        </w:tc>
      </w:tr>
      <w:tr w:rsidR="008C6F91" w:rsidRPr="00C141A6" w:rsidTr="008A7562">
        <w:tc>
          <w:tcPr>
            <w:tcW w:w="327" w:type="pct"/>
          </w:tcPr>
          <w:p w:rsidR="008C6F91" w:rsidRPr="001A080D" w:rsidRDefault="003D700D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83" w:type="pct"/>
          </w:tcPr>
          <w:p w:rsidR="008C6F91" w:rsidRPr="00C141A6" w:rsidRDefault="003D700D" w:rsidP="008C6F91">
            <w:pPr>
              <w:jc w:val="both"/>
              <w:rPr>
                <w:sz w:val="22"/>
                <w:szCs w:val="22"/>
              </w:rPr>
            </w:pPr>
            <w:r w:rsidRPr="003D700D">
              <w:rPr>
                <w:sz w:val="20"/>
                <w:szCs w:val="20"/>
              </w:rPr>
              <w:t>Защита информации в телефонных кан</w:t>
            </w:r>
            <w:r w:rsidRPr="003D700D">
              <w:rPr>
                <w:sz w:val="20"/>
                <w:szCs w:val="20"/>
              </w:rPr>
              <w:t>а</w:t>
            </w:r>
            <w:r w:rsidRPr="003D700D">
              <w:rPr>
                <w:sz w:val="20"/>
                <w:szCs w:val="20"/>
              </w:rPr>
              <w:t>лах связи</w:t>
            </w:r>
          </w:p>
        </w:tc>
        <w:tc>
          <w:tcPr>
            <w:tcW w:w="3690" w:type="pct"/>
          </w:tcPr>
          <w:p w:rsidR="008C6F91" w:rsidRPr="00C1582F" w:rsidRDefault="003D700D" w:rsidP="008911B8">
            <w:pPr>
              <w:jc w:val="both"/>
              <w:rPr>
                <w:sz w:val="20"/>
                <w:szCs w:val="20"/>
              </w:rPr>
            </w:pPr>
            <w:r w:rsidRPr="003D700D">
              <w:rPr>
                <w:sz w:val="20"/>
                <w:szCs w:val="20"/>
              </w:rPr>
              <w:t>Способы перехвата информации в телефонных каналах связи. Высокочастотное нав</w:t>
            </w:r>
            <w:r w:rsidRPr="003D700D">
              <w:rPr>
                <w:sz w:val="20"/>
                <w:szCs w:val="20"/>
              </w:rPr>
              <w:t>я</w:t>
            </w:r>
            <w:r w:rsidRPr="003D700D">
              <w:rPr>
                <w:sz w:val="20"/>
                <w:szCs w:val="20"/>
              </w:rPr>
              <w:t>зывание. Методы и средства защиты информации от утечки в</w:t>
            </w:r>
            <w:r>
              <w:rPr>
                <w:sz w:val="20"/>
                <w:szCs w:val="20"/>
              </w:rPr>
              <w:t xml:space="preserve"> </w:t>
            </w:r>
            <w:r w:rsidRPr="003D700D">
              <w:rPr>
                <w:sz w:val="20"/>
                <w:szCs w:val="20"/>
              </w:rPr>
              <w:t>телефонных каналах связи.</w:t>
            </w:r>
          </w:p>
        </w:tc>
      </w:tr>
      <w:tr w:rsidR="008C6F91" w:rsidRPr="00C141A6" w:rsidTr="008A7562">
        <w:tc>
          <w:tcPr>
            <w:tcW w:w="327" w:type="pct"/>
          </w:tcPr>
          <w:p w:rsidR="008C6F91" w:rsidRPr="001A080D" w:rsidRDefault="003D700D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83" w:type="pct"/>
          </w:tcPr>
          <w:p w:rsidR="008C6F91" w:rsidRPr="00C141A6" w:rsidRDefault="003D700D" w:rsidP="00422B3C">
            <w:pPr>
              <w:jc w:val="both"/>
              <w:rPr>
                <w:sz w:val="22"/>
                <w:szCs w:val="22"/>
              </w:rPr>
            </w:pPr>
            <w:proofErr w:type="gramStart"/>
            <w:r w:rsidRPr="003D700D">
              <w:rPr>
                <w:sz w:val="20"/>
                <w:szCs w:val="20"/>
              </w:rPr>
              <w:t>Техническая</w:t>
            </w:r>
            <w:proofErr w:type="gramEnd"/>
            <w:r w:rsidRPr="003D700D">
              <w:rPr>
                <w:sz w:val="20"/>
                <w:szCs w:val="20"/>
              </w:rPr>
              <w:t xml:space="preserve"> </w:t>
            </w:r>
            <w:proofErr w:type="spellStart"/>
            <w:r w:rsidRPr="003D700D">
              <w:rPr>
                <w:sz w:val="20"/>
                <w:szCs w:val="20"/>
              </w:rPr>
              <w:t>укре</w:t>
            </w:r>
            <w:r w:rsidRPr="003D700D">
              <w:rPr>
                <w:sz w:val="20"/>
                <w:szCs w:val="20"/>
              </w:rPr>
              <w:t>п</w:t>
            </w:r>
            <w:r w:rsidRPr="003D700D">
              <w:rPr>
                <w:sz w:val="20"/>
                <w:szCs w:val="20"/>
              </w:rPr>
              <w:t>ленност</w:t>
            </w:r>
            <w:r w:rsidR="00422B3C">
              <w:rPr>
                <w:sz w:val="20"/>
                <w:szCs w:val="20"/>
              </w:rPr>
              <w:t>ь</w:t>
            </w:r>
            <w:proofErr w:type="spellEnd"/>
            <w:r w:rsidRPr="003D700D">
              <w:rPr>
                <w:sz w:val="20"/>
                <w:szCs w:val="20"/>
              </w:rPr>
              <w:t xml:space="preserve"> периметра</w:t>
            </w:r>
            <w:r w:rsidR="00422B3C">
              <w:rPr>
                <w:sz w:val="20"/>
                <w:szCs w:val="20"/>
              </w:rPr>
              <w:t xml:space="preserve"> </w:t>
            </w:r>
            <w:r w:rsidRPr="003D700D">
              <w:rPr>
                <w:sz w:val="20"/>
                <w:szCs w:val="20"/>
              </w:rPr>
              <w:t>защищаемого объе</w:t>
            </w:r>
            <w:r w:rsidRPr="003D700D">
              <w:rPr>
                <w:sz w:val="20"/>
                <w:szCs w:val="20"/>
              </w:rPr>
              <w:t>к</w:t>
            </w:r>
            <w:r w:rsidRPr="003D700D">
              <w:rPr>
                <w:sz w:val="20"/>
                <w:szCs w:val="20"/>
              </w:rPr>
              <w:t>та</w:t>
            </w:r>
          </w:p>
        </w:tc>
        <w:tc>
          <w:tcPr>
            <w:tcW w:w="3690" w:type="pct"/>
          </w:tcPr>
          <w:p w:rsidR="008C6F91" w:rsidRPr="00C1582F" w:rsidRDefault="003D700D" w:rsidP="00422B3C">
            <w:pPr>
              <w:jc w:val="both"/>
              <w:rPr>
                <w:sz w:val="20"/>
                <w:szCs w:val="20"/>
              </w:rPr>
            </w:pPr>
            <w:r w:rsidRPr="003D700D">
              <w:rPr>
                <w:sz w:val="20"/>
                <w:szCs w:val="20"/>
                <w:vertAlign w:val="superscript"/>
              </w:rPr>
              <w:t>1</w:t>
            </w:r>
            <w:r w:rsidRPr="003D700D">
              <w:rPr>
                <w:sz w:val="20"/>
                <w:szCs w:val="20"/>
              </w:rPr>
              <w:t>Категорирование объектов. Объекты группы А. Объекты группы Б. Классификация инженерных заграждений и их назначение. Инженерная защита</w:t>
            </w:r>
            <w:r w:rsidR="00422B3C">
              <w:rPr>
                <w:sz w:val="20"/>
                <w:szCs w:val="20"/>
              </w:rPr>
              <w:t xml:space="preserve"> </w:t>
            </w:r>
            <w:r w:rsidRPr="003D700D">
              <w:rPr>
                <w:sz w:val="20"/>
                <w:szCs w:val="20"/>
              </w:rPr>
              <w:t>дверных проемов зданий и въездных ворот объекта. Инженерная защита окон</w:t>
            </w:r>
            <w:r w:rsidR="00422B3C">
              <w:rPr>
                <w:sz w:val="20"/>
                <w:szCs w:val="20"/>
              </w:rPr>
              <w:t xml:space="preserve"> </w:t>
            </w:r>
            <w:proofErr w:type="spellStart"/>
            <w:r w:rsidRPr="003D700D">
              <w:rPr>
                <w:sz w:val="20"/>
                <w:szCs w:val="20"/>
              </w:rPr>
              <w:t>цых</w:t>
            </w:r>
            <w:proofErr w:type="spellEnd"/>
            <w:r w:rsidRPr="003D700D">
              <w:rPr>
                <w:sz w:val="20"/>
                <w:szCs w:val="20"/>
              </w:rPr>
              <w:t xml:space="preserve"> проемов зданий об</w:t>
            </w:r>
            <w:r w:rsidRPr="003D700D">
              <w:rPr>
                <w:sz w:val="20"/>
                <w:szCs w:val="20"/>
              </w:rPr>
              <w:t>ъ</w:t>
            </w:r>
            <w:r w:rsidRPr="003D700D">
              <w:rPr>
                <w:sz w:val="20"/>
                <w:szCs w:val="20"/>
              </w:rPr>
              <w:t>екта.</w:t>
            </w:r>
          </w:p>
        </w:tc>
      </w:tr>
      <w:tr w:rsidR="008C6F91" w:rsidRPr="00C141A6" w:rsidTr="008A7562">
        <w:tc>
          <w:tcPr>
            <w:tcW w:w="327" w:type="pct"/>
          </w:tcPr>
          <w:p w:rsidR="008C6F91" w:rsidRPr="001A080D" w:rsidRDefault="003D700D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83" w:type="pct"/>
          </w:tcPr>
          <w:p w:rsidR="008C6F91" w:rsidRPr="008C6F91" w:rsidRDefault="00422B3C" w:rsidP="008C6F91">
            <w:pPr>
              <w:jc w:val="both"/>
              <w:rPr>
                <w:sz w:val="22"/>
                <w:szCs w:val="22"/>
              </w:rPr>
            </w:pPr>
            <w:r w:rsidRPr="00422B3C">
              <w:rPr>
                <w:sz w:val="20"/>
                <w:szCs w:val="20"/>
              </w:rPr>
              <w:t>Системы охранно-пожарной сигнал</w:t>
            </w:r>
            <w:r w:rsidRPr="00422B3C">
              <w:rPr>
                <w:sz w:val="20"/>
                <w:szCs w:val="20"/>
              </w:rPr>
              <w:t>и</w:t>
            </w:r>
            <w:r w:rsidRPr="00422B3C">
              <w:rPr>
                <w:sz w:val="20"/>
                <w:szCs w:val="20"/>
              </w:rPr>
              <w:t>зации</w:t>
            </w:r>
          </w:p>
        </w:tc>
        <w:tc>
          <w:tcPr>
            <w:tcW w:w="3690" w:type="pct"/>
          </w:tcPr>
          <w:p w:rsidR="008C6F91" w:rsidRPr="00C1582F" w:rsidRDefault="00422B3C" w:rsidP="00422B3C">
            <w:pPr>
              <w:jc w:val="both"/>
              <w:rPr>
                <w:sz w:val="20"/>
                <w:szCs w:val="20"/>
              </w:rPr>
            </w:pPr>
            <w:r w:rsidRPr="00422B3C">
              <w:rPr>
                <w:sz w:val="20"/>
                <w:szCs w:val="20"/>
              </w:rPr>
              <w:t xml:space="preserve">Технические средства охраны и их назначение. Радиоволновые и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22B3C">
              <w:rPr>
                <w:sz w:val="20"/>
                <w:szCs w:val="20"/>
              </w:rPr>
              <w:t>радиолучсвые</w:t>
            </w:r>
            <w:proofErr w:type="spellEnd"/>
            <w:r w:rsidRPr="00422B3C">
              <w:rPr>
                <w:sz w:val="20"/>
                <w:szCs w:val="20"/>
              </w:rPr>
              <w:t xml:space="preserve"> средства обнаружения. Оптические средства обнаружения. Сейсмические средства обнаружения. Магнитометрические средства обнаружения. Средства пожарной си</w:t>
            </w:r>
            <w:r w:rsidRPr="00422B3C">
              <w:rPr>
                <w:sz w:val="20"/>
                <w:szCs w:val="20"/>
              </w:rPr>
              <w:t>г</w:t>
            </w:r>
            <w:r w:rsidRPr="00422B3C">
              <w:rPr>
                <w:sz w:val="20"/>
                <w:szCs w:val="20"/>
              </w:rPr>
              <w:t>нализации.</w:t>
            </w:r>
          </w:p>
        </w:tc>
      </w:tr>
      <w:tr w:rsidR="008C6F91" w:rsidRPr="00C141A6" w:rsidTr="008A7562">
        <w:tc>
          <w:tcPr>
            <w:tcW w:w="327" w:type="pct"/>
          </w:tcPr>
          <w:p w:rsidR="008C6F91" w:rsidRPr="001A080D" w:rsidRDefault="003D700D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83" w:type="pct"/>
          </w:tcPr>
          <w:p w:rsidR="008C6F91" w:rsidRPr="00C141A6" w:rsidRDefault="00422B3C" w:rsidP="00400DD2">
            <w:pPr>
              <w:jc w:val="both"/>
              <w:rPr>
                <w:sz w:val="22"/>
                <w:szCs w:val="22"/>
              </w:rPr>
            </w:pPr>
            <w:r w:rsidRPr="00422B3C">
              <w:rPr>
                <w:sz w:val="20"/>
                <w:szCs w:val="20"/>
              </w:rPr>
              <w:t>Системы видеон</w:t>
            </w:r>
            <w:r w:rsidRPr="00422B3C">
              <w:rPr>
                <w:sz w:val="20"/>
                <w:szCs w:val="20"/>
              </w:rPr>
              <w:t>а</w:t>
            </w:r>
            <w:r w:rsidRPr="00422B3C">
              <w:rPr>
                <w:sz w:val="20"/>
                <w:szCs w:val="20"/>
              </w:rPr>
              <w:t>блюдения</w:t>
            </w:r>
          </w:p>
        </w:tc>
        <w:tc>
          <w:tcPr>
            <w:tcW w:w="3690" w:type="pct"/>
          </w:tcPr>
          <w:p w:rsidR="008C6F91" w:rsidRPr="00C1582F" w:rsidRDefault="00422B3C" w:rsidP="00422B3C">
            <w:pPr>
              <w:jc w:val="both"/>
              <w:rPr>
                <w:sz w:val="20"/>
                <w:szCs w:val="20"/>
              </w:rPr>
            </w:pPr>
            <w:r w:rsidRPr="00422B3C">
              <w:rPr>
                <w:sz w:val="20"/>
                <w:szCs w:val="20"/>
              </w:rPr>
              <w:t xml:space="preserve">Назначение и </w:t>
            </w:r>
            <w:proofErr w:type="gramStart"/>
            <w:r w:rsidRPr="00422B3C">
              <w:rPr>
                <w:sz w:val="20"/>
                <w:szCs w:val="20"/>
              </w:rPr>
              <w:t>выполняемый</w:t>
            </w:r>
            <w:proofErr w:type="gramEnd"/>
            <w:r w:rsidRPr="00422B3C">
              <w:rPr>
                <w:sz w:val="20"/>
                <w:szCs w:val="20"/>
              </w:rPr>
              <w:t xml:space="preserve"> функции. Структурная схема. Видеокамеры.</w:t>
            </w:r>
            <w:r>
              <w:rPr>
                <w:sz w:val="20"/>
                <w:szCs w:val="20"/>
              </w:rPr>
              <w:t xml:space="preserve"> </w:t>
            </w:r>
            <w:r w:rsidRPr="00422B3C">
              <w:rPr>
                <w:sz w:val="20"/>
                <w:szCs w:val="20"/>
              </w:rPr>
              <w:t>Объективы. Способы передачи информации с видеокамеры на видеомонитор</w:t>
            </w:r>
            <w:r>
              <w:rPr>
                <w:sz w:val="20"/>
                <w:szCs w:val="20"/>
              </w:rPr>
              <w:t xml:space="preserve"> </w:t>
            </w:r>
            <w:r w:rsidRPr="00422B3C">
              <w:rPr>
                <w:sz w:val="20"/>
                <w:szCs w:val="20"/>
              </w:rPr>
              <w:t>оператора. Обесп</w:t>
            </w:r>
            <w:r w:rsidRPr="00422B3C">
              <w:rPr>
                <w:sz w:val="20"/>
                <w:szCs w:val="20"/>
              </w:rPr>
              <w:t>е</w:t>
            </w:r>
            <w:r w:rsidRPr="00422B3C">
              <w:rPr>
                <w:sz w:val="20"/>
                <w:szCs w:val="20"/>
              </w:rPr>
              <w:t>чение видеонаблюдения в условиях недостаточной освещенности.</w:t>
            </w:r>
          </w:p>
        </w:tc>
      </w:tr>
      <w:tr w:rsidR="008C6F91" w:rsidRPr="00C141A6" w:rsidTr="008A7562">
        <w:tc>
          <w:tcPr>
            <w:tcW w:w="327" w:type="pct"/>
          </w:tcPr>
          <w:p w:rsidR="008C6F91" w:rsidRPr="008C6F91" w:rsidRDefault="003D700D" w:rsidP="00C141A6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18</w:t>
            </w:r>
          </w:p>
        </w:tc>
        <w:tc>
          <w:tcPr>
            <w:tcW w:w="983" w:type="pct"/>
          </w:tcPr>
          <w:p w:rsidR="008C6F91" w:rsidRPr="00C141A6" w:rsidRDefault="00422B3C" w:rsidP="00400DD2">
            <w:pPr>
              <w:jc w:val="both"/>
              <w:rPr>
                <w:sz w:val="22"/>
                <w:szCs w:val="22"/>
              </w:rPr>
            </w:pPr>
            <w:r w:rsidRPr="00422B3C">
              <w:rPr>
                <w:sz w:val="20"/>
                <w:szCs w:val="20"/>
              </w:rPr>
              <w:t>Системы контроля и управления дост</w:t>
            </w:r>
            <w:r w:rsidRPr="00422B3C">
              <w:rPr>
                <w:sz w:val="20"/>
                <w:szCs w:val="20"/>
              </w:rPr>
              <w:t>у</w:t>
            </w:r>
            <w:r w:rsidRPr="00422B3C">
              <w:rPr>
                <w:sz w:val="20"/>
                <w:szCs w:val="20"/>
              </w:rPr>
              <w:t>пом</w:t>
            </w:r>
          </w:p>
        </w:tc>
        <w:tc>
          <w:tcPr>
            <w:tcW w:w="3690" w:type="pct"/>
          </w:tcPr>
          <w:p w:rsidR="008C6F91" w:rsidRPr="00C1582F" w:rsidRDefault="00422B3C" w:rsidP="00422B3C">
            <w:pPr>
              <w:jc w:val="both"/>
              <w:rPr>
                <w:sz w:val="20"/>
                <w:szCs w:val="20"/>
              </w:rPr>
            </w:pPr>
            <w:r w:rsidRPr="00422B3C">
              <w:rPr>
                <w:sz w:val="20"/>
                <w:szCs w:val="20"/>
              </w:rPr>
              <w:t>Назначение и выполняемые функции. Классификация систем контроля и</w:t>
            </w:r>
            <w:r>
              <w:rPr>
                <w:sz w:val="20"/>
                <w:szCs w:val="20"/>
              </w:rPr>
              <w:t xml:space="preserve"> </w:t>
            </w:r>
            <w:r w:rsidRPr="00422B3C">
              <w:rPr>
                <w:sz w:val="20"/>
                <w:szCs w:val="20"/>
              </w:rPr>
              <w:t>управления доступом (СКУД). Автономные СКУД. Сетевые СКУД. Управляемые прегражда</w:t>
            </w:r>
            <w:r w:rsidRPr="00422B3C">
              <w:rPr>
                <w:sz w:val="20"/>
                <w:szCs w:val="20"/>
              </w:rPr>
              <w:t>ю</w:t>
            </w:r>
            <w:r w:rsidRPr="00422B3C">
              <w:rPr>
                <w:sz w:val="20"/>
                <w:szCs w:val="20"/>
              </w:rPr>
              <w:t>щие устройства СКУД.</w:t>
            </w:r>
          </w:p>
        </w:tc>
      </w:tr>
      <w:tr w:rsidR="008C6F91" w:rsidRPr="00C141A6" w:rsidTr="008A7562">
        <w:trPr>
          <w:trHeight w:val="380"/>
        </w:trPr>
        <w:tc>
          <w:tcPr>
            <w:tcW w:w="327" w:type="pct"/>
          </w:tcPr>
          <w:p w:rsidR="008C6F91" w:rsidRPr="008C6F91" w:rsidRDefault="003D700D" w:rsidP="00C141A6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83" w:type="pct"/>
          </w:tcPr>
          <w:p w:rsidR="008C6F91" w:rsidRPr="00C141A6" w:rsidRDefault="00422B3C" w:rsidP="008C6F91">
            <w:pPr>
              <w:jc w:val="both"/>
              <w:rPr>
                <w:sz w:val="22"/>
                <w:szCs w:val="22"/>
              </w:rPr>
            </w:pPr>
            <w:r w:rsidRPr="00422B3C">
              <w:rPr>
                <w:sz w:val="20"/>
                <w:szCs w:val="20"/>
              </w:rPr>
              <w:t>Основы построения криптосистем</w:t>
            </w:r>
          </w:p>
        </w:tc>
        <w:tc>
          <w:tcPr>
            <w:tcW w:w="3690" w:type="pct"/>
          </w:tcPr>
          <w:p w:rsidR="008C6F91" w:rsidRPr="00C1582F" w:rsidRDefault="00422B3C" w:rsidP="00422B3C">
            <w:pPr>
              <w:jc w:val="both"/>
              <w:rPr>
                <w:sz w:val="20"/>
                <w:szCs w:val="20"/>
              </w:rPr>
            </w:pPr>
            <w:r w:rsidRPr="00422B3C">
              <w:rPr>
                <w:sz w:val="20"/>
                <w:szCs w:val="20"/>
              </w:rPr>
              <w:t>Понятие криптосистемы. Функции кр</w:t>
            </w:r>
            <w:r>
              <w:rPr>
                <w:sz w:val="20"/>
                <w:szCs w:val="20"/>
              </w:rPr>
              <w:t xml:space="preserve">иптосистемы. </w:t>
            </w:r>
            <w:proofErr w:type="spellStart"/>
            <w:r>
              <w:rPr>
                <w:sz w:val="20"/>
                <w:szCs w:val="20"/>
              </w:rPr>
              <w:t>Криптоанализ</w:t>
            </w:r>
            <w:proofErr w:type="spellEnd"/>
            <w:r>
              <w:rPr>
                <w:sz w:val="20"/>
                <w:szCs w:val="20"/>
              </w:rPr>
              <w:t>. Асси</w:t>
            </w:r>
            <w:r w:rsidRPr="00422B3C">
              <w:rPr>
                <w:sz w:val="20"/>
                <w:szCs w:val="20"/>
              </w:rPr>
              <w:t>метричные и симметричные криптосистемы. Криптосистема с открытым ключом. Электронная цифровая подпись.</w:t>
            </w:r>
          </w:p>
        </w:tc>
      </w:tr>
      <w:tr w:rsidR="00C1582F" w:rsidRPr="00C141A6" w:rsidTr="008A7562">
        <w:trPr>
          <w:trHeight w:val="340"/>
        </w:trPr>
        <w:tc>
          <w:tcPr>
            <w:tcW w:w="327" w:type="pct"/>
          </w:tcPr>
          <w:p w:rsidR="00C1582F" w:rsidRPr="001A080D" w:rsidRDefault="003D700D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83" w:type="pct"/>
          </w:tcPr>
          <w:p w:rsidR="00C1582F" w:rsidRPr="00C141A6" w:rsidRDefault="00422B3C" w:rsidP="00C141A6">
            <w:pPr>
              <w:jc w:val="both"/>
              <w:rPr>
                <w:sz w:val="22"/>
                <w:szCs w:val="22"/>
              </w:rPr>
            </w:pPr>
            <w:r w:rsidRPr="00422B3C">
              <w:rPr>
                <w:sz w:val="20"/>
                <w:szCs w:val="20"/>
              </w:rPr>
              <w:t>Политика безопа</w:t>
            </w:r>
            <w:r w:rsidRPr="00422B3C">
              <w:rPr>
                <w:sz w:val="20"/>
                <w:szCs w:val="20"/>
              </w:rPr>
              <w:t>с</w:t>
            </w:r>
            <w:r w:rsidRPr="00422B3C">
              <w:rPr>
                <w:sz w:val="20"/>
                <w:szCs w:val="20"/>
              </w:rPr>
              <w:t>ности</w:t>
            </w:r>
          </w:p>
        </w:tc>
        <w:tc>
          <w:tcPr>
            <w:tcW w:w="3690" w:type="pct"/>
          </w:tcPr>
          <w:p w:rsidR="00C1582F" w:rsidRPr="00C1582F" w:rsidRDefault="00422B3C" w:rsidP="00422B3C">
            <w:pPr>
              <w:jc w:val="both"/>
              <w:rPr>
                <w:sz w:val="20"/>
                <w:szCs w:val="20"/>
              </w:rPr>
            </w:pPr>
            <w:r w:rsidRPr="00422B3C">
              <w:rPr>
                <w:sz w:val="20"/>
                <w:szCs w:val="20"/>
              </w:rPr>
              <w:t>Политика безопасности. Избирательное и полномочное управление доступом. Ма</w:t>
            </w:r>
            <w:r w:rsidRPr="00422B3C">
              <w:rPr>
                <w:sz w:val="20"/>
                <w:szCs w:val="20"/>
              </w:rPr>
              <w:t>т</w:t>
            </w:r>
            <w:r w:rsidRPr="00422B3C">
              <w:rPr>
                <w:sz w:val="20"/>
                <w:szCs w:val="20"/>
              </w:rPr>
              <w:t>рица доступа и ее формы представления. Принципы реализации политики безопасн</w:t>
            </w:r>
            <w:r w:rsidRPr="00422B3C">
              <w:rPr>
                <w:sz w:val="20"/>
                <w:szCs w:val="20"/>
              </w:rPr>
              <w:t>о</w:t>
            </w:r>
            <w:r w:rsidRPr="00422B3C">
              <w:rPr>
                <w:sz w:val="20"/>
                <w:szCs w:val="20"/>
              </w:rPr>
              <w:t>сти. Идентификация. Аутентификация. Авторизация. Способы аутентификации пол</w:t>
            </w:r>
            <w:r w:rsidRPr="00422B3C">
              <w:rPr>
                <w:sz w:val="20"/>
                <w:szCs w:val="20"/>
              </w:rPr>
              <w:t>ь</w:t>
            </w:r>
            <w:r w:rsidRPr="00422B3C">
              <w:rPr>
                <w:sz w:val="20"/>
                <w:szCs w:val="20"/>
              </w:rPr>
              <w:t>зователя. Рекомендации по использованию средств аутентификации.</w:t>
            </w:r>
          </w:p>
        </w:tc>
      </w:tr>
      <w:tr w:rsidR="00C1582F" w:rsidRPr="00C141A6" w:rsidTr="008A7562">
        <w:trPr>
          <w:trHeight w:val="400"/>
        </w:trPr>
        <w:tc>
          <w:tcPr>
            <w:tcW w:w="327" w:type="pct"/>
          </w:tcPr>
          <w:p w:rsidR="00C1582F" w:rsidRPr="001A080D" w:rsidRDefault="003D700D" w:rsidP="008C6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83" w:type="pct"/>
          </w:tcPr>
          <w:p w:rsidR="00C1582F" w:rsidRPr="00C141A6" w:rsidRDefault="00422B3C" w:rsidP="00422B3C">
            <w:pPr>
              <w:jc w:val="both"/>
              <w:rPr>
                <w:sz w:val="22"/>
                <w:szCs w:val="22"/>
              </w:rPr>
            </w:pPr>
            <w:r w:rsidRPr="00422B3C">
              <w:rPr>
                <w:sz w:val="20"/>
                <w:szCs w:val="20"/>
              </w:rPr>
              <w:t>Обеспечение бе</w:t>
            </w:r>
            <w:r w:rsidRPr="00422B3C">
              <w:rPr>
                <w:sz w:val="20"/>
                <w:szCs w:val="20"/>
              </w:rPr>
              <w:t>з</w:t>
            </w:r>
            <w:r w:rsidRPr="00422B3C">
              <w:rPr>
                <w:sz w:val="20"/>
                <w:szCs w:val="20"/>
              </w:rPr>
              <w:t>опасности</w:t>
            </w:r>
            <w:r>
              <w:rPr>
                <w:sz w:val="20"/>
                <w:szCs w:val="20"/>
              </w:rPr>
              <w:t xml:space="preserve"> </w:t>
            </w:r>
            <w:r w:rsidRPr="00422B3C">
              <w:rPr>
                <w:sz w:val="20"/>
                <w:szCs w:val="20"/>
              </w:rPr>
              <w:t>в сист</w:t>
            </w:r>
            <w:r w:rsidRPr="00422B3C">
              <w:rPr>
                <w:sz w:val="20"/>
                <w:szCs w:val="20"/>
              </w:rPr>
              <w:t>е</w:t>
            </w:r>
            <w:r w:rsidRPr="00422B3C">
              <w:rPr>
                <w:sz w:val="20"/>
                <w:szCs w:val="20"/>
              </w:rPr>
              <w:lastRenderedPageBreak/>
              <w:t>мах электронной коммерции</w:t>
            </w:r>
          </w:p>
        </w:tc>
        <w:tc>
          <w:tcPr>
            <w:tcW w:w="3690" w:type="pct"/>
          </w:tcPr>
          <w:p w:rsidR="00C1582F" w:rsidRPr="00C1582F" w:rsidRDefault="00422B3C" w:rsidP="00422B3C">
            <w:pPr>
              <w:jc w:val="both"/>
              <w:rPr>
                <w:sz w:val="20"/>
                <w:szCs w:val="20"/>
              </w:rPr>
            </w:pPr>
            <w:r w:rsidRPr="00422B3C">
              <w:rPr>
                <w:sz w:val="20"/>
                <w:szCs w:val="20"/>
              </w:rPr>
              <w:lastRenderedPageBreak/>
              <w:t>Классификация систем электронной коммерции. Проблемы безопасности</w:t>
            </w:r>
            <w:r>
              <w:rPr>
                <w:sz w:val="20"/>
                <w:szCs w:val="20"/>
              </w:rPr>
              <w:t xml:space="preserve"> </w:t>
            </w:r>
            <w:r w:rsidRPr="00422B3C">
              <w:rPr>
                <w:sz w:val="20"/>
                <w:szCs w:val="20"/>
              </w:rPr>
              <w:t>электро</w:t>
            </w:r>
            <w:r w:rsidRPr="00422B3C">
              <w:rPr>
                <w:sz w:val="20"/>
                <w:szCs w:val="20"/>
              </w:rPr>
              <w:t>н</w:t>
            </w:r>
            <w:r w:rsidRPr="00422B3C">
              <w:rPr>
                <w:sz w:val="20"/>
                <w:szCs w:val="20"/>
              </w:rPr>
              <w:t>ных платежей. Обеспечение безопасности платежа при использовании</w:t>
            </w:r>
            <w:r>
              <w:rPr>
                <w:sz w:val="20"/>
                <w:szCs w:val="20"/>
              </w:rPr>
              <w:t xml:space="preserve"> </w:t>
            </w:r>
            <w:r w:rsidRPr="00422B3C">
              <w:rPr>
                <w:sz w:val="20"/>
                <w:szCs w:val="20"/>
              </w:rPr>
              <w:t xml:space="preserve">платежных </w:t>
            </w:r>
            <w:r w:rsidRPr="00422B3C">
              <w:rPr>
                <w:sz w:val="20"/>
                <w:szCs w:val="20"/>
              </w:rPr>
              <w:lastRenderedPageBreak/>
              <w:t>карт. Электронные и цифровые деньги. Электронные кошельки</w:t>
            </w:r>
            <w:r>
              <w:rPr>
                <w:sz w:val="20"/>
                <w:szCs w:val="20"/>
              </w:rPr>
              <w:t xml:space="preserve"> </w:t>
            </w:r>
            <w:r w:rsidRPr="00422B3C">
              <w:rPr>
                <w:sz w:val="20"/>
                <w:szCs w:val="20"/>
              </w:rPr>
              <w:t xml:space="preserve">Протокол </w:t>
            </w:r>
            <w:r w:rsidRPr="00422B3C">
              <w:rPr>
                <w:sz w:val="20"/>
                <w:szCs w:val="20"/>
                <w:lang w:val="en-US"/>
              </w:rPr>
              <w:t>SSL</w:t>
            </w:r>
            <w:r w:rsidRPr="00422B3C">
              <w:rPr>
                <w:sz w:val="20"/>
                <w:szCs w:val="20"/>
              </w:rPr>
              <w:t>. Обе</w:t>
            </w:r>
            <w:r w:rsidRPr="00422B3C">
              <w:rPr>
                <w:sz w:val="20"/>
                <w:szCs w:val="20"/>
              </w:rPr>
              <w:t>с</w:t>
            </w:r>
            <w:r w:rsidRPr="00422B3C">
              <w:rPr>
                <w:sz w:val="20"/>
                <w:szCs w:val="20"/>
              </w:rPr>
              <w:t>печение безопасности платежей при использовании автоматических кассовых апп</w:t>
            </w:r>
            <w:r w:rsidRPr="00422B3C">
              <w:rPr>
                <w:sz w:val="20"/>
                <w:szCs w:val="20"/>
              </w:rPr>
              <w:t>а</w:t>
            </w:r>
            <w:r w:rsidRPr="00422B3C">
              <w:rPr>
                <w:sz w:val="20"/>
                <w:szCs w:val="20"/>
              </w:rPr>
              <w:t>ратов</w:t>
            </w:r>
          </w:p>
        </w:tc>
      </w:tr>
      <w:tr w:rsidR="00C1582F" w:rsidRPr="00C141A6" w:rsidTr="008A7562">
        <w:trPr>
          <w:trHeight w:val="330"/>
        </w:trPr>
        <w:tc>
          <w:tcPr>
            <w:tcW w:w="327" w:type="pct"/>
          </w:tcPr>
          <w:p w:rsidR="00C1582F" w:rsidRPr="001A080D" w:rsidRDefault="003D700D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983" w:type="pct"/>
          </w:tcPr>
          <w:p w:rsidR="00C1582F" w:rsidRPr="00C141A6" w:rsidRDefault="00422B3C" w:rsidP="00400DD2">
            <w:pPr>
              <w:jc w:val="both"/>
              <w:rPr>
                <w:sz w:val="22"/>
                <w:szCs w:val="22"/>
              </w:rPr>
            </w:pPr>
            <w:r w:rsidRPr="00422B3C">
              <w:rPr>
                <w:sz w:val="20"/>
                <w:szCs w:val="20"/>
              </w:rPr>
              <w:t>Противодействие атакам</w:t>
            </w:r>
          </w:p>
        </w:tc>
        <w:tc>
          <w:tcPr>
            <w:tcW w:w="3690" w:type="pct"/>
          </w:tcPr>
          <w:p w:rsidR="00C1582F" w:rsidRPr="000165C7" w:rsidRDefault="00422B3C" w:rsidP="00422B3C">
            <w:pPr>
              <w:jc w:val="both"/>
              <w:rPr>
                <w:sz w:val="20"/>
                <w:szCs w:val="20"/>
                <w:lang w:val="be-BY"/>
              </w:rPr>
            </w:pPr>
            <w:r w:rsidRPr="00422B3C">
              <w:rPr>
                <w:sz w:val="20"/>
                <w:szCs w:val="20"/>
              </w:rPr>
              <w:t>Атаки в компьютерных сетях. Межсетевые экраны. Системы Обнаружения вторж</w:t>
            </w:r>
            <w:r w:rsidRPr="00422B3C">
              <w:rPr>
                <w:sz w:val="20"/>
                <w:szCs w:val="20"/>
              </w:rPr>
              <w:t>е</w:t>
            </w:r>
            <w:r w:rsidRPr="00422B3C">
              <w:rPr>
                <w:sz w:val="20"/>
                <w:szCs w:val="20"/>
              </w:rPr>
              <w:t>ний. Противодействие вредоносным программам. Виртуальные частные сети.</w:t>
            </w:r>
          </w:p>
        </w:tc>
      </w:tr>
    </w:tbl>
    <w:p w:rsidR="00E6311B" w:rsidRPr="00C141A6" w:rsidRDefault="00E6311B" w:rsidP="00C141A6">
      <w:pPr>
        <w:jc w:val="center"/>
        <w:rPr>
          <w:sz w:val="22"/>
          <w:szCs w:val="22"/>
        </w:rPr>
      </w:pPr>
    </w:p>
    <w:p w:rsidR="00A41F74" w:rsidRDefault="00A41F74" w:rsidP="009F1F64">
      <w:pPr>
        <w:ind w:firstLine="540"/>
        <w:jc w:val="both"/>
        <w:rPr>
          <w:b/>
        </w:rPr>
      </w:pPr>
    </w:p>
    <w:p w:rsidR="009F1F64" w:rsidRDefault="001C4C3C" w:rsidP="009F1F64">
      <w:pPr>
        <w:ind w:firstLine="540"/>
        <w:jc w:val="both"/>
        <w:rPr>
          <w:b/>
        </w:rPr>
      </w:pPr>
      <w:r w:rsidRPr="0071248A">
        <w:rPr>
          <w:b/>
        </w:rPr>
        <w:t>3</w:t>
      </w:r>
      <w:r w:rsidR="009F1F64" w:rsidRPr="0071248A">
        <w:rPr>
          <w:b/>
          <w:lang w:val="en-US"/>
        </w:rPr>
        <w:t> </w:t>
      </w:r>
      <w:r w:rsidR="009F1F64" w:rsidRPr="0071248A">
        <w:rPr>
          <w:b/>
        </w:rPr>
        <w:t>УЧЕБНО-МЕТОДИЧЕСКАЯ КАРТА УЧЕБНОЙ ДИСЦИПЛИНЫ</w:t>
      </w:r>
      <w:r w:rsidR="00A41F74">
        <w:rPr>
          <w:b/>
        </w:rPr>
        <w:t xml:space="preserve"> </w:t>
      </w:r>
    </w:p>
    <w:p w:rsidR="00A41F74" w:rsidRPr="0071248A" w:rsidRDefault="00A41F74" w:rsidP="009F1F64">
      <w:pPr>
        <w:ind w:firstLine="540"/>
        <w:jc w:val="both"/>
        <w:rPr>
          <w:b/>
        </w:rPr>
      </w:pPr>
    </w:p>
    <w:p w:rsidR="00A41F74" w:rsidRPr="00A41F74" w:rsidRDefault="001C4C3C" w:rsidP="008B24AC">
      <w:pPr>
        <w:ind w:firstLine="567"/>
        <w:jc w:val="both"/>
        <w:outlineLvl w:val="0"/>
        <w:rPr>
          <w:b/>
        </w:rPr>
      </w:pPr>
      <w:r w:rsidRPr="0071248A">
        <w:rPr>
          <w:b/>
        </w:rPr>
        <w:t>3</w:t>
      </w:r>
      <w:r w:rsidR="00CF76D9" w:rsidRPr="0071248A">
        <w:rPr>
          <w:b/>
        </w:rPr>
        <w:t>.1 Учебно-методическая карта учебной дисциплины для очной формы обучения</w:t>
      </w:r>
    </w:p>
    <w:tbl>
      <w:tblPr>
        <w:tblStyle w:val="a4"/>
        <w:tblpPr w:leftFromText="180" w:rightFromText="180" w:vertAnchor="text" w:horzAnchor="margin" w:tblpY="170"/>
        <w:tblW w:w="4845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3376"/>
        <w:gridCol w:w="445"/>
        <w:gridCol w:w="37"/>
        <w:gridCol w:w="76"/>
        <w:gridCol w:w="30"/>
        <w:gridCol w:w="64"/>
        <w:gridCol w:w="2449"/>
        <w:gridCol w:w="348"/>
        <w:gridCol w:w="795"/>
        <w:gridCol w:w="1035"/>
        <w:gridCol w:w="531"/>
      </w:tblGrid>
      <w:tr w:rsidR="00E6311B" w:rsidRPr="00803268" w:rsidTr="002F7F2E">
        <w:trPr>
          <w:cantSplit/>
          <w:trHeight w:val="20"/>
        </w:trPr>
        <w:tc>
          <w:tcPr>
            <w:tcW w:w="5000" w:type="pct"/>
            <w:gridSpan w:val="12"/>
            <w:vAlign w:val="center"/>
          </w:tcPr>
          <w:p w:rsidR="00E6311B" w:rsidRPr="00803268" w:rsidRDefault="003F777F" w:rsidP="002F7F2E">
            <w:pPr>
              <w:tabs>
                <w:tab w:val="left" w:pos="2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6311B" w:rsidRPr="00803268">
              <w:rPr>
                <w:sz w:val="22"/>
                <w:szCs w:val="22"/>
              </w:rPr>
              <w:t xml:space="preserve"> семестр</w:t>
            </w:r>
          </w:p>
        </w:tc>
      </w:tr>
      <w:tr w:rsidR="00F96B0C" w:rsidRPr="00803268" w:rsidTr="002F7F2E">
        <w:trPr>
          <w:cantSplit/>
          <w:trHeight w:val="20"/>
        </w:trPr>
        <w:tc>
          <w:tcPr>
            <w:tcW w:w="296" w:type="pct"/>
            <w:textDirection w:val="btLr"/>
            <w:vAlign w:val="center"/>
          </w:tcPr>
          <w:p w:rsidR="00803268" w:rsidRDefault="009F1F64" w:rsidP="002F7F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>№</w:t>
            </w:r>
          </w:p>
          <w:p w:rsidR="009F1F64" w:rsidRPr="00803268" w:rsidRDefault="009F1F64" w:rsidP="002F7F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 xml:space="preserve"> недели</w:t>
            </w:r>
          </w:p>
        </w:tc>
        <w:tc>
          <w:tcPr>
            <w:tcW w:w="1729" w:type="pct"/>
            <w:vAlign w:val="center"/>
          </w:tcPr>
          <w:p w:rsidR="009F1F64" w:rsidRPr="00803268" w:rsidRDefault="009F1F64" w:rsidP="002F7F2E">
            <w:pPr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>Лекции</w:t>
            </w:r>
          </w:p>
          <w:p w:rsidR="009F1F64" w:rsidRPr="00803268" w:rsidRDefault="009F1F64" w:rsidP="002F7F2E">
            <w:pPr>
              <w:jc w:val="center"/>
              <w:rPr>
                <w:sz w:val="20"/>
                <w:szCs w:val="20"/>
                <w:lang w:val="en-US"/>
              </w:rPr>
            </w:pPr>
            <w:r w:rsidRPr="00803268">
              <w:rPr>
                <w:sz w:val="20"/>
                <w:szCs w:val="20"/>
                <w:lang w:val="en-US"/>
              </w:rPr>
              <w:t>(</w:t>
            </w:r>
            <w:r w:rsidRPr="00803268">
              <w:rPr>
                <w:sz w:val="20"/>
                <w:szCs w:val="20"/>
              </w:rPr>
              <w:t>наименование тем</w:t>
            </w:r>
            <w:r w:rsidRPr="00803268">
              <w:rPr>
                <w:sz w:val="20"/>
                <w:szCs w:val="20"/>
                <w:lang w:val="en-US"/>
              </w:rPr>
              <w:t>)</w:t>
            </w:r>
          </w:p>
          <w:p w:rsidR="009F1F64" w:rsidRPr="00803268" w:rsidRDefault="009F1F64" w:rsidP="002F7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extDirection w:val="btLr"/>
            <w:vAlign w:val="center"/>
          </w:tcPr>
          <w:p w:rsidR="009F1F64" w:rsidRPr="00803268" w:rsidRDefault="009F1F64" w:rsidP="002F7F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>Часы</w:t>
            </w:r>
          </w:p>
        </w:tc>
        <w:tc>
          <w:tcPr>
            <w:tcW w:w="39" w:type="pct"/>
            <w:textDirection w:val="btLr"/>
            <w:vAlign w:val="center"/>
          </w:tcPr>
          <w:p w:rsidR="00B63181" w:rsidRPr="00803268" w:rsidRDefault="00B63181" w:rsidP="002F7F2E">
            <w:pPr>
              <w:ind w:left="113" w:right="113"/>
              <w:jc w:val="center"/>
              <w:rPr>
                <w:color w:val="FFFFFF" w:themeColor="background1"/>
                <w:sz w:val="20"/>
                <w:szCs w:val="20"/>
              </w:rPr>
            </w:pPr>
            <w:r w:rsidRPr="00803268">
              <w:rPr>
                <w:b/>
                <w:bCs/>
                <w:color w:val="FFFFFF" w:themeColor="background1"/>
                <w:sz w:val="20"/>
                <w:szCs w:val="20"/>
              </w:rPr>
              <w:t>Часы на УСР</w:t>
            </w:r>
          </w:p>
          <w:p w:rsidR="009F1F64" w:rsidRPr="00803268" w:rsidRDefault="009F1F64" w:rsidP="002F7F2E">
            <w:pPr>
              <w:ind w:left="113" w:right="113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" w:type="pct"/>
            <w:gridSpan w:val="2"/>
            <w:textDirection w:val="btLr"/>
            <w:vAlign w:val="center"/>
          </w:tcPr>
          <w:p w:rsidR="009F1F64" w:rsidRPr="00803268" w:rsidRDefault="009F1F64" w:rsidP="002F7F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pct"/>
            <w:vAlign w:val="center"/>
          </w:tcPr>
          <w:p w:rsidR="009F1F64" w:rsidRPr="00803268" w:rsidRDefault="00016B85" w:rsidP="002F7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  <w:r w:rsidR="009F1F64" w:rsidRPr="00803268">
              <w:rPr>
                <w:sz w:val="20"/>
                <w:szCs w:val="20"/>
              </w:rPr>
              <w:t xml:space="preserve"> занятия</w:t>
            </w:r>
          </w:p>
        </w:tc>
        <w:tc>
          <w:tcPr>
            <w:tcW w:w="178" w:type="pct"/>
            <w:textDirection w:val="btLr"/>
            <w:vAlign w:val="center"/>
          </w:tcPr>
          <w:p w:rsidR="009F1F64" w:rsidRPr="00803268" w:rsidRDefault="009F1F64" w:rsidP="002F7F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>Часы</w:t>
            </w:r>
          </w:p>
        </w:tc>
        <w:tc>
          <w:tcPr>
            <w:tcW w:w="407" w:type="pct"/>
            <w:vAlign w:val="center"/>
          </w:tcPr>
          <w:p w:rsidR="009F1F64" w:rsidRPr="00803268" w:rsidRDefault="009F1F64" w:rsidP="002F7F2E">
            <w:pPr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>Сам</w:t>
            </w:r>
            <w:r w:rsidRPr="00803268">
              <w:rPr>
                <w:sz w:val="20"/>
                <w:szCs w:val="20"/>
              </w:rPr>
              <w:t>о</w:t>
            </w:r>
            <w:r w:rsidRPr="00803268">
              <w:rPr>
                <w:sz w:val="20"/>
                <w:szCs w:val="20"/>
              </w:rPr>
              <w:t>сто</w:t>
            </w:r>
            <w:r w:rsidRPr="00803268">
              <w:rPr>
                <w:sz w:val="20"/>
                <w:szCs w:val="20"/>
              </w:rPr>
              <w:t>я</w:t>
            </w:r>
            <w:r w:rsidRPr="00803268">
              <w:rPr>
                <w:sz w:val="20"/>
                <w:szCs w:val="20"/>
              </w:rPr>
              <w:t>тельная работа</w:t>
            </w:r>
            <w:r w:rsidR="003A0A20" w:rsidRPr="00803268">
              <w:rPr>
                <w:sz w:val="20"/>
                <w:szCs w:val="20"/>
              </w:rPr>
              <w:t>, часы</w:t>
            </w:r>
          </w:p>
        </w:tc>
        <w:tc>
          <w:tcPr>
            <w:tcW w:w="530" w:type="pct"/>
            <w:vAlign w:val="center"/>
          </w:tcPr>
          <w:p w:rsidR="009F1F64" w:rsidRPr="00803268" w:rsidRDefault="009F1F64" w:rsidP="002F7F2E">
            <w:pPr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>Форма ко</w:t>
            </w:r>
            <w:r w:rsidRPr="00803268">
              <w:rPr>
                <w:sz w:val="20"/>
                <w:szCs w:val="20"/>
              </w:rPr>
              <w:t>н</w:t>
            </w:r>
            <w:r w:rsidRPr="00803268">
              <w:rPr>
                <w:sz w:val="20"/>
                <w:szCs w:val="20"/>
              </w:rPr>
              <w:t>троля зн</w:t>
            </w:r>
            <w:r w:rsidRPr="00803268">
              <w:rPr>
                <w:sz w:val="20"/>
                <w:szCs w:val="20"/>
              </w:rPr>
              <w:t>а</w:t>
            </w:r>
            <w:r w:rsidRPr="00803268">
              <w:rPr>
                <w:sz w:val="20"/>
                <w:szCs w:val="20"/>
              </w:rPr>
              <w:t>ний</w:t>
            </w:r>
          </w:p>
        </w:tc>
        <w:tc>
          <w:tcPr>
            <w:tcW w:w="272" w:type="pct"/>
            <w:vAlign w:val="center"/>
          </w:tcPr>
          <w:p w:rsidR="009F1F64" w:rsidRPr="00803268" w:rsidRDefault="009F1F64" w:rsidP="002F7F2E">
            <w:pPr>
              <w:tabs>
                <w:tab w:val="left" w:pos="277"/>
              </w:tabs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>Ба</w:t>
            </w:r>
            <w:r w:rsidRPr="00803268">
              <w:rPr>
                <w:sz w:val="20"/>
                <w:szCs w:val="20"/>
              </w:rPr>
              <w:t>л</w:t>
            </w:r>
            <w:r w:rsidRPr="00803268">
              <w:rPr>
                <w:sz w:val="20"/>
                <w:szCs w:val="20"/>
              </w:rPr>
              <w:t>лы (</w:t>
            </w:r>
            <w:proofErr w:type="spellStart"/>
            <w:r w:rsidRPr="00803268">
              <w:rPr>
                <w:sz w:val="20"/>
                <w:szCs w:val="20"/>
              </w:rPr>
              <w:t>max</w:t>
            </w:r>
            <w:proofErr w:type="spellEnd"/>
            <w:r w:rsidRPr="00803268">
              <w:rPr>
                <w:sz w:val="20"/>
                <w:szCs w:val="20"/>
              </w:rPr>
              <w:t>)</w:t>
            </w:r>
          </w:p>
        </w:tc>
      </w:tr>
      <w:tr w:rsidR="009310F1" w:rsidRPr="00803268" w:rsidTr="002F7F2E">
        <w:trPr>
          <w:trHeight w:val="20"/>
        </w:trPr>
        <w:tc>
          <w:tcPr>
            <w:tcW w:w="5000" w:type="pct"/>
            <w:gridSpan w:val="12"/>
          </w:tcPr>
          <w:p w:rsidR="009310F1" w:rsidRPr="00803268" w:rsidRDefault="009310F1" w:rsidP="002F7F2E">
            <w:pPr>
              <w:rPr>
                <w:sz w:val="22"/>
                <w:szCs w:val="22"/>
              </w:rPr>
            </w:pPr>
            <w:r w:rsidRPr="00803268">
              <w:rPr>
                <w:color w:val="FFFFFF" w:themeColor="background1"/>
                <w:sz w:val="22"/>
                <w:szCs w:val="22"/>
              </w:rPr>
              <w:t>Модуль 1</w:t>
            </w:r>
            <w:r w:rsidRPr="00803268">
              <w:rPr>
                <w:sz w:val="22"/>
                <w:szCs w:val="22"/>
              </w:rPr>
              <w:t xml:space="preserve"> Модуль 1</w:t>
            </w:r>
          </w:p>
        </w:tc>
      </w:tr>
      <w:tr w:rsidR="00016B85" w:rsidRPr="001E53D5" w:rsidTr="002F7F2E">
        <w:trPr>
          <w:trHeight w:val="1391"/>
        </w:trPr>
        <w:tc>
          <w:tcPr>
            <w:tcW w:w="296" w:type="pct"/>
            <w:vAlign w:val="center"/>
          </w:tcPr>
          <w:p w:rsidR="00016B85" w:rsidRPr="001E53D5" w:rsidRDefault="00016B85" w:rsidP="002F7F2E">
            <w:pPr>
              <w:jc w:val="center"/>
              <w:rPr>
                <w:sz w:val="22"/>
                <w:szCs w:val="22"/>
                <w:lang w:val="en-US"/>
              </w:rPr>
            </w:pPr>
            <w:r w:rsidRPr="001E53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29" w:type="pct"/>
          </w:tcPr>
          <w:p w:rsidR="00016B85" w:rsidRPr="00016B85" w:rsidRDefault="00016B85" w:rsidP="002F7F2E">
            <w:pPr>
              <w:rPr>
                <w:sz w:val="22"/>
                <w:szCs w:val="22"/>
              </w:rPr>
            </w:pPr>
            <w:r w:rsidRPr="001E53D5">
              <w:rPr>
                <w:bCs/>
                <w:sz w:val="22"/>
                <w:szCs w:val="22"/>
              </w:rPr>
              <w:t xml:space="preserve">Тема 1. </w:t>
            </w:r>
            <w:r w:rsidRPr="00016B85">
              <w:rPr>
                <w:sz w:val="20"/>
                <w:szCs w:val="20"/>
              </w:rPr>
              <w:t xml:space="preserve"> </w:t>
            </w:r>
            <w:r w:rsidRPr="00016B85">
              <w:rPr>
                <w:sz w:val="22"/>
                <w:szCs w:val="22"/>
              </w:rPr>
              <w:t>Авторское право и сме</w:t>
            </w:r>
            <w:r w:rsidRPr="00016B85">
              <w:rPr>
                <w:sz w:val="22"/>
                <w:szCs w:val="22"/>
              </w:rPr>
              <w:t>ж</w:t>
            </w:r>
            <w:r w:rsidRPr="00016B85">
              <w:rPr>
                <w:sz w:val="22"/>
                <w:szCs w:val="22"/>
              </w:rPr>
              <w:t>ные права</w:t>
            </w:r>
          </w:p>
          <w:p w:rsidR="00016B85" w:rsidRPr="001E53D5" w:rsidRDefault="00016B85" w:rsidP="002F7F2E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  <w:vAlign w:val="center"/>
          </w:tcPr>
          <w:p w:rsidR="00016B85" w:rsidRPr="001E53D5" w:rsidRDefault="00016B85" w:rsidP="002F7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" w:type="pct"/>
            <w:gridSpan w:val="2"/>
            <w:vAlign w:val="center"/>
          </w:tcPr>
          <w:p w:rsidR="00016B85" w:rsidRPr="001E53D5" w:rsidRDefault="00016B85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8" w:type="pct"/>
            <w:gridSpan w:val="2"/>
            <w:vAlign w:val="center"/>
          </w:tcPr>
          <w:p w:rsidR="00016B85" w:rsidRPr="001E53D5" w:rsidRDefault="00016B85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pct"/>
          </w:tcPr>
          <w:p w:rsidR="00016B85" w:rsidRPr="001E53D5" w:rsidRDefault="00016B85" w:rsidP="002F7F2E">
            <w:pPr>
              <w:rPr>
                <w:sz w:val="22"/>
                <w:szCs w:val="22"/>
              </w:rPr>
            </w:pPr>
            <w:r w:rsidRPr="00016B85">
              <w:rPr>
                <w:bCs/>
                <w:sz w:val="22"/>
                <w:szCs w:val="22"/>
              </w:rPr>
              <w:t>1  Анализ ситуаций, во</w:t>
            </w:r>
            <w:r w:rsidRPr="00016B85">
              <w:rPr>
                <w:bCs/>
                <w:sz w:val="22"/>
                <w:szCs w:val="22"/>
              </w:rPr>
              <w:t>з</w:t>
            </w:r>
            <w:r w:rsidRPr="00016B85">
              <w:rPr>
                <w:bCs/>
                <w:sz w:val="22"/>
                <w:szCs w:val="22"/>
              </w:rPr>
              <w:t>никающих в сфере авто</w:t>
            </w:r>
            <w:r w:rsidRPr="00016B85">
              <w:rPr>
                <w:bCs/>
                <w:sz w:val="22"/>
                <w:szCs w:val="22"/>
              </w:rPr>
              <w:t>р</w:t>
            </w:r>
            <w:r w:rsidRPr="00016B85">
              <w:rPr>
                <w:bCs/>
                <w:sz w:val="22"/>
                <w:szCs w:val="22"/>
              </w:rPr>
              <w:t>ского права и смежных прав.</w:t>
            </w:r>
          </w:p>
        </w:tc>
        <w:tc>
          <w:tcPr>
            <w:tcW w:w="178" w:type="pct"/>
            <w:vAlign w:val="center"/>
          </w:tcPr>
          <w:p w:rsidR="00016B85" w:rsidRPr="001E53D5" w:rsidRDefault="00016B85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407" w:type="pct"/>
            <w:vAlign w:val="center"/>
          </w:tcPr>
          <w:p w:rsidR="00016B85" w:rsidRPr="001E53D5" w:rsidRDefault="00016B85" w:rsidP="002F7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0" w:type="pct"/>
            <w:vAlign w:val="center"/>
          </w:tcPr>
          <w:p w:rsidR="00016B85" w:rsidRPr="001E53D5" w:rsidRDefault="00016B85" w:rsidP="002F7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ЗИЗ</w:t>
            </w:r>
          </w:p>
        </w:tc>
        <w:tc>
          <w:tcPr>
            <w:tcW w:w="272" w:type="pct"/>
            <w:vAlign w:val="center"/>
          </w:tcPr>
          <w:p w:rsidR="00016B85" w:rsidRPr="001E53D5" w:rsidRDefault="00016B85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5</w:t>
            </w:r>
          </w:p>
        </w:tc>
      </w:tr>
      <w:tr w:rsidR="00F96B0C" w:rsidRPr="001E53D5" w:rsidTr="002F7F2E">
        <w:trPr>
          <w:trHeight w:val="20"/>
        </w:trPr>
        <w:tc>
          <w:tcPr>
            <w:tcW w:w="296" w:type="pct"/>
            <w:vAlign w:val="center"/>
          </w:tcPr>
          <w:p w:rsidR="0036625E" w:rsidRPr="001E53D5" w:rsidRDefault="0036625E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1729" w:type="pct"/>
          </w:tcPr>
          <w:p w:rsidR="00016B85" w:rsidRPr="00016B85" w:rsidRDefault="00016B85" w:rsidP="002F7F2E">
            <w:pPr>
              <w:rPr>
                <w:sz w:val="22"/>
                <w:szCs w:val="22"/>
              </w:rPr>
            </w:pPr>
            <w:r w:rsidRPr="001E53D5">
              <w:rPr>
                <w:bCs/>
                <w:sz w:val="22"/>
                <w:szCs w:val="22"/>
              </w:rPr>
              <w:t>Тема 1</w:t>
            </w:r>
            <w:r w:rsidRPr="00016B85">
              <w:rPr>
                <w:sz w:val="22"/>
                <w:szCs w:val="22"/>
              </w:rPr>
              <w:t>Авторское право и смежные права</w:t>
            </w:r>
          </w:p>
          <w:p w:rsidR="0036625E" w:rsidRPr="001E53D5" w:rsidRDefault="0036625E" w:rsidP="002F7F2E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36625E" w:rsidRPr="001E53D5" w:rsidRDefault="00FA2CE4" w:rsidP="002F7F2E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58" w:type="pct"/>
            <w:gridSpan w:val="2"/>
          </w:tcPr>
          <w:p w:rsidR="0036625E" w:rsidRPr="001E53D5" w:rsidRDefault="00B63181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48" w:type="pct"/>
            <w:gridSpan w:val="2"/>
          </w:tcPr>
          <w:p w:rsidR="0036625E" w:rsidRPr="001E53D5" w:rsidRDefault="0036625E" w:rsidP="002F7F2E">
            <w:pPr>
              <w:rPr>
                <w:sz w:val="22"/>
                <w:szCs w:val="22"/>
              </w:rPr>
            </w:pPr>
          </w:p>
        </w:tc>
        <w:tc>
          <w:tcPr>
            <w:tcW w:w="1254" w:type="pct"/>
          </w:tcPr>
          <w:p w:rsidR="0036625E" w:rsidRPr="001E53D5" w:rsidRDefault="0036625E" w:rsidP="002F7F2E">
            <w:pPr>
              <w:rPr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:rsidR="0036625E" w:rsidRPr="001E53D5" w:rsidRDefault="0036625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 w:rsidR="0036625E" w:rsidRPr="001E53D5" w:rsidRDefault="0036625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Align w:val="center"/>
          </w:tcPr>
          <w:p w:rsidR="00735265" w:rsidRPr="001E53D5" w:rsidRDefault="00735265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Align w:val="center"/>
          </w:tcPr>
          <w:p w:rsidR="0036625E" w:rsidRPr="001E53D5" w:rsidRDefault="0036625E" w:rsidP="002F7F2E">
            <w:pPr>
              <w:jc w:val="center"/>
              <w:rPr>
                <w:sz w:val="22"/>
                <w:szCs w:val="22"/>
              </w:rPr>
            </w:pPr>
          </w:p>
        </w:tc>
      </w:tr>
      <w:tr w:rsidR="00F27ACF" w:rsidRPr="001E53D5" w:rsidTr="002F7F2E">
        <w:trPr>
          <w:trHeight w:val="516"/>
        </w:trPr>
        <w:tc>
          <w:tcPr>
            <w:tcW w:w="296" w:type="pct"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3</w:t>
            </w:r>
          </w:p>
        </w:tc>
        <w:tc>
          <w:tcPr>
            <w:tcW w:w="1729" w:type="pct"/>
          </w:tcPr>
          <w:p w:rsidR="00F27ACF" w:rsidRPr="001E53D5" w:rsidRDefault="00F27ACF" w:rsidP="002F7F2E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 xml:space="preserve">Тема 2. </w:t>
            </w:r>
            <w:r w:rsidRPr="00016B85">
              <w:rPr>
                <w:sz w:val="22"/>
                <w:szCs w:val="22"/>
              </w:rPr>
              <w:t xml:space="preserve"> Промышленная собстве</w:t>
            </w:r>
            <w:r w:rsidRPr="00016B85">
              <w:rPr>
                <w:sz w:val="22"/>
                <w:szCs w:val="22"/>
              </w:rPr>
              <w:t>н</w:t>
            </w:r>
            <w:r w:rsidRPr="00016B85">
              <w:rPr>
                <w:sz w:val="22"/>
                <w:szCs w:val="22"/>
              </w:rPr>
              <w:t>ность</w:t>
            </w:r>
          </w:p>
        </w:tc>
        <w:tc>
          <w:tcPr>
            <w:tcW w:w="228" w:type="pct"/>
          </w:tcPr>
          <w:p w:rsidR="00F27ACF" w:rsidRPr="001E53D5" w:rsidRDefault="00F27ACF" w:rsidP="002F7F2E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  <w:p w:rsidR="00F27ACF" w:rsidRPr="001E53D5" w:rsidRDefault="00F27ACF" w:rsidP="002F7F2E">
            <w:pPr>
              <w:rPr>
                <w:sz w:val="22"/>
                <w:szCs w:val="22"/>
              </w:rPr>
            </w:pPr>
          </w:p>
        </w:tc>
        <w:tc>
          <w:tcPr>
            <w:tcW w:w="58" w:type="pct"/>
            <w:gridSpan w:val="2"/>
          </w:tcPr>
          <w:p w:rsidR="00F27ACF" w:rsidRPr="001E53D5" w:rsidRDefault="00F27ACF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48" w:type="pct"/>
            <w:gridSpan w:val="2"/>
          </w:tcPr>
          <w:p w:rsidR="00F27ACF" w:rsidRPr="001E53D5" w:rsidRDefault="00F27ACF" w:rsidP="002F7F2E">
            <w:pPr>
              <w:rPr>
                <w:sz w:val="22"/>
                <w:szCs w:val="22"/>
              </w:rPr>
            </w:pPr>
          </w:p>
        </w:tc>
        <w:tc>
          <w:tcPr>
            <w:tcW w:w="1254" w:type="pct"/>
            <w:vMerge w:val="restart"/>
          </w:tcPr>
          <w:p w:rsidR="00F27ACF" w:rsidRPr="001E53D5" w:rsidRDefault="00F27ACF" w:rsidP="002F7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1E53D5">
              <w:rPr>
                <w:bCs/>
                <w:sz w:val="22"/>
                <w:szCs w:val="22"/>
              </w:rPr>
              <w:t xml:space="preserve"> </w:t>
            </w:r>
            <w:r w:rsidRPr="00A354D9">
              <w:rPr>
                <w:bCs/>
                <w:color w:val="000000"/>
                <w:spacing w:val="-2"/>
                <w:sz w:val="28"/>
                <w:szCs w:val="20"/>
              </w:rPr>
              <w:t xml:space="preserve"> </w:t>
            </w:r>
            <w:r w:rsidRPr="00A354D9">
              <w:rPr>
                <w:bCs/>
                <w:sz w:val="22"/>
                <w:szCs w:val="22"/>
              </w:rPr>
              <w:t>Анализ ситуаций, во</w:t>
            </w:r>
            <w:r w:rsidRPr="00A354D9">
              <w:rPr>
                <w:bCs/>
                <w:sz w:val="22"/>
                <w:szCs w:val="22"/>
              </w:rPr>
              <w:t>з</w:t>
            </w:r>
            <w:r w:rsidRPr="00A354D9">
              <w:rPr>
                <w:bCs/>
                <w:sz w:val="22"/>
                <w:szCs w:val="22"/>
              </w:rPr>
              <w:t xml:space="preserve">никающих в сфере права </w:t>
            </w:r>
            <w:r w:rsidRPr="00A354D9">
              <w:rPr>
                <w:sz w:val="22"/>
                <w:szCs w:val="22"/>
              </w:rPr>
              <w:t xml:space="preserve"> промышленной со</w:t>
            </w:r>
            <w:r w:rsidRPr="00A354D9">
              <w:rPr>
                <w:sz w:val="22"/>
                <w:szCs w:val="22"/>
              </w:rPr>
              <w:t>б</w:t>
            </w:r>
            <w:r w:rsidRPr="00A354D9">
              <w:rPr>
                <w:sz w:val="22"/>
                <w:szCs w:val="22"/>
              </w:rPr>
              <w:t>ственности</w:t>
            </w:r>
            <w:r w:rsidRPr="001E53D5">
              <w:rPr>
                <w:sz w:val="22"/>
                <w:szCs w:val="22"/>
              </w:rPr>
              <w:t>.</w:t>
            </w:r>
          </w:p>
        </w:tc>
        <w:tc>
          <w:tcPr>
            <w:tcW w:w="178" w:type="pct"/>
            <w:vMerge w:val="restart"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4</w:t>
            </w:r>
          </w:p>
        </w:tc>
        <w:tc>
          <w:tcPr>
            <w:tcW w:w="407" w:type="pct"/>
            <w:vMerge w:val="restart"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6</w:t>
            </w:r>
          </w:p>
        </w:tc>
        <w:tc>
          <w:tcPr>
            <w:tcW w:w="530" w:type="pct"/>
            <w:vMerge w:val="restart"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ЗИЗ</w:t>
            </w:r>
          </w:p>
        </w:tc>
        <w:tc>
          <w:tcPr>
            <w:tcW w:w="272" w:type="pct"/>
            <w:vMerge w:val="restart"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27ACF" w:rsidRPr="001E53D5" w:rsidTr="002F7F2E">
        <w:trPr>
          <w:trHeight w:val="20"/>
        </w:trPr>
        <w:tc>
          <w:tcPr>
            <w:tcW w:w="296" w:type="pct"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4</w:t>
            </w:r>
          </w:p>
        </w:tc>
        <w:tc>
          <w:tcPr>
            <w:tcW w:w="1729" w:type="pct"/>
          </w:tcPr>
          <w:p w:rsidR="00F27ACF" w:rsidRPr="001E53D5" w:rsidRDefault="00F27ACF" w:rsidP="002F7F2E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 xml:space="preserve">Тема 2. </w:t>
            </w:r>
            <w:r w:rsidRPr="00016B85">
              <w:rPr>
                <w:sz w:val="22"/>
                <w:szCs w:val="22"/>
              </w:rPr>
              <w:t xml:space="preserve"> Промышленная собстве</w:t>
            </w:r>
            <w:r w:rsidRPr="00016B85">
              <w:rPr>
                <w:sz w:val="22"/>
                <w:szCs w:val="22"/>
              </w:rPr>
              <w:t>н</w:t>
            </w:r>
            <w:r w:rsidRPr="00016B85">
              <w:rPr>
                <w:sz w:val="22"/>
                <w:szCs w:val="22"/>
              </w:rPr>
              <w:t>ность</w:t>
            </w:r>
          </w:p>
        </w:tc>
        <w:tc>
          <w:tcPr>
            <w:tcW w:w="228" w:type="pct"/>
          </w:tcPr>
          <w:p w:rsidR="00F27ACF" w:rsidRPr="001E53D5" w:rsidRDefault="00F27ACF" w:rsidP="002F7F2E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58" w:type="pct"/>
            <w:gridSpan w:val="2"/>
          </w:tcPr>
          <w:p w:rsidR="00F27ACF" w:rsidRPr="001E53D5" w:rsidRDefault="00F27ACF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8" w:type="pct"/>
            <w:gridSpan w:val="2"/>
          </w:tcPr>
          <w:p w:rsidR="00F27ACF" w:rsidRPr="001E53D5" w:rsidRDefault="00F27ACF" w:rsidP="002F7F2E">
            <w:pPr>
              <w:rPr>
                <w:sz w:val="22"/>
                <w:szCs w:val="22"/>
              </w:rPr>
            </w:pPr>
          </w:p>
        </w:tc>
        <w:tc>
          <w:tcPr>
            <w:tcW w:w="1254" w:type="pct"/>
            <w:vMerge/>
          </w:tcPr>
          <w:p w:rsidR="00F27ACF" w:rsidRPr="001E53D5" w:rsidRDefault="00F27ACF" w:rsidP="002F7F2E">
            <w:pPr>
              <w:rPr>
                <w:sz w:val="22"/>
                <w:szCs w:val="22"/>
              </w:rPr>
            </w:pPr>
          </w:p>
        </w:tc>
        <w:tc>
          <w:tcPr>
            <w:tcW w:w="178" w:type="pct"/>
            <w:vMerge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Merge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</w:p>
        </w:tc>
      </w:tr>
      <w:tr w:rsidR="00F27ACF" w:rsidRPr="001E53D5" w:rsidTr="002F7F2E">
        <w:trPr>
          <w:trHeight w:val="20"/>
        </w:trPr>
        <w:tc>
          <w:tcPr>
            <w:tcW w:w="296" w:type="pct"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5</w:t>
            </w:r>
          </w:p>
        </w:tc>
        <w:tc>
          <w:tcPr>
            <w:tcW w:w="1729" w:type="pct"/>
          </w:tcPr>
          <w:p w:rsidR="00F27ACF" w:rsidRPr="001E53D5" w:rsidRDefault="00F27ACF" w:rsidP="002F7F2E">
            <w:pPr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3. </w:t>
            </w:r>
            <w:r w:rsidRPr="00F27ACF">
              <w:rPr>
                <w:sz w:val="20"/>
                <w:szCs w:val="20"/>
              </w:rPr>
              <w:t xml:space="preserve"> </w:t>
            </w:r>
            <w:r w:rsidRPr="00F27ACF">
              <w:rPr>
                <w:sz w:val="22"/>
                <w:szCs w:val="22"/>
              </w:rPr>
              <w:t>Патентные исследования</w:t>
            </w:r>
          </w:p>
        </w:tc>
        <w:tc>
          <w:tcPr>
            <w:tcW w:w="228" w:type="pct"/>
          </w:tcPr>
          <w:p w:rsidR="00F27ACF" w:rsidRPr="001E53D5" w:rsidRDefault="00F27ACF" w:rsidP="002F7F2E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58" w:type="pct"/>
            <w:gridSpan w:val="2"/>
          </w:tcPr>
          <w:p w:rsidR="00F27ACF" w:rsidRPr="001E53D5" w:rsidRDefault="00F27ACF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8" w:type="pct"/>
            <w:gridSpan w:val="2"/>
          </w:tcPr>
          <w:p w:rsidR="00F27ACF" w:rsidRPr="001E53D5" w:rsidRDefault="00F27ACF" w:rsidP="002F7F2E">
            <w:pPr>
              <w:rPr>
                <w:sz w:val="22"/>
                <w:szCs w:val="22"/>
              </w:rPr>
            </w:pPr>
          </w:p>
        </w:tc>
        <w:tc>
          <w:tcPr>
            <w:tcW w:w="1254" w:type="pct"/>
            <w:vMerge/>
          </w:tcPr>
          <w:p w:rsidR="00F27ACF" w:rsidRPr="001E53D5" w:rsidRDefault="00F27ACF" w:rsidP="002F7F2E">
            <w:pPr>
              <w:rPr>
                <w:sz w:val="22"/>
                <w:szCs w:val="22"/>
              </w:rPr>
            </w:pPr>
          </w:p>
        </w:tc>
        <w:tc>
          <w:tcPr>
            <w:tcW w:w="178" w:type="pct"/>
            <w:vMerge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Merge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</w:p>
        </w:tc>
      </w:tr>
      <w:tr w:rsidR="00F27ACF" w:rsidRPr="001E53D5" w:rsidTr="002F7F2E">
        <w:trPr>
          <w:trHeight w:val="20"/>
        </w:trPr>
        <w:tc>
          <w:tcPr>
            <w:tcW w:w="296" w:type="pct"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6</w:t>
            </w:r>
          </w:p>
        </w:tc>
        <w:tc>
          <w:tcPr>
            <w:tcW w:w="1729" w:type="pct"/>
          </w:tcPr>
          <w:p w:rsidR="00830CD8" w:rsidRPr="00830CD8" w:rsidRDefault="00F27ACF" w:rsidP="002F7F2E">
            <w:pPr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 w:rsidR="00830CD8">
              <w:rPr>
                <w:rStyle w:val="FontStyle55"/>
                <w:sz w:val="22"/>
                <w:szCs w:val="22"/>
              </w:rPr>
              <w:t>4</w:t>
            </w:r>
            <w:r w:rsidRPr="001E53D5">
              <w:rPr>
                <w:rStyle w:val="FontStyle55"/>
                <w:sz w:val="22"/>
                <w:szCs w:val="22"/>
              </w:rPr>
              <w:t xml:space="preserve">. </w:t>
            </w:r>
            <w:r w:rsidR="00830CD8" w:rsidRPr="00830CD8">
              <w:rPr>
                <w:sz w:val="22"/>
                <w:szCs w:val="22"/>
              </w:rPr>
              <w:t>Введение объектов инте</w:t>
            </w:r>
            <w:r w:rsidR="00830CD8" w:rsidRPr="00830CD8">
              <w:rPr>
                <w:sz w:val="22"/>
                <w:szCs w:val="22"/>
              </w:rPr>
              <w:t>л</w:t>
            </w:r>
            <w:r w:rsidR="00830CD8" w:rsidRPr="00830CD8">
              <w:rPr>
                <w:sz w:val="22"/>
                <w:szCs w:val="22"/>
              </w:rPr>
              <w:t>лектуальной собственности в гражданский оборот.</w:t>
            </w:r>
          </w:p>
          <w:p w:rsidR="00F27ACF" w:rsidRPr="001E53D5" w:rsidRDefault="00F27ACF" w:rsidP="002F7F2E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F27ACF" w:rsidRPr="001E53D5" w:rsidRDefault="00F27ACF" w:rsidP="002F7F2E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58" w:type="pct"/>
            <w:gridSpan w:val="2"/>
          </w:tcPr>
          <w:p w:rsidR="00F27ACF" w:rsidRPr="001E53D5" w:rsidRDefault="00F27ACF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8" w:type="pct"/>
            <w:gridSpan w:val="2"/>
          </w:tcPr>
          <w:p w:rsidR="00F27ACF" w:rsidRPr="001E53D5" w:rsidRDefault="00F27ACF" w:rsidP="002F7F2E">
            <w:pPr>
              <w:rPr>
                <w:sz w:val="22"/>
                <w:szCs w:val="22"/>
              </w:rPr>
            </w:pPr>
          </w:p>
        </w:tc>
        <w:tc>
          <w:tcPr>
            <w:tcW w:w="1254" w:type="pct"/>
          </w:tcPr>
          <w:p w:rsidR="00F27ACF" w:rsidRPr="001E53D5" w:rsidRDefault="00F27ACF" w:rsidP="002F7F2E">
            <w:pPr>
              <w:rPr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</w:p>
        </w:tc>
      </w:tr>
      <w:tr w:rsidR="00F27ACF" w:rsidRPr="001E53D5" w:rsidTr="002F7F2E">
        <w:trPr>
          <w:trHeight w:val="20"/>
        </w:trPr>
        <w:tc>
          <w:tcPr>
            <w:tcW w:w="296" w:type="pct"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7</w:t>
            </w:r>
          </w:p>
        </w:tc>
        <w:tc>
          <w:tcPr>
            <w:tcW w:w="1729" w:type="pct"/>
          </w:tcPr>
          <w:p w:rsidR="00830CD8" w:rsidRPr="00830CD8" w:rsidRDefault="00F27ACF" w:rsidP="002F7F2E">
            <w:pPr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 w:rsidR="00830CD8">
              <w:rPr>
                <w:rStyle w:val="FontStyle55"/>
                <w:sz w:val="22"/>
                <w:szCs w:val="22"/>
              </w:rPr>
              <w:t>5</w:t>
            </w:r>
            <w:r w:rsidRPr="001E53D5">
              <w:rPr>
                <w:rStyle w:val="FontStyle55"/>
                <w:sz w:val="22"/>
                <w:szCs w:val="22"/>
              </w:rPr>
              <w:t xml:space="preserve">. </w:t>
            </w:r>
            <w:r w:rsidR="00830CD8" w:rsidRPr="00830CD8">
              <w:rPr>
                <w:sz w:val="22"/>
                <w:szCs w:val="22"/>
              </w:rPr>
              <w:t xml:space="preserve"> Коммерческое использ</w:t>
            </w:r>
            <w:r w:rsidR="00830CD8" w:rsidRPr="00830CD8">
              <w:rPr>
                <w:sz w:val="22"/>
                <w:szCs w:val="22"/>
              </w:rPr>
              <w:t>о</w:t>
            </w:r>
            <w:r w:rsidR="00830CD8" w:rsidRPr="00830CD8">
              <w:rPr>
                <w:sz w:val="22"/>
                <w:szCs w:val="22"/>
              </w:rPr>
              <w:t>вание объектов интеллектуальной собственности</w:t>
            </w:r>
          </w:p>
          <w:p w:rsidR="00F27ACF" w:rsidRPr="001E53D5" w:rsidRDefault="00F27ACF" w:rsidP="002F7F2E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F27ACF" w:rsidRPr="001E53D5" w:rsidRDefault="00F27ACF" w:rsidP="002F7F2E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58" w:type="pct"/>
            <w:gridSpan w:val="2"/>
          </w:tcPr>
          <w:p w:rsidR="00F27ACF" w:rsidRPr="001E53D5" w:rsidRDefault="00F27ACF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48" w:type="pct"/>
            <w:gridSpan w:val="2"/>
          </w:tcPr>
          <w:p w:rsidR="00F27ACF" w:rsidRPr="001E53D5" w:rsidRDefault="00F27ACF" w:rsidP="002F7F2E">
            <w:pPr>
              <w:rPr>
                <w:sz w:val="22"/>
                <w:szCs w:val="22"/>
              </w:rPr>
            </w:pPr>
          </w:p>
        </w:tc>
        <w:tc>
          <w:tcPr>
            <w:tcW w:w="1254" w:type="pct"/>
          </w:tcPr>
          <w:p w:rsidR="00F27ACF" w:rsidRPr="001E53D5" w:rsidRDefault="00830CD8" w:rsidP="002F7F2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  <w:r w:rsidRPr="00F27ACF">
              <w:rPr>
                <w:bCs/>
                <w:sz w:val="22"/>
                <w:szCs w:val="22"/>
              </w:rPr>
              <w:t>Объекты промышле</w:t>
            </w:r>
            <w:r w:rsidRPr="00F27ACF">
              <w:rPr>
                <w:bCs/>
                <w:sz w:val="22"/>
                <w:szCs w:val="22"/>
              </w:rPr>
              <w:t>н</w:t>
            </w:r>
            <w:r w:rsidRPr="00F27ACF">
              <w:rPr>
                <w:bCs/>
                <w:sz w:val="22"/>
                <w:szCs w:val="22"/>
              </w:rPr>
              <w:t>ной собственно</w:t>
            </w:r>
            <w:r>
              <w:rPr>
                <w:bCs/>
                <w:sz w:val="22"/>
                <w:szCs w:val="22"/>
              </w:rPr>
              <w:t>сти</w:t>
            </w:r>
            <w:r w:rsidRPr="00F27ACF">
              <w:rPr>
                <w:bCs/>
                <w:sz w:val="22"/>
                <w:szCs w:val="22"/>
              </w:rPr>
              <w:t xml:space="preserve">. </w:t>
            </w:r>
            <w:r w:rsidRPr="00F27ACF">
              <w:rPr>
                <w:sz w:val="22"/>
                <w:szCs w:val="22"/>
              </w:rPr>
              <w:t>П</w:t>
            </w:r>
            <w:r w:rsidRPr="00F27ACF">
              <w:rPr>
                <w:sz w:val="22"/>
                <w:szCs w:val="22"/>
              </w:rPr>
              <w:t>а</w:t>
            </w:r>
            <w:r w:rsidRPr="00F27ACF">
              <w:rPr>
                <w:sz w:val="22"/>
                <w:szCs w:val="22"/>
              </w:rPr>
              <w:t>тентно-информационный поиск, в том числе по электронным базам да</w:t>
            </w:r>
            <w:r w:rsidRPr="00F27ACF">
              <w:rPr>
                <w:sz w:val="22"/>
                <w:szCs w:val="22"/>
              </w:rPr>
              <w:t>н</w:t>
            </w:r>
            <w:r w:rsidRPr="00F27ACF">
              <w:rPr>
                <w:sz w:val="22"/>
                <w:szCs w:val="22"/>
              </w:rPr>
              <w:t>ных патентных ведом</w:t>
            </w:r>
            <w:proofErr w:type="gramStart"/>
            <w:r w:rsidRPr="00F27ACF">
              <w:rPr>
                <w:sz w:val="22"/>
                <w:szCs w:val="22"/>
              </w:rPr>
              <w:t>ств стр</w:t>
            </w:r>
            <w:proofErr w:type="gramEnd"/>
            <w:r w:rsidRPr="00F27ACF">
              <w:rPr>
                <w:sz w:val="22"/>
                <w:szCs w:val="22"/>
              </w:rPr>
              <w:t>ан мира и междун</w:t>
            </w:r>
            <w:r w:rsidRPr="00F27ACF">
              <w:rPr>
                <w:sz w:val="22"/>
                <w:szCs w:val="22"/>
              </w:rPr>
              <w:t>а</w:t>
            </w:r>
            <w:r w:rsidRPr="00F27ACF">
              <w:rPr>
                <w:sz w:val="22"/>
                <w:szCs w:val="22"/>
              </w:rPr>
              <w:t>родных организаций</w:t>
            </w:r>
            <w:r w:rsidRPr="001E53D5">
              <w:rPr>
                <w:sz w:val="22"/>
                <w:szCs w:val="22"/>
              </w:rPr>
              <w:t>.</w:t>
            </w:r>
          </w:p>
        </w:tc>
        <w:tc>
          <w:tcPr>
            <w:tcW w:w="178" w:type="pct"/>
            <w:vAlign w:val="center"/>
          </w:tcPr>
          <w:p w:rsidR="00F27ACF" w:rsidRPr="001E53D5" w:rsidRDefault="00830CD8" w:rsidP="002F7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7" w:type="pct"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4</w:t>
            </w:r>
          </w:p>
        </w:tc>
        <w:tc>
          <w:tcPr>
            <w:tcW w:w="530" w:type="pct"/>
            <w:vAlign w:val="center"/>
          </w:tcPr>
          <w:p w:rsidR="00F27ACF" w:rsidRDefault="00830CD8" w:rsidP="002F7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ЗИЗ</w:t>
            </w:r>
          </w:p>
          <w:p w:rsidR="00830CD8" w:rsidRPr="001E53D5" w:rsidRDefault="00830CD8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Align w:val="center"/>
          </w:tcPr>
          <w:p w:rsidR="00F27ACF" w:rsidRDefault="00830CD8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5</w:t>
            </w:r>
          </w:p>
          <w:p w:rsidR="00830CD8" w:rsidRPr="001E53D5" w:rsidRDefault="00830CD8" w:rsidP="002F7F2E">
            <w:pPr>
              <w:jc w:val="center"/>
              <w:rPr>
                <w:sz w:val="22"/>
                <w:szCs w:val="22"/>
              </w:rPr>
            </w:pPr>
          </w:p>
        </w:tc>
      </w:tr>
      <w:tr w:rsidR="00830CD8" w:rsidRPr="001E53D5" w:rsidTr="002F7F2E">
        <w:trPr>
          <w:trHeight w:val="759"/>
        </w:trPr>
        <w:tc>
          <w:tcPr>
            <w:tcW w:w="296" w:type="pct"/>
            <w:vAlign w:val="center"/>
          </w:tcPr>
          <w:p w:rsidR="00830CD8" w:rsidRPr="001E53D5" w:rsidRDefault="00830CD8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8</w:t>
            </w:r>
          </w:p>
        </w:tc>
        <w:tc>
          <w:tcPr>
            <w:tcW w:w="1729" w:type="pct"/>
          </w:tcPr>
          <w:p w:rsidR="00830CD8" w:rsidRPr="00830CD8" w:rsidRDefault="00830CD8" w:rsidP="002F7F2E">
            <w:pPr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>
              <w:rPr>
                <w:rStyle w:val="FontStyle55"/>
                <w:sz w:val="22"/>
                <w:szCs w:val="22"/>
              </w:rPr>
              <w:t>6</w:t>
            </w:r>
            <w:r w:rsidRPr="001E53D5">
              <w:rPr>
                <w:rStyle w:val="FontStyle55"/>
                <w:sz w:val="22"/>
                <w:szCs w:val="22"/>
              </w:rPr>
              <w:t xml:space="preserve">. </w:t>
            </w:r>
            <w:r w:rsidRPr="00830CD8">
              <w:rPr>
                <w:sz w:val="22"/>
                <w:szCs w:val="22"/>
              </w:rPr>
              <w:t xml:space="preserve"> Защита прав авторов и правообладателей</w:t>
            </w:r>
          </w:p>
          <w:p w:rsidR="00830CD8" w:rsidRPr="001E53D5" w:rsidRDefault="00830CD8" w:rsidP="002F7F2E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830CD8" w:rsidRPr="001E53D5" w:rsidRDefault="00830CD8" w:rsidP="002F7F2E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  <w:p w:rsidR="00830CD8" w:rsidRPr="001E53D5" w:rsidRDefault="00830CD8" w:rsidP="002F7F2E">
            <w:pPr>
              <w:rPr>
                <w:sz w:val="22"/>
                <w:szCs w:val="22"/>
              </w:rPr>
            </w:pPr>
          </w:p>
        </w:tc>
        <w:tc>
          <w:tcPr>
            <w:tcW w:w="58" w:type="pct"/>
            <w:gridSpan w:val="2"/>
          </w:tcPr>
          <w:p w:rsidR="00830CD8" w:rsidRPr="001E53D5" w:rsidRDefault="00830CD8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8" w:type="pct"/>
            <w:gridSpan w:val="2"/>
          </w:tcPr>
          <w:p w:rsidR="00830CD8" w:rsidRPr="001E53D5" w:rsidRDefault="00830CD8" w:rsidP="002F7F2E">
            <w:pPr>
              <w:rPr>
                <w:sz w:val="22"/>
                <w:szCs w:val="22"/>
              </w:rPr>
            </w:pPr>
          </w:p>
        </w:tc>
        <w:tc>
          <w:tcPr>
            <w:tcW w:w="1254" w:type="pct"/>
          </w:tcPr>
          <w:p w:rsidR="00830CD8" w:rsidRPr="001E53D5" w:rsidRDefault="00830CD8" w:rsidP="002F7F2E">
            <w:pPr>
              <w:rPr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:rsidR="00830CD8" w:rsidRPr="001E53D5" w:rsidRDefault="00830CD8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 w:rsidR="00830CD8" w:rsidRPr="001E53D5" w:rsidRDefault="00830CD8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Align w:val="center"/>
          </w:tcPr>
          <w:p w:rsidR="00830CD8" w:rsidRDefault="00830CD8" w:rsidP="002F7F2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КР</w:t>
            </w:r>
            <w:proofErr w:type="gramEnd"/>
          </w:p>
          <w:p w:rsidR="00830CD8" w:rsidRPr="001E53D5" w:rsidRDefault="00830CD8" w:rsidP="002F7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ПКУ</w:t>
            </w:r>
          </w:p>
        </w:tc>
        <w:tc>
          <w:tcPr>
            <w:tcW w:w="272" w:type="pct"/>
            <w:vAlign w:val="center"/>
          </w:tcPr>
          <w:p w:rsidR="00830CD8" w:rsidRDefault="00830CD8" w:rsidP="002F7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830CD8" w:rsidRPr="001E53D5" w:rsidRDefault="00830CD8" w:rsidP="002F7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27ACF" w:rsidRPr="001E53D5" w:rsidTr="002F7F2E">
        <w:trPr>
          <w:trHeight w:val="20"/>
        </w:trPr>
        <w:tc>
          <w:tcPr>
            <w:tcW w:w="296" w:type="pct"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pct"/>
          </w:tcPr>
          <w:p w:rsidR="00F27ACF" w:rsidRPr="001E53D5" w:rsidRDefault="00F27ACF" w:rsidP="002F7F2E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F27ACF" w:rsidRPr="001E53D5" w:rsidRDefault="00F27ACF" w:rsidP="002F7F2E">
            <w:pPr>
              <w:rPr>
                <w:sz w:val="22"/>
                <w:szCs w:val="22"/>
              </w:rPr>
            </w:pPr>
          </w:p>
        </w:tc>
        <w:tc>
          <w:tcPr>
            <w:tcW w:w="58" w:type="pct"/>
            <w:gridSpan w:val="2"/>
          </w:tcPr>
          <w:p w:rsidR="00F27ACF" w:rsidRPr="001E53D5" w:rsidRDefault="00F27ACF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8" w:type="pct"/>
            <w:gridSpan w:val="2"/>
          </w:tcPr>
          <w:p w:rsidR="00F27ACF" w:rsidRPr="001E53D5" w:rsidRDefault="00F27ACF" w:rsidP="002F7F2E">
            <w:pPr>
              <w:rPr>
                <w:sz w:val="22"/>
                <w:szCs w:val="22"/>
              </w:rPr>
            </w:pPr>
          </w:p>
        </w:tc>
        <w:tc>
          <w:tcPr>
            <w:tcW w:w="1254" w:type="pct"/>
          </w:tcPr>
          <w:p w:rsidR="00F27ACF" w:rsidRPr="001E53D5" w:rsidRDefault="00F27ACF" w:rsidP="002F7F2E">
            <w:pPr>
              <w:rPr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</w:p>
        </w:tc>
      </w:tr>
      <w:tr w:rsidR="00F27ACF" w:rsidRPr="001E53D5" w:rsidTr="002F7F2E">
        <w:trPr>
          <w:trHeight w:val="20"/>
        </w:trPr>
        <w:tc>
          <w:tcPr>
            <w:tcW w:w="5000" w:type="pct"/>
            <w:gridSpan w:val="12"/>
            <w:vAlign w:val="center"/>
          </w:tcPr>
          <w:p w:rsidR="00F27ACF" w:rsidRPr="001E53D5" w:rsidRDefault="00F27ACF" w:rsidP="002F7F2E">
            <w:pPr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 xml:space="preserve">Модуль </w:t>
            </w:r>
            <w:proofErr w:type="spellStart"/>
            <w:proofErr w:type="gramStart"/>
            <w:r w:rsidRPr="001E53D5">
              <w:rPr>
                <w:sz w:val="22"/>
                <w:szCs w:val="22"/>
              </w:rPr>
              <w:t>Модуль</w:t>
            </w:r>
            <w:proofErr w:type="spellEnd"/>
            <w:proofErr w:type="gramEnd"/>
            <w:r w:rsidRPr="001E53D5">
              <w:rPr>
                <w:sz w:val="22"/>
                <w:szCs w:val="22"/>
              </w:rPr>
              <w:t xml:space="preserve"> 2</w:t>
            </w:r>
          </w:p>
        </w:tc>
      </w:tr>
      <w:tr w:rsidR="00F27ACF" w:rsidRPr="001E53D5" w:rsidTr="006773DB">
        <w:trPr>
          <w:trHeight w:val="20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9</w:t>
            </w:r>
          </w:p>
        </w:tc>
        <w:tc>
          <w:tcPr>
            <w:tcW w:w="1729" w:type="pct"/>
            <w:vAlign w:val="center"/>
          </w:tcPr>
          <w:p w:rsidR="00F27ACF" w:rsidRPr="00E340A3" w:rsidRDefault="00F27ACF" w:rsidP="002F7F2E">
            <w:pPr>
              <w:autoSpaceDE w:val="0"/>
              <w:autoSpaceDN w:val="0"/>
              <w:spacing w:line="0" w:lineRule="atLeast"/>
              <w:jc w:val="both"/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 w:rsidR="00E340A3">
              <w:rPr>
                <w:rStyle w:val="FontStyle55"/>
                <w:sz w:val="22"/>
                <w:szCs w:val="22"/>
              </w:rPr>
              <w:t>7</w:t>
            </w:r>
            <w:r w:rsidRPr="001E53D5">
              <w:rPr>
                <w:rStyle w:val="FontStyle55"/>
                <w:sz w:val="22"/>
                <w:szCs w:val="22"/>
              </w:rPr>
              <w:t>.</w:t>
            </w:r>
            <w:r w:rsidR="00DB6224">
              <w:rPr>
                <w:rStyle w:val="FontStyle55"/>
                <w:sz w:val="22"/>
                <w:szCs w:val="22"/>
              </w:rPr>
              <w:t xml:space="preserve"> </w:t>
            </w:r>
            <w:r w:rsidR="00E340A3" w:rsidRPr="00E340A3">
              <w:rPr>
                <w:sz w:val="22"/>
                <w:szCs w:val="22"/>
              </w:rPr>
              <w:t>Нормативное правовое обеспечение защиты информации</w:t>
            </w:r>
          </w:p>
        </w:tc>
        <w:tc>
          <w:tcPr>
            <w:tcW w:w="247" w:type="pct"/>
            <w:gridSpan w:val="2"/>
          </w:tcPr>
          <w:p w:rsidR="00F27ACF" w:rsidRPr="001E53D5" w:rsidRDefault="00E340A3" w:rsidP="002F7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" w:type="pct"/>
            <w:vAlign w:val="center"/>
          </w:tcPr>
          <w:p w:rsidR="00F27ACF" w:rsidRPr="001E53D5" w:rsidRDefault="00F27ACF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" w:type="pct"/>
            <w:vMerge w:val="restart"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gridSpan w:val="2"/>
            <w:vMerge w:val="restart"/>
            <w:vAlign w:val="center"/>
          </w:tcPr>
          <w:p w:rsidR="00515AF1" w:rsidRPr="00515AF1" w:rsidRDefault="00515AF1" w:rsidP="00515AF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6773DB" w:rsidRPr="006773DB"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6773DB" w:rsidRPr="006773DB">
              <w:rPr>
                <w:bCs/>
                <w:sz w:val="22"/>
                <w:szCs w:val="22"/>
              </w:rPr>
              <w:t>Анализ терминов и определений информац</w:t>
            </w:r>
            <w:r w:rsidR="006773DB" w:rsidRPr="006773DB">
              <w:rPr>
                <w:bCs/>
                <w:sz w:val="22"/>
                <w:szCs w:val="22"/>
              </w:rPr>
              <w:t>и</w:t>
            </w:r>
            <w:r w:rsidR="006773DB" w:rsidRPr="006773DB">
              <w:rPr>
                <w:bCs/>
                <w:sz w:val="22"/>
                <w:szCs w:val="22"/>
              </w:rPr>
              <w:t>онной безопасности. Г</w:t>
            </w:r>
            <w:r w:rsidR="006773DB" w:rsidRPr="006773DB">
              <w:rPr>
                <w:bCs/>
                <w:sz w:val="22"/>
                <w:szCs w:val="22"/>
              </w:rPr>
              <w:t>О</w:t>
            </w:r>
            <w:r w:rsidR="006773DB" w:rsidRPr="006773DB">
              <w:rPr>
                <w:bCs/>
                <w:sz w:val="22"/>
                <w:szCs w:val="22"/>
              </w:rPr>
              <w:t>СТы и руководящие д</w:t>
            </w:r>
            <w:r w:rsidR="006773DB" w:rsidRPr="006773DB">
              <w:rPr>
                <w:bCs/>
                <w:sz w:val="22"/>
                <w:szCs w:val="22"/>
              </w:rPr>
              <w:t>о</w:t>
            </w:r>
            <w:r w:rsidR="006773DB" w:rsidRPr="006773DB">
              <w:rPr>
                <w:bCs/>
                <w:sz w:val="22"/>
                <w:szCs w:val="22"/>
              </w:rPr>
              <w:t>кументы. Проведение анализа информации на предмет целостности</w:t>
            </w:r>
          </w:p>
          <w:p w:rsidR="00F27ACF" w:rsidRPr="001E53D5" w:rsidRDefault="00F27ACF" w:rsidP="002F7F2E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178" w:type="pct"/>
            <w:vMerge w:val="restart"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407" w:type="pct"/>
            <w:vMerge w:val="restart"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6</w:t>
            </w:r>
          </w:p>
        </w:tc>
        <w:tc>
          <w:tcPr>
            <w:tcW w:w="530" w:type="pct"/>
            <w:vMerge w:val="restart"/>
            <w:vAlign w:val="center"/>
          </w:tcPr>
          <w:p w:rsidR="00F27ACF" w:rsidRPr="001E53D5" w:rsidRDefault="002F7F2E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ИЗ</w:t>
            </w:r>
          </w:p>
        </w:tc>
        <w:tc>
          <w:tcPr>
            <w:tcW w:w="272" w:type="pct"/>
            <w:vMerge w:val="restart"/>
            <w:vAlign w:val="center"/>
          </w:tcPr>
          <w:p w:rsidR="00F27ACF" w:rsidRPr="001E53D5" w:rsidRDefault="002F7F2E" w:rsidP="002F7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27ACF" w:rsidRPr="001E53D5" w:rsidTr="006773DB">
        <w:trPr>
          <w:trHeight w:val="801"/>
        </w:trPr>
        <w:tc>
          <w:tcPr>
            <w:tcW w:w="2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pct"/>
            <w:tcBorders>
              <w:bottom w:val="single" w:sz="4" w:space="0" w:color="auto"/>
            </w:tcBorders>
            <w:vAlign w:val="center"/>
          </w:tcPr>
          <w:p w:rsidR="00F27ACF" w:rsidRPr="001E53D5" w:rsidRDefault="00F27ACF" w:rsidP="002F7F2E">
            <w:pPr>
              <w:autoSpaceDE w:val="0"/>
              <w:autoSpaceDN w:val="0"/>
              <w:spacing w:line="0" w:lineRule="atLeast"/>
              <w:jc w:val="both"/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 w:rsidR="00E340A3">
              <w:rPr>
                <w:rStyle w:val="FontStyle55"/>
                <w:sz w:val="22"/>
                <w:szCs w:val="22"/>
              </w:rPr>
              <w:t>8</w:t>
            </w:r>
            <w:r w:rsidRPr="001E53D5">
              <w:rPr>
                <w:rStyle w:val="FontStyle55"/>
                <w:sz w:val="22"/>
                <w:szCs w:val="22"/>
              </w:rPr>
              <w:t xml:space="preserve">. </w:t>
            </w:r>
            <w:r w:rsidR="00E340A3" w:rsidRPr="00E340A3">
              <w:rPr>
                <w:sz w:val="22"/>
                <w:szCs w:val="22"/>
              </w:rPr>
              <w:t>Государственное регулир</w:t>
            </w:r>
            <w:r w:rsidR="00E340A3" w:rsidRPr="00E340A3">
              <w:rPr>
                <w:sz w:val="22"/>
                <w:szCs w:val="22"/>
              </w:rPr>
              <w:t>о</w:t>
            </w:r>
            <w:r w:rsidR="00E340A3" w:rsidRPr="00E340A3">
              <w:rPr>
                <w:sz w:val="22"/>
                <w:szCs w:val="22"/>
              </w:rPr>
              <w:t>вание в сфере защиты информации</w:t>
            </w:r>
          </w:p>
        </w:tc>
        <w:tc>
          <w:tcPr>
            <w:tcW w:w="247" w:type="pct"/>
            <w:gridSpan w:val="2"/>
            <w:tcBorders>
              <w:bottom w:val="single" w:sz="4" w:space="0" w:color="auto"/>
            </w:tcBorders>
          </w:tcPr>
          <w:p w:rsidR="00F27ACF" w:rsidRPr="001E53D5" w:rsidRDefault="00E340A3" w:rsidP="002F7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" w:type="pct"/>
            <w:tcBorders>
              <w:bottom w:val="single" w:sz="4" w:space="0" w:color="auto"/>
            </w:tcBorders>
            <w:vAlign w:val="center"/>
          </w:tcPr>
          <w:p w:rsidR="00F27ACF" w:rsidRPr="001E53D5" w:rsidRDefault="00F27ACF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" w:type="pct"/>
            <w:vMerge/>
            <w:tcBorders>
              <w:bottom w:val="single" w:sz="4" w:space="0" w:color="auto"/>
            </w:tcBorders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27ACF" w:rsidRPr="001E53D5" w:rsidRDefault="00F27ACF" w:rsidP="002F7F2E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178" w:type="pct"/>
            <w:vMerge/>
            <w:tcBorders>
              <w:bottom w:val="single" w:sz="4" w:space="0" w:color="auto"/>
            </w:tcBorders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  <w:vAlign w:val="center"/>
          </w:tcPr>
          <w:p w:rsidR="00F27ACF" w:rsidRPr="001E53D5" w:rsidRDefault="00F27ACF" w:rsidP="002F7F2E">
            <w:pPr>
              <w:jc w:val="center"/>
              <w:rPr>
                <w:sz w:val="22"/>
                <w:szCs w:val="22"/>
              </w:rPr>
            </w:pPr>
          </w:p>
        </w:tc>
      </w:tr>
      <w:tr w:rsidR="00DB6224" w:rsidRPr="001E53D5" w:rsidTr="006773DB">
        <w:trPr>
          <w:trHeight w:val="913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DB6224" w:rsidRPr="001E53D5" w:rsidRDefault="00DB6224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729" w:type="pct"/>
          </w:tcPr>
          <w:p w:rsidR="00DB6224" w:rsidRPr="00C141A6" w:rsidRDefault="00DB6224" w:rsidP="002F7F2E">
            <w:pPr>
              <w:jc w:val="both"/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>
              <w:rPr>
                <w:rStyle w:val="FontStyle55"/>
                <w:sz w:val="22"/>
                <w:szCs w:val="22"/>
              </w:rPr>
              <w:t xml:space="preserve">9. </w:t>
            </w:r>
            <w:r w:rsidRPr="00354628">
              <w:rPr>
                <w:sz w:val="20"/>
                <w:szCs w:val="20"/>
              </w:rPr>
              <w:t>Основные понятия и опред</w:t>
            </w:r>
            <w:r w:rsidRPr="00354628">
              <w:rPr>
                <w:sz w:val="20"/>
                <w:szCs w:val="20"/>
              </w:rPr>
              <w:t>е</w:t>
            </w:r>
            <w:r w:rsidRPr="00354628">
              <w:rPr>
                <w:sz w:val="20"/>
                <w:szCs w:val="20"/>
              </w:rPr>
              <w:t>ления</w:t>
            </w:r>
            <w:r>
              <w:rPr>
                <w:sz w:val="20"/>
                <w:szCs w:val="20"/>
              </w:rPr>
              <w:t xml:space="preserve"> </w:t>
            </w:r>
            <w:r w:rsidRPr="00354628">
              <w:rPr>
                <w:sz w:val="20"/>
                <w:szCs w:val="20"/>
              </w:rPr>
              <w:t>в сфере защиты информации</w:t>
            </w:r>
            <w:proofErr w:type="gramStart"/>
            <w:r w:rsidRPr="00354628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54628">
              <w:rPr>
                <w:sz w:val="20"/>
                <w:szCs w:val="20"/>
              </w:rPr>
              <w:t>о</w:t>
            </w:r>
            <w:proofErr w:type="gramEnd"/>
            <w:r w:rsidRPr="00354628">
              <w:rPr>
                <w:sz w:val="20"/>
                <w:szCs w:val="20"/>
              </w:rPr>
              <w:t>храняемые сведения и их демаскир</w:t>
            </w:r>
            <w:r w:rsidRPr="00354628">
              <w:rPr>
                <w:sz w:val="20"/>
                <w:szCs w:val="20"/>
              </w:rPr>
              <w:t>у</w:t>
            </w:r>
            <w:r w:rsidRPr="00354628">
              <w:rPr>
                <w:sz w:val="20"/>
                <w:szCs w:val="20"/>
              </w:rPr>
              <w:t>ющие признаки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7" w:type="pct"/>
            <w:gridSpan w:val="2"/>
          </w:tcPr>
          <w:p w:rsidR="00DB6224" w:rsidRPr="001E53D5" w:rsidRDefault="00DB6224" w:rsidP="002F7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" w:type="pct"/>
            <w:vAlign w:val="center"/>
          </w:tcPr>
          <w:p w:rsidR="00DB6224" w:rsidRPr="001E53D5" w:rsidRDefault="00DB6224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5" w:type="pct"/>
            <w:vMerge w:val="restart"/>
            <w:vAlign w:val="center"/>
          </w:tcPr>
          <w:p w:rsidR="00DB6224" w:rsidRPr="001E53D5" w:rsidRDefault="00DB6224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gridSpan w:val="2"/>
            <w:vMerge w:val="restart"/>
            <w:vAlign w:val="center"/>
          </w:tcPr>
          <w:p w:rsidR="00DB6224" w:rsidRPr="001E53D5" w:rsidRDefault="00DB6224" w:rsidP="002F7F2E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178" w:type="pct"/>
            <w:vMerge w:val="restart"/>
            <w:vAlign w:val="center"/>
          </w:tcPr>
          <w:p w:rsidR="00DB6224" w:rsidRPr="001E53D5" w:rsidRDefault="00DB6224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DB6224" w:rsidRPr="001E53D5" w:rsidRDefault="00DB6224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vAlign w:val="center"/>
          </w:tcPr>
          <w:p w:rsidR="00DB6224" w:rsidRPr="001E53D5" w:rsidRDefault="00DB6224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DB6224" w:rsidRPr="001E53D5" w:rsidRDefault="00DB6224" w:rsidP="002F7F2E">
            <w:pPr>
              <w:jc w:val="center"/>
              <w:rPr>
                <w:sz w:val="22"/>
                <w:szCs w:val="22"/>
              </w:rPr>
            </w:pPr>
          </w:p>
        </w:tc>
      </w:tr>
      <w:tr w:rsidR="00DB6224" w:rsidRPr="001E53D5" w:rsidTr="006773DB">
        <w:trPr>
          <w:trHeight w:val="732"/>
        </w:trPr>
        <w:tc>
          <w:tcPr>
            <w:tcW w:w="296" w:type="pct"/>
            <w:vMerge/>
            <w:shd w:val="clear" w:color="auto" w:fill="auto"/>
            <w:vAlign w:val="center"/>
          </w:tcPr>
          <w:p w:rsidR="00DB6224" w:rsidRPr="001E53D5" w:rsidRDefault="00DB6224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pct"/>
          </w:tcPr>
          <w:p w:rsidR="00DB6224" w:rsidRPr="001E53D5" w:rsidRDefault="00DB6224" w:rsidP="002F7F2E">
            <w:pPr>
              <w:jc w:val="both"/>
              <w:rPr>
                <w:rStyle w:val="FontStyle55"/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>
              <w:rPr>
                <w:rStyle w:val="FontStyle55"/>
                <w:sz w:val="22"/>
                <w:szCs w:val="22"/>
              </w:rPr>
              <w:t xml:space="preserve">10. </w:t>
            </w:r>
            <w:r w:rsidRPr="00DB6224">
              <w:rPr>
                <w:sz w:val="20"/>
                <w:szCs w:val="20"/>
              </w:rPr>
              <w:t>Классификация угроз и</w:t>
            </w:r>
            <w:r w:rsidRPr="00DB6224">
              <w:rPr>
                <w:sz w:val="20"/>
                <w:szCs w:val="20"/>
              </w:rPr>
              <w:t>н</w:t>
            </w:r>
            <w:r w:rsidRPr="00DB6224">
              <w:rPr>
                <w:sz w:val="20"/>
                <w:szCs w:val="20"/>
              </w:rPr>
              <w:t>формационной безопасности и мет</w:t>
            </w:r>
            <w:r w:rsidRPr="00DB6224">
              <w:rPr>
                <w:sz w:val="20"/>
                <w:szCs w:val="20"/>
              </w:rPr>
              <w:t>о</w:t>
            </w:r>
            <w:r w:rsidRPr="00DB6224">
              <w:rPr>
                <w:sz w:val="20"/>
                <w:szCs w:val="20"/>
              </w:rPr>
              <w:t>дов защиты информации</w:t>
            </w:r>
          </w:p>
        </w:tc>
        <w:tc>
          <w:tcPr>
            <w:tcW w:w="247" w:type="pct"/>
            <w:gridSpan w:val="2"/>
          </w:tcPr>
          <w:p w:rsidR="00DB6224" w:rsidRPr="001E53D5" w:rsidRDefault="00DB6224" w:rsidP="002F7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" w:type="pct"/>
            <w:vAlign w:val="center"/>
          </w:tcPr>
          <w:p w:rsidR="00DB6224" w:rsidRPr="001E53D5" w:rsidRDefault="00DB6224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" w:type="pct"/>
            <w:vMerge/>
            <w:vAlign w:val="center"/>
          </w:tcPr>
          <w:p w:rsidR="00DB6224" w:rsidRPr="001E53D5" w:rsidRDefault="00DB6224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gridSpan w:val="2"/>
            <w:vMerge/>
            <w:vAlign w:val="center"/>
          </w:tcPr>
          <w:p w:rsidR="00DB6224" w:rsidRPr="001E53D5" w:rsidRDefault="00DB6224" w:rsidP="002F7F2E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178" w:type="pct"/>
            <w:vMerge/>
            <w:vAlign w:val="center"/>
          </w:tcPr>
          <w:p w:rsidR="00DB6224" w:rsidRPr="001E53D5" w:rsidRDefault="00DB6224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DB6224" w:rsidRPr="001E53D5" w:rsidRDefault="00DB6224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Merge/>
            <w:vAlign w:val="center"/>
          </w:tcPr>
          <w:p w:rsidR="00DB6224" w:rsidRPr="001E53D5" w:rsidRDefault="00DB6224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:rsidR="00DB6224" w:rsidRPr="001E53D5" w:rsidRDefault="00DB6224" w:rsidP="002F7F2E">
            <w:pPr>
              <w:jc w:val="center"/>
              <w:rPr>
                <w:sz w:val="22"/>
                <w:szCs w:val="22"/>
              </w:rPr>
            </w:pPr>
          </w:p>
        </w:tc>
      </w:tr>
      <w:tr w:rsidR="00DB6224" w:rsidRPr="001E53D5" w:rsidTr="006773DB">
        <w:trPr>
          <w:trHeight w:val="1012"/>
        </w:trPr>
        <w:tc>
          <w:tcPr>
            <w:tcW w:w="29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224" w:rsidRPr="001E53D5" w:rsidRDefault="00DB6224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11</w:t>
            </w:r>
          </w:p>
        </w:tc>
        <w:tc>
          <w:tcPr>
            <w:tcW w:w="1729" w:type="pct"/>
            <w:tcBorders>
              <w:bottom w:val="single" w:sz="4" w:space="0" w:color="auto"/>
            </w:tcBorders>
            <w:vAlign w:val="center"/>
          </w:tcPr>
          <w:p w:rsidR="00DB6224" w:rsidRPr="001E53D5" w:rsidRDefault="00DB6224" w:rsidP="002F7F2E">
            <w:pPr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>
              <w:rPr>
                <w:rStyle w:val="FontStyle55"/>
                <w:sz w:val="22"/>
                <w:szCs w:val="22"/>
              </w:rPr>
              <w:t>11</w:t>
            </w:r>
            <w:r w:rsidRPr="001E53D5">
              <w:rPr>
                <w:rStyle w:val="FontStyle55"/>
                <w:sz w:val="22"/>
                <w:szCs w:val="22"/>
              </w:rPr>
              <w:t xml:space="preserve">. </w:t>
            </w:r>
            <w:r w:rsidRPr="00DB6224">
              <w:rPr>
                <w:sz w:val="20"/>
                <w:szCs w:val="20"/>
              </w:rPr>
              <w:t xml:space="preserve"> </w:t>
            </w:r>
            <w:r w:rsidRPr="00DB6224">
              <w:rPr>
                <w:sz w:val="22"/>
                <w:szCs w:val="22"/>
              </w:rPr>
              <w:t>Классификация технич</w:t>
            </w:r>
            <w:r w:rsidRPr="00DB6224">
              <w:rPr>
                <w:sz w:val="22"/>
                <w:szCs w:val="22"/>
              </w:rPr>
              <w:t>е</w:t>
            </w:r>
            <w:r w:rsidRPr="00DB6224">
              <w:rPr>
                <w:sz w:val="22"/>
                <w:szCs w:val="22"/>
              </w:rPr>
              <w:t>ских каналов утечки информации по физическим принципам возни</w:t>
            </w:r>
            <w:r w:rsidRPr="00DB6224">
              <w:rPr>
                <w:sz w:val="22"/>
                <w:szCs w:val="22"/>
              </w:rPr>
              <w:t>к</w:t>
            </w:r>
            <w:r w:rsidRPr="00DB6224">
              <w:rPr>
                <w:sz w:val="22"/>
                <w:szCs w:val="22"/>
              </w:rPr>
              <w:t>новения</w:t>
            </w:r>
          </w:p>
        </w:tc>
        <w:tc>
          <w:tcPr>
            <w:tcW w:w="247" w:type="pct"/>
            <w:gridSpan w:val="2"/>
            <w:tcBorders>
              <w:bottom w:val="single" w:sz="4" w:space="0" w:color="auto"/>
            </w:tcBorders>
          </w:tcPr>
          <w:p w:rsidR="00DB6224" w:rsidRPr="001E53D5" w:rsidRDefault="00DB6224" w:rsidP="002F7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" w:type="pct"/>
            <w:vMerge w:val="restart"/>
            <w:tcBorders>
              <w:bottom w:val="single" w:sz="4" w:space="0" w:color="auto"/>
            </w:tcBorders>
            <w:vAlign w:val="center"/>
          </w:tcPr>
          <w:p w:rsidR="00DB6224" w:rsidRPr="001E53D5" w:rsidRDefault="00DB6224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" w:type="pct"/>
            <w:vMerge w:val="restart"/>
            <w:tcBorders>
              <w:bottom w:val="single" w:sz="4" w:space="0" w:color="auto"/>
            </w:tcBorders>
            <w:vAlign w:val="center"/>
          </w:tcPr>
          <w:p w:rsidR="00DB6224" w:rsidRPr="001E53D5" w:rsidRDefault="00DB6224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DB6224" w:rsidRPr="001E53D5" w:rsidRDefault="006773DB" w:rsidP="002F7F2E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515AF1">
              <w:rPr>
                <w:sz w:val="22"/>
                <w:szCs w:val="22"/>
              </w:rPr>
              <w:t>Классификация инфо</w:t>
            </w:r>
            <w:r w:rsidRPr="00515AF1">
              <w:rPr>
                <w:sz w:val="22"/>
                <w:szCs w:val="22"/>
              </w:rPr>
              <w:t>р</w:t>
            </w:r>
            <w:r w:rsidRPr="00515AF1">
              <w:rPr>
                <w:sz w:val="22"/>
                <w:szCs w:val="22"/>
              </w:rPr>
              <w:t>мации.</w:t>
            </w:r>
            <w:r>
              <w:rPr>
                <w:sz w:val="22"/>
                <w:szCs w:val="22"/>
              </w:rPr>
              <w:t xml:space="preserve"> </w:t>
            </w:r>
            <w:r w:rsidRPr="00515AF1">
              <w:rPr>
                <w:sz w:val="22"/>
                <w:szCs w:val="22"/>
              </w:rPr>
              <w:t>Анализ рисков информационной бе</w:t>
            </w:r>
            <w:r w:rsidRPr="00515AF1">
              <w:rPr>
                <w:sz w:val="22"/>
                <w:szCs w:val="22"/>
              </w:rPr>
              <w:t>з</w:t>
            </w:r>
            <w:r w:rsidRPr="00515AF1">
              <w:rPr>
                <w:sz w:val="22"/>
                <w:szCs w:val="22"/>
              </w:rPr>
              <w:t>опасности.</w:t>
            </w:r>
          </w:p>
        </w:tc>
        <w:tc>
          <w:tcPr>
            <w:tcW w:w="178" w:type="pct"/>
            <w:vMerge w:val="restart"/>
            <w:tcBorders>
              <w:bottom w:val="single" w:sz="4" w:space="0" w:color="auto"/>
            </w:tcBorders>
            <w:vAlign w:val="center"/>
          </w:tcPr>
          <w:p w:rsidR="00DB6224" w:rsidRPr="001E53D5" w:rsidRDefault="00DB6224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407" w:type="pct"/>
            <w:vMerge w:val="restart"/>
            <w:tcBorders>
              <w:bottom w:val="single" w:sz="4" w:space="0" w:color="auto"/>
            </w:tcBorders>
            <w:vAlign w:val="center"/>
          </w:tcPr>
          <w:p w:rsidR="00DB6224" w:rsidRPr="001E53D5" w:rsidRDefault="00DB6224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6</w:t>
            </w:r>
          </w:p>
        </w:tc>
        <w:tc>
          <w:tcPr>
            <w:tcW w:w="530" w:type="pct"/>
            <w:vMerge w:val="restart"/>
            <w:tcBorders>
              <w:bottom w:val="single" w:sz="4" w:space="0" w:color="auto"/>
            </w:tcBorders>
            <w:vAlign w:val="center"/>
          </w:tcPr>
          <w:p w:rsidR="00DB6224" w:rsidRPr="001E53D5" w:rsidRDefault="002F7F2E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ИЗ</w:t>
            </w:r>
          </w:p>
        </w:tc>
        <w:tc>
          <w:tcPr>
            <w:tcW w:w="272" w:type="pct"/>
            <w:vMerge w:val="restart"/>
            <w:tcBorders>
              <w:bottom w:val="single" w:sz="4" w:space="0" w:color="auto"/>
            </w:tcBorders>
            <w:vAlign w:val="center"/>
          </w:tcPr>
          <w:p w:rsidR="00DB6224" w:rsidRPr="001E53D5" w:rsidRDefault="00F32F2A" w:rsidP="002F7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B6224" w:rsidRPr="001E53D5" w:rsidTr="006773DB">
        <w:trPr>
          <w:trHeight w:val="774"/>
        </w:trPr>
        <w:tc>
          <w:tcPr>
            <w:tcW w:w="296" w:type="pct"/>
            <w:vMerge/>
            <w:shd w:val="clear" w:color="auto" w:fill="auto"/>
            <w:vAlign w:val="center"/>
          </w:tcPr>
          <w:p w:rsidR="00DB6224" w:rsidRPr="001E53D5" w:rsidRDefault="00DB6224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pct"/>
            <w:vAlign w:val="center"/>
          </w:tcPr>
          <w:p w:rsidR="00DB6224" w:rsidRPr="001E53D5" w:rsidRDefault="00DB6224" w:rsidP="002F7F2E">
            <w:pPr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>
              <w:rPr>
                <w:rStyle w:val="FontStyle55"/>
                <w:sz w:val="22"/>
                <w:szCs w:val="22"/>
              </w:rPr>
              <w:t>12</w:t>
            </w:r>
            <w:r w:rsidRPr="00DB6224">
              <w:rPr>
                <w:sz w:val="20"/>
                <w:szCs w:val="20"/>
              </w:rPr>
              <w:t xml:space="preserve"> </w:t>
            </w:r>
            <w:r w:rsidRPr="00DB6224">
              <w:rPr>
                <w:sz w:val="22"/>
                <w:szCs w:val="22"/>
              </w:rPr>
              <w:t>Защита речевой информ</w:t>
            </w:r>
            <w:r w:rsidRPr="00DB6224">
              <w:rPr>
                <w:sz w:val="22"/>
                <w:szCs w:val="22"/>
              </w:rPr>
              <w:t>а</w:t>
            </w:r>
            <w:r w:rsidRPr="00DB6224">
              <w:rPr>
                <w:sz w:val="22"/>
                <w:szCs w:val="22"/>
              </w:rPr>
              <w:t>ции</w:t>
            </w:r>
          </w:p>
        </w:tc>
        <w:tc>
          <w:tcPr>
            <w:tcW w:w="247" w:type="pct"/>
            <w:gridSpan w:val="2"/>
          </w:tcPr>
          <w:p w:rsidR="00DB6224" w:rsidRPr="001E53D5" w:rsidRDefault="00DB6224" w:rsidP="002F7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" w:type="pct"/>
            <w:vMerge/>
            <w:vAlign w:val="center"/>
          </w:tcPr>
          <w:p w:rsidR="00DB6224" w:rsidRPr="001E53D5" w:rsidRDefault="00DB6224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" w:type="pct"/>
            <w:vMerge/>
            <w:vAlign w:val="center"/>
          </w:tcPr>
          <w:p w:rsidR="00DB6224" w:rsidRPr="001E53D5" w:rsidRDefault="00DB6224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gridSpan w:val="2"/>
            <w:vMerge/>
            <w:vAlign w:val="center"/>
          </w:tcPr>
          <w:p w:rsidR="00DB6224" w:rsidRPr="001E53D5" w:rsidRDefault="00DB6224" w:rsidP="002F7F2E">
            <w:pPr>
              <w:pStyle w:val="a6"/>
              <w:jc w:val="left"/>
              <w:rPr>
                <w:bCs/>
                <w:w w:val="107"/>
                <w:sz w:val="22"/>
                <w:szCs w:val="22"/>
              </w:rPr>
            </w:pPr>
          </w:p>
        </w:tc>
        <w:tc>
          <w:tcPr>
            <w:tcW w:w="178" w:type="pct"/>
            <w:vMerge/>
            <w:vAlign w:val="center"/>
          </w:tcPr>
          <w:p w:rsidR="00DB6224" w:rsidRPr="001E53D5" w:rsidRDefault="00DB6224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DB6224" w:rsidRPr="001E53D5" w:rsidRDefault="00DB6224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Merge/>
            <w:vAlign w:val="center"/>
          </w:tcPr>
          <w:p w:rsidR="00DB6224" w:rsidRPr="001E53D5" w:rsidRDefault="00DB6224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:rsidR="00DB6224" w:rsidRPr="001E53D5" w:rsidRDefault="00DB6224" w:rsidP="002F7F2E">
            <w:pPr>
              <w:jc w:val="center"/>
              <w:rPr>
                <w:sz w:val="22"/>
                <w:szCs w:val="22"/>
              </w:rPr>
            </w:pPr>
          </w:p>
        </w:tc>
      </w:tr>
      <w:tr w:rsidR="00E340A3" w:rsidRPr="001E53D5" w:rsidTr="006773DB">
        <w:trPr>
          <w:trHeight w:val="20"/>
        </w:trPr>
        <w:tc>
          <w:tcPr>
            <w:tcW w:w="296" w:type="pct"/>
            <w:shd w:val="clear" w:color="auto" w:fill="auto"/>
            <w:vAlign w:val="center"/>
          </w:tcPr>
          <w:p w:rsidR="00E340A3" w:rsidRPr="001E53D5" w:rsidRDefault="00E340A3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12</w:t>
            </w:r>
          </w:p>
        </w:tc>
        <w:tc>
          <w:tcPr>
            <w:tcW w:w="1729" w:type="pct"/>
            <w:vAlign w:val="center"/>
          </w:tcPr>
          <w:p w:rsidR="00E340A3" w:rsidRPr="001E53D5" w:rsidRDefault="00E340A3" w:rsidP="002F7F2E">
            <w:pPr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 w:rsidR="00DB6224">
              <w:rPr>
                <w:rStyle w:val="FontStyle55"/>
                <w:sz w:val="22"/>
                <w:szCs w:val="22"/>
              </w:rPr>
              <w:t>13</w:t>
            </w:r>
            <w:r w:rsidRPr="001E53D5">
              <w:rPr>
                <w:rStyle w:val="FontStyle55"/>
                <w:sz w:val="22"/>
                <w:szCs w:val="22"/>
              </w:rPr>
              <w:t xml:space="preserve">. </w:t>
            </w:r>
            <w:r w:rsidR="00DB6224" w:rsidRPr="00DB6224">
              <w:rPr>
                <w:sz w:val="20"/>
                <w:szCs w:val="20"/>
              </w:rPr>
              <w:t xml:space="preserve"> </w:t>
            </w:r>
            <w:r w:rsidR="00DB6224" w:rsidRPr="00DB6224">
              <w:rPr>
                <w:sz w:val="22"/>
                <w:szCs w:val="22"/>
              </w:rPr>
              <w:t>Защита информации от утечки за счет побочных электр</w:t>
            </w:r>
            <w:r w:rsidR="00DB6224" w:rsidRPr="00DB6224">
              <w:rPr>
                <w:sz w:val="22"/>
                <w:szCs w:val="22"/>
              </w:rPr>
              <w:t>о</w:t>
            </w:r>
            <w:r w:rsidR="00DB6224" w:rsidRPr="00DB6224">
              <w:rPr>
                <w:sz w:val="22"/>
                <w:szCs w:val="22"/>
              </w:rPr>
              <w:t>магнитных излучений и наводок</w:t>
            </w:r>
          </w:p>
        </w:tc>
        <w:tc>
          <w:tcPr>
            <w:tcW w:w="247" w:type="pct"/>
            <w:gridSpan w:val="2"/>
          </w:tcPr>
          <w:p w:rsidR="00E340A3" w:rsidRPr="001E53D5" w:rsidRDefault="00E340A3" w:rsidP="002F7F2E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39" w:type="pct"/>
            <w:vAlign w:val="center"/>
          </w:tcPr>
          <w:p w:rsidR="00E340A3" w:rsidRPr="001E53D5" w:rsidRDefault="00E340A3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5" w:type="pct"/>
            <w:vAlign w:val="center"/>
          </w:tcPr>
          <w:p w:rsidR="00E340A3" w:rsidRPr="001E53D5" w:rsidRDefault="00E340A3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gridSpan w:val="2"/>
            <w:vAlign w:val="center"/>
          </w:tcPr>
          <w:p w:rsidR="00E340A3" w:rsidRPr="001E53D5" w:rsidRDefault="00E340A3" w:rsidP="002F7F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:rsidR="00E340A3" w:rsidRPr="001E53D5" w:rsidRDefault="00E340A3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 w:rsidR="00E340A3" w:rsidRPr="001E53D5" w:rsidRDefault="00E340A3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Align w:val="center"/>
          </w:tcPr>
          <w:p w:rsidR="00E340A3" w:rsidRPr="001E53D5" w:rsidRDefault="00E340A3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Align w:val="center"/>
          </w:tcPr>
          <w:p w:rsidR="00E340A3" w:rsidRPr="001E53D5" w:rsidRDefault="00E340A3" w:rsidP="002F7F2E">
            <w:pPr>
              <w:jc w:val="center"/>
              <w:rPr>
                <w:sz w:val="22"/>
                <w:szCs w:val="22"/>
              </w:rPr>
            </w:pPr>
          </w:p>
        </w:tc>
      </w:tr>
      <w:tr w:rsidR="00E340A3" w:rsidRPr="001E53D5" w:rsidTr="006773DB">
        <w:trPr>
          <w:trHeight w:val="20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E340A3" w:rsidRPr="001E53D5" w:rsidRDefault="00E340A3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13</w:t>
            </w:r>
          </w:p>
        </w:tc>
        <w:tc>
          <w:tcPr>
            <w:tcW w:w="1729" w:type="pct"/>
            <w:vAlign w:val="center"/>
          </w:tcPr>
          <w:p w:rsidR="00E340A3" w:rsidRPr="001E53D5" w:rsidRDefault="00E340A3" w:rsidP="002F7F2E">
            <w:pPr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 w:rsidR="00DB6224">
              <w:rPr>
                <w:rStyle w:val="FontStyle55"/>
                <w:sz w:val="22"/>
                <w:szCs w:val="22"/>
              </w:rPr>
              <w:t>14</w:t>
            </w:r>
            <w:r w:rsidRPr="001E53D5">
              <w:rPr>
                <w:rStyle w:val="FontStyle55"/>
                <w:sz w:val="22"/>
                <w:szCs w:val="22"/>
              </w:rPr>
              <w:t xml:space="preserve">. </w:t>
            </w:r>
            <w:r w:rsidR="00DB6224" w:rsidRPr="00DB6224">
              <w:rPr>
                <w:sz w:val="22"/>
                <w:szCs w:val="22"/>
              </w:rPr>
              <w:t>Защита информации в т</w:t>
            </w:r>
            <w:r w:rsidR="00DB6224" w:rsidRPr="00DB6224">
              <w:rPr>
                <w:sz w:val="22"/>
                <w:szCs w:val="22"/>
              </w:rPr>
              <w:t>е</w:t>
            </w:r>
            <w:r w:rsidR="00DB6224" w:rsidRPr="00DB6224">
              <w:rPr>
                <w:sz w:val="22"/>
                <w:szCs w:val="22"/>
              </w:rPr>
              <w:t>лефонных каналах связи</w:t>
            </w:r>
          </w:p>
        </w:tc>
        <w:tc>
          <w:tcPr>
            <w:tcW w:w="247" w:type="pct"/>
            <w:gridSpan w:val="2"/>
          </w:tcPr>
          <w:p w:rsidR="00E340A3" w:rsidRPr="001E53D5" w:rsidRDefault="00DB6224" w:rsidP="002F7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" w:type="pct"/>
            <w:vAlign w:val="center"/>
          </w:tcPr>
          <w:p w:rsidR="00E340A3" w:rsidRPr="001E53D5" w:rsidRDefault="00E340A3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" w:type="pct"/>
            <w:vMerge w:val="restart"/>
            <w:vAlign w:val="center"/>
          </w:tcPr>
          <w:p w:rsidR="00E340A3" w:rsidRPr="001E53D5" w:rsidRDefault="00E340A3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gridSpan w:val="2"/>
            <w:vMerge w:val="restart"/>
            <w:vAlign w:val="center"/>
          </w:tcPr>
          <w:p w:rsidR="006773DB" w:rsidRPr="006773DB" w:rsidRDefault="006773DB" w:rsidP="006773DB">
            <w:pPr>
              <w:pStyle w:val="a6"/>
              <w:jc w:val="left"/>
              <w:rPr>
                <w:rStyle w:val="FontStyle5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6773DB">
              <w:rPr>
                <w:rStyle w:val="FontStyle55"/>
                <w:sz w:val="22"/>
                <w:szCs w:val="22"/>
              </w:rPr>
              <w:t>Классификация автом</w:t>
            </w:r>
            <w:r w:rsidRPr="006773DB">
              <w:rPr>
                <w:rStyle w:val="FontStyle55"/>
                <w:sz w:val="22"/>
                <w:szCs w:val="22"/>
              </w:rPr>
              <w:t>а</w:t>
            </w:r>
            <w:r w:rsidRPr="006773DB">
              <w:rPr>
                <w:rStyle w:val="FontStyle55"/>
                <w:sz w:val="22"/>
                <w:szCs w:val="22"/>
              </w:rPr>
              <w:t>тизированных систем и</w:t>
            </w:r>
            <w:r w:rsidRPr="006773DB">
              <w:rPr>
                <w:rStyle w:val="FontStyle55"/>
                <w:sz w:val="22"/>
                <w:szCs w:val="22"/>
              </w:rPr>
              <w:t>н</w:t>
            </w:r>
            <w:r w:rsidRPr="006773DB">
              <w:rPr>
                <w:rStyle w:val="FontStyle55"/>
                <w:sz w:val="22"/>
                <w:szCs w:val="22"/>
              </w:rPr>
              <w:t>формации по классу з</w:t>
            </w:r>
            <w:r w:rsidRPr="006773DB">
              <w:rPr>
                <w:rStyle w:val="FontStyle55"/>
                <w:sz w:val="22"/>
                <w:szCs w:val="22"/>
              </w:rPr>
              <w:t>а</w:t>
            </w:r>
            <w:r w:rsidRPr="006773DB">
              <w:rPr>
                <w:rStyle w:val="FontStyle55"/>
                <w:sz w:val="22"/>
                <w:szCs w:val="22"/>
              </w:rPr>
              <w:t>щиты информации</w:t>
            </w:r>
          </w:p>
          <w:p w:rsidR="00E340A3" w:rsidRPr="001E53D5" w:rsidRDefault="00E340A3" w:rsidP="002F7F2E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178" w:type="pct"/>
            <w:vMerge w:val="restart"/>
            <w:vAlign w:val="center"/>
          </w:tcPr>
          <w:p w:rsidR="00E340A3" w:rsidRPr="001E53D5" w:rsidRDefault="00E340A3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407" w:type="pct"/>
            <w:vMerge w:val="restart"/>
            <w:vAlign w:val="center"/>
          </w:tcPr>
          <w:p w:rsidR="00E340A3" w:rsidRPr="001E53D5" w:rsidRDefault="00E340A3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6</w:t>
            </w:r>
          </w:p>
        </w:tc>
        <w:tc>
          <w:tcPr>
            <w:tcW w:w="530" w:type="pct"/>
            <w:vMerge w:val="restart"/>
            <w:vAlign w:val="center"/>
          </w:tcPr>
          <w:p w:rsidR="00E340A3" w:rsidRPr="001E53D5" w:rsidRDefault="00F32F2A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ИЗ</w:t>
            </w:r>
          </w:p>
        </w:tc>
        <w:tc>
          <w:tcPr>
            <w:tcW w:w="272" w:type="pct"/>
            <w:vMerge w:val="restart"/>
            <w:vAlign w:val="center"/>
          </w:tcPr>
          <w:p w:rsidR="00E340A3" w:rsidRPr="001E53D5" w:rsidRDefault="00F32F2A" w:rsidP="002F7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340A3" w:rsidRPr="001E53D5" w:rsidTr="006773DB">
        <w:trPr>
          <w:trHeight w:val="20"/>
        </w:trPr>
        <w:tc>
          <w:tcPr>
            <w:tcW w:w="296" w:type="pct"/>
            <w:vMerge/>
            <w:shd w:val="clear" w:color="auto" w:fill="auto"/>
            <w:vAlign w:val="center"/>
          </w:tcPr>
          <w:p w:rsidR="00E340A3" w:rsidRPr="001E53D5" w:rsidRDefault="00E340A3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pct"/>
            <w:vAlign w:val="center"/>
          </w:tcPr>
          <w:p w:rsidR="00E340A3" w:rsidRPr="001E53D5" w:rsidRDefault="00E340A3" w:rsidP="002F7F2E">
            <w:pPr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 w:rsidR="00DB6224">
              <w:rPr>
                <w:rStyle w:val="FontStyle55"/>
                <w:sz w:val="22"/>
                <w:szCs w:val="22"/>
                <w:lang w:val="be-BY"/>
              </w:rPr>
              <w:t>15</w:t>
            </w:r>
            <w:r w:rsidRPr="001E53D5">
              <w:rPr>
                <w:rStyle w:val="FontStyle55"/>
                <w:sz w:val="22"/>
                <w:szCs w:val="22"/>
              </w:rPr>
              <w:t xml:space="preserve">. </w:t>
            </w:r>
            <w:r w:rsidR="00DB6224" w:rsidRPr="00DB6224">
              <w:rPr>
                <w:sz w:val="22"/>
                <w:szCs w:val="22"/>
              </w:rPr>
              <w:t xml:space="preserve"> </w:t>
            </w:r>
            <w:proofErr w:type="gramStart"/>
            <w:r w:rsidR="00DB6224" w:rsidRPr="00DB6224">
              <w:rPr>
                <w:sz w:val="22"/>
                <w:szCs w:val="22"/>
              </w:rPr>
              <w:t>Техническая</w:t>
            </w:r>
            <w:proofErr w:type="gramEnd"/>
            <w:r w:rsidR="00DB6224" w:rsidRPr="00DB6224">
              <w:rPr>
                <w:sz w:val="22"/>
                <w:szCs w:val="22"/>
              </w:rPr>
              <w:t xml:space="preserve"> </w:t>
            </w:r>
            <w:proofErr w:type="spellStart"/>
            <w:r w:rsidR="00DB6224" w:rsidRPr="00DB6224">
              <w:rPr>
                <w:sz w:val="22"/>
                <w:szCs w:val="22"/>
              </w:rPr>
              <w:t>укрепле</w:t>
            </w:r>
            <w:r w:rsidR="00DB6224" w:rsidRPr="00DB6224">
              <w:rPr>
                <w:sz w:val="22"/>
                <w:szCs w:val="22"/>
              </w:rPr>
              <w:t>н</w:t>
            </w:r>
            <w:r w:rsidR="00DB6224" w:rsidRPr="00DB6224">
              <w:rPr>
                <w:sz w:val="22"/>
                <w:szCs w:val="22"/>
              </w:rPr>
              <w:t>ность</w:t>
            </w:r>
            <w:proofErr w:type="spellEnd"/>
            <w:r w:rsidR="00DB6224" w:rsidRPr="00DB6224">
              <w:rPr>
                <w:sz w:val="22"/>
                <w:szCs w:val="22"/>
              </w:rPr>
              <w:t xml:space="preserve"> периметра защищаемого объекта</w:t>
            </w:r>
          </w:p>
        </w:tc>
        <w:tc>
          <w:tcPr>
            <w:tcW w:w="247" w:type="pct"/>
            <w:gridSpan w:val="2"/>
          </w:tcPr>
          <w:p w:rsidR="00E340A3" w:rsidRPr="001E53D5" w:rsidRDefault="00DB6224" w:rsidP="002F7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" w:type="pct"/>
            <w:vAlign w:val="center"/>
          </w:tcPr>
          <w:p w:rsidR="00E340A3" w:rsidRPr="001E53D5" w:rsidRDefault="00E340A3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" w:type="pct"/>
            <w:vMerge/>
            <w:vAlign w:val="center"/>
          </w:tcPr>
          <w:p w:rsidR="00E340A3" w:rsidRPr="001E53D5" w:rsidRDefault="00E340A3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gridSpan w:val="2"/>
            <w:vMerge/>
            <w:vAlign w:val="center"/>
          </w:tcPr>
          <w:p w:rsidR="00E340A3" w:rsidRPr="001E53D5" w:rsidRDefault="00E340A3" w:rsidP="002F7F2E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178" w:type="pct"/>
            <w:vMerge/>
            <w:vAlign w:val="center"/>
          </w:tcPr>
          <w:p w:rsidR="00E340A3" w:rsidRPr="001E53D5" w:rsidRDefault="00E340A3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E340A3" w:rsidRPr="001E53D5" w:rsidRDefault="00E340A3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Merge/>
            <w:vAlign w:val="center"/>
          </w:tcPr>
          <w:p w:rsidR="00E340A3" w:rsidRPr="001E53D5" w:rsidRDefault="00E340A3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:rsidR="00E340A3" w:rsidRPr="001E53D5" w:rsidRDefault="00E340A3" w:rsidP="002F7F2E">
            <w:pPr>
              <w:jc w:val="center"/>
              <w:rPr>
                <w:sz w:val="22"/>
                <w:szCs w:val="22"/>
              </w:rPr>
            </w:pPr>
          </w:p>
        </w:tc>
      </w:tr>
      <w:tr w:rsidR="006773DB" w:rsidRPr="001E53D5" w:rsidTr="006773DB">
        <w:trPr>
          <w:trHeight w:val="20"/>
        </w:trPr>
        <w:tc>
          <w:tcPr>
            <w:tcW w:w="296" w:type="pct"/>
            <w:shd w:val="clear" w:color="auto" w:fill="auto"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14</w:t>
            </w:r>
          </w:p>
        </w:tc>
        <w:tc>
          <w:tcPr>
            <w:tcW w:w="1729" w:type="pct"/>
            <w:vAlign w:val="center"/>
          </w:tcPr>
          <w:p w:rsidR="002F7F2E" w:rsidRPr="001E53D5" w:rsidRDefault="002F7F2E" w:rsidP="002F7F2E">
            <w:pPr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>
              <w:rPr>
                <w:rStyle w:val="FontStyle55"/>
                <w:sz w:val="22"/>
                <w:szCs w:val="22"/>
              </w:rPr>
              <w:t>16.</w:t>
            </w:r>
            <w:r w:rsidRPr="00DB6224">
              <w:rPr>
                <w:sz w:val="20"/>
                <w:szCs w:val="20"/>
              </w:rPr>
              <w:t xml:space="preserve"> </w:t>
            </w:r>
            <w:r w:rsidRPr="00DB6224">
              <w:rPr>
                <w:sz w:val="22"/>
                <w:szCs w:val="22"/>
              </w:rPr>
              <w:t>Системы охранно-пожарной сигнализации</w:t>
            </w:r>
          </w:p>
        </w:tc>
        <w:tc>
          <w:tcPr>
            <w:tcW w:w="247" w:type="pct"/>
            <w:gridSpan w:val="2"/>
          </w:tcPr>
          <w:p w:rsidR="002F7F2E" w:rsidRPr="001E53D5" w:rsidRDefault="002F7F2E" w:rsidP="002F7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" w:type="pct"/>
            <w:vAlign w:val="center"/>
          </w:tcPr>
          <w:p w:rsidR="002F7F2E" w:rsidRPr="001E53D5" w:rsidRDefault="002F7F2E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5" w:type="pct"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gridSpan w:val="2"/>
            <w:vAlign w:val="center"/>
          </w:tcPr>
          <w:p w:rsidR="002F7F2E" w:rsidRPr="001E53D5" w:rsidRDefault="002F7F2E" w:rsidP="002F7F2E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:rsidR="002F7F2E" w:rsidRPr="001E53D5" w:rsidRDefault="002F7F2E" w:rsidP="00F32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Align w:val="center"/>
          </w:tcPr>
          <w:p w:rsidR="002F7F2E" w:rsidRPr="001E53D5" w:rsidRDefault="002F7F2E" w:rsidP="00F32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</w:tr>
      <w:tr w:rsidR="006773DB" w:rsidRPr="001E53D5" w:rsidTr="006773DB">
        <w:trPr>
          <w:trHeight w:val="20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15</w:t>
            </w:r>
          </w:p>
        </w:tc>
        <w:tc>
          <w:tcPr>
            <w:tcW w:w="1729" w:type="pct"/>
            <w:vAlign w:val="center"/>
          </w:tcPr>
          <w:p w:rsidR="002F7F2E" w:rsidRPr="001E53D5" w:rsidRDefault="002F7F2E" w:rsidP="002F7F2E">
            <w:pPr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>
              <w:rPr>
                <w:rStyle w:val="FontStyle55"/>
                <w:sz w:val="22"/>
                <w:szCs w:val="22"/>
                <w:lang w:val="be-BY"/>
              </w:rPr>
              <w:t>17.</w:t>
            </w:r>
            <w:r w:rsidRPr="001E53D5">
              <w:rPr>
                <w:sz w:val="22"/>
                <w:szCs w:val="22"/>
              </w:rPr>
              <w:t xml:space="preserve"> </w:t>
            </w:r>
            <w:r w:rsidRPr="00DB6224">
              <w:rPr>
                <w:sz w:val="22"/>
                <w:szCs w:val="22"/>
              </w:rPr>
              <w:t>Системы видеонаблюд</w:t>
            </w:r>
            <w:r w:rsidRPr="00DB6224">
              <w:rPr>
                <w:sz w:val="22"/>
                <w:szCs w:val="22"/>
              </w:rPr>
              <w:t>е</w:t>
            </w:r>
            <w:r w:rsidRPr="00DB6224">
              <w:rPr>
                <w:sz w:val="22"/>
                <w:szCs w:val="22"/>
              </w:rPr>
              <w:t>ния</w:t>
            </w:r>
          </w:p>
        </w:tc>
        <w:tc>
          <w:tcPr>
            <w:tcW w:w="247" w:type="pct"/>
            <w:gridSpan w:val="2"/>
          </w:tcPr>
          <w:p w:rsidR="002F7F2E" w:rsidRPr="001E53D5" w:rsidRDefault="002F7F2E" w:rsidP="002F7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" w:type="pct"/>
            <w:vAlign w:val="center"/>
          </w:tcPr>
          <w:p w:rsidR="002F7F2E" w:rsidRPr="001E53D5" w:rsidRDefault="002F7F2E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" w:type="pct"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gridSpan w:val="2"/>
            <w:vMerge w:val="restart"/>
            <w:vAlign w:val="center"/>
          </w:tcPr>
          <w:p w:rsidR="002F7F2E" w:rsidRPr="001E53D5" w:rsidRDefault="006773DB" w:rsidP="002F7F2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7.П</w:t>
            </w:r>
            <w:r w:rsidRPr="006773DB">
              <w:rPr>
                <w:bCs/>
                <w:sz w:val="22"/>
                <w:szCs w:val="22"/>
              </w:rPr>
              <w:t>остые шифры. Разр</w:t>
            </w:r>
            <w:r w:rsidRPr="006773DB">
              <w:rPr>
                <w:bCs/>
                <w:sz w:val="22"/>
                <w:szCs w:val="22"/>
              </w:rPr>
              <w:t>а</w:t>
            </w:r>
            <w:r w:rsidRPr="006773DB">
              <w:rPr>
                <w:bCs/>
                <w:sz w:val="22"/>
                <w:szCs w:val="22"/>
              </w:rPr>
              <w:t>ботка и анализ простых криптографических алг</w:t>
            </w:r>
            <w:r w:rsidRPr="006773DB">
              <w:rPr>
                <w:bCs/>
                <w:sz w:val="22"/>
                <w:szCs w:val="22"/>
              </w:rPr>
              <w:t>о</w:t>
            </w:r>
            <w:r w:rsidRPr="006773DB">
              <w:rPr>
                <w:bCs/>
                <w:sz w:val="22"/>
                <w:szCs w:val="22"/>
              </w:rPr>
              <w:t>ритмов на основе метода перестановок и подстан</w:t>
            </w:r>
            <w:r w:rsidRPr="006773DB">
              <w:rPr>
                <w:bCs/>
                <w:sz w:val="22"/>
                <w:szCs w:val="22"/>
              </w:rPr>
              <w:t>о</w:t>
            </w:r>
            <w:r w:rsidRPr="006773DB">
              <w:rPr>
                <w:bCs/>
                <w:sz w:val="22"/>
                <w:szCs w:val="22"/>
              </w:rPr>
              <w:t>вок.</w:t>
            </w:r>
          </w:p>
        </w:tc>
        <w:tc>
          <w:tcPr>
            <w:tcW w:w="178" w:type="pct"/>
            <w:vMerge w:val="restart"/>
            <w:vAlign w:val="center"/>
          </w:tcPr>
          <w:p w:rsidR="002F7F2E" w:rsidRPr="001E53D5" w:rsidRDefault="00F32F2A" w:rsidP="002F7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7" w:type="pct"/>
            <w:vMerge w:val="restart"/>
            <w:vAlign w:val="center"/>
          </w:tcPr>
          <w:p w:rsidR="002F7F2E" w:rsidRPr="001E53D5" w:rsidRDefault="00F32F2A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6</w:t>
            </w:r>
          </w:p>
        </w:tc>
        <w:tc>
          <w:tcPr>
            <w:tcW w:w="530" w:type="pct"/>
            <w:vMerge w:val="restart"/>
            <w:vAlign w:val="center"/>
          </w:tcPr>
          <w:p w:rsidR="002F7F2E" w:rsidRPr="001E53D5" w:rsidRDefault="00F32F2A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ИЗ</w:t>
            </w:r>
          </w:p>
        </w:tc>
        <w:tc>
          <w:tcPr>
            <w:tcW w:w="272" w:type="pct"/>
            <w:vMerge w:val="restart"/>
            <w:vAlign w:val="center"/>
          </w:tcPr>
          <w:p w:rsidR="002F7F2E" w:rsidRPr="001E53D5" w:rsidRDefault="00F32F2A" w:rsidP="002F7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</w:tr>
      <w:tr w:rsidR="002F7F2E" w:rsidRPr="001E53D5" w:rsidTr="006773DB">
        <w:trPr>
          <w:trHeight w:val="20"/>
        </w:trPr>
        <w:tc>
          <w:tcPr>
            <w:tcW w:w="296" w:type="pct"/>
            <w:vMerge/>
            <w:shd w:val="clear" w:color="auto" w:fill="auto"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pct"/>
            <w:vAlign w:val="center"/>
          </w:tcPr>
          <w:p w:rsidR="002F7F2E" w:rsidRPr="00DB6224" w:rsidRDefault="002F7F2E" w:rsidP="002F7F2E">
            <w:pPr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>
              <w:rPr>
                <w:rStyle w:val="FontStyle55"/>
                <w:sz w:val="22"/>
                <w:szCs w:val="22"/>
                <w:lang w:val="be-BY"/>
              </w:rPr>
              <w:t>18.</w:t>
            </w:r>
            <w:r w:rsidRPr="001E53D5">
              <w:rPr>
                <w:sz w:val="22"/>
                <w:szCs w:val="22"/>
              </w:rPr>
              <w:t xml:space="preserve"> </w:t>
            </w:r>
            <w:r w:rsidRPr="00DB6224">
              <w:rPr>
                <w:sz w:val="22"/>
                <w:szCs w:val="22"/>
              </w:rPr>
              <w:t xml:space="preserve"> Системы контроля и управления доступом</w:t>
            </w:r>
          </w:p>
        </w:tc>
        <w:tc>
          <w:tcPr>
            <w:tcW w:w="247" w:type="pct"/>
            <w:gridSpan w:val="2"/>
          </w:tcPr>
          <w:p w:rsidR="002F7F2E" w:rsidRPr="001E53D5" w:rsidRDefault="002F7F2E" w:rsidP="002F7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" w:type="pct"/>
            <w:vAlign w:val="center"/>
          </w:tcPr>
          <w:p w:rsidR="002F7F2E" w:rsidRPr="001E53D5" w:rsidRDefault="002F7F2E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" w:type="pct"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gridSpan w:val="2"/>
            <w:vMerge/>
            <w:vAlign w:val="center"/>
          </w:tcPr>
          <w:p w:rsidR="002F7F2E" w:rsidRPr="001E53D5" w:rsidRDefault="002F7F2E" w:rsidP="002F7F2E">
            <w:pPr>
              <w:rPr>
                <w:sz w:val="22"/>
                <w:szCs w:val="22"/>
              </w:rPr>
            </w:pPr>
          </w:p>
        </w:tc>
        <w:tc>
          <w:tcPr>
            <w:tcW w:w="178" w:type="pct"/>
            <w:vMerge/>
            <w:vAlign w:val="center"/>
          </w:tcPr>
          <w:p w:rsidR="002F7F2E" w:rsidRPr="001E53D5" w:rsidRDefault="002F7F2E" w:rsidP="002F7F2E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Merge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</w:tr>
      <w:tr w:rsidR="006773DB" w:rsidRPr="001E53D5" w:rsidTr="006773DB">
        <w:trPr>
          <w:trHeight w:val="96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16</w:t>
            </w:r>
          </w:p>
        </w:tc>
        <w:tc>
          <w:tcPr>
            <w:tcW w:w="1729" w:type="pct"/>
          </w:tcPr>
          <w:p w:rsidR="002F7F2E" w:rsidRPr="00C141A6" w:rsidRDefault="002F7F2E" w:rsidP="002F7F2E">
            <w:pPr>
              <w:jc w:val="both"/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>
              <w:rPr>
                <w:rStyle w:val="FontStyle55"/>
                <w:sz w:val="22"/>
                <w:szCs w:val="22"/>
                <w:lang w:val="be-BY"/>
              </w:rPr>
              <w:t>19</w:t>
            </w:r>
            <w:r w:rsidRPr="001E53D5">
              <w:rPr>
                <w:sz w:val="22"/>
                <w:szCs w:val="22"/>
              </w:rPr>
              <w:t xml:space="preserve"> </w:t>
            </w:r>
            <w:r w:rsidRPr="00422B3C">
              <w:rPr>
                <w:sz w:val="20"/>
                <w:szCs w:val="20"/>
              </w:rPr>
              <w:t>Основы построения крипт</w:t>
            </w:r>
            <w:r w:rsidRPr="00422B3C">
              <w:rPr>
                <w:sz w:val="20"/>
                <w:szCs w:val="20"/>
              </w:rPr>
              <w:t>о</w:t>
            </w:r>
            <w:r w:rsidRPr="00422B3C">
              <w:rPr>
                <w:sz w:val="20"/>
                <w:szCs w:val="20"/>
              </w:rPr>
              <w:t>систем</w:t>
            </w:r>
          </w:p>
        </w:tc>
        <w:tc>
          <w:tcPr>
            <w:tcW w:w="247" w:type="pct"/>
            <w:gridSpan w:val="2"/>
          </w:tcPr>
          <w:p w:rsidR="002F7F2E" w:rsidRPr="001E53D5" w:rsidRDefault="002F7F2E" w:rsidP="002F7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" w:type="pct"/>
            <w:vMerge w:val="restart"/>
            <w:vAlign w:val="center"/>
          </w:tcPr>
          <w:p w:rsidR="002F7F2E" w:rsidRPr="001E53D5" w:rsidRDefault="002F7F2E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5" w:type="pct"/>
            <w:vMerge w:val="restart"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gridSpan w:val="2"/>
            <w:vMerge w:val="restart"/>
            <w:vAlign w:val="center"/>
          </w:tcPr>
          <w:p w:rsidR="002F7F2E" w:rsidRPr="001E53D5" w:rsidRDefault="002F7F2E" w:rsidP="002F7F2E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178" w:type="pct"/>
            <w:vMerge w:val="restart"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Merge w:val="restart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Merge w:val="restart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</w:tr>
      <w:tr w:rsidR="002F7F2E" w:rsidRPr="001E53D5" w:rsidTr="006773DB">
        <w:trPr>
          <w:trHeight w:val="150"/>
        </w:trPr>
        <w:tc>
          <w:tcPr>
            <w:tcW w:w="296" w:type="pct"/>
            <w:vMerge/>
            <w:shd w:val="clear" w:color="auto" w:fill="auto"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pct"/>
          </w:tcPr>
          <w:p w:rsidR="002F7F2E" w:rsidRPr="00C141A6" w:rsidRDefault="002F7F2E" w:rsidP="002F7F2E">
            <w:pPr>
              <w:jc w:val="both"/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>
              <w:rPr>
                <w:rStyle w:val="FontStyle55"/>
                <w:sz w:val="22"/>
                <w:szCs w:val="22"/>
                <w:lang w:val="be-BY"/>
              </w:rPr>
              <w:t>20</w:t>
            </w:r>
            <w:r w:rsidRPr="001E53D5">
              <w:rPr>
                <w:sz w:val="22"/>
                <w:szCs w:val="22"/>
              </w:rPr>
              <w:t xml:space="preserve"> </w:t>
            </w:r>
            <w:r w:rsidRPr="00422B3C">
              <w:rPr>
                <w:sz w:val="20"/>
                <w:szCs w:val="20"/>
              </w:rPr>
              <w:t>Политика безопасности</w:t>
            </w:r>
          </w:p>
        </w:tc>
        <w:tc>
          <w:tcPr>
            <w:tcW w:w="247" w:type="pct"/>
            <w:gridSpan w:val="2"/>
          </w:tcPr>
          <w:p w:rsidR="002F7F2E" w:rsidRPr="001E53D5" w:rsidRDefault="002F7F2E" w:rsidP="002F7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" w:type="pct"/>
            <w:vMerge/>
            <w:vAlign w:val="center"/>
          </w:tcPr>
          <w:p w:rsidR="002F7F2E" w:rsidRPr="001E53D5" w:rsidRDefault="002F7F2E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" w:type="pct"/>
            <w:vMerge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gridSpan w:val="2"/>
            <w:vMerge/>
            <w:vAlign w:val="center"/>
          </w:tcPr>
          <w:p w:rsidR="002F7F2E" w:rsidRPr="001E53D5" w:rsidRDefault="002F7F2E" w:rsidP="002F7F2E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178" w:type="pct"/>
            <w:vMerge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Merge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Merge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</w:tr>
      <w:tr w:rsidR="006773DB" w:rsidRPr="001E53D5" w:rsidTr="006773DB">
        <w:trPr>
          <w:trHeight w:val="96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17</w:t>
            </w:r>
          </w:p>
        </w:tc>
        <w:tc>
          <w:tcPr>
            <w:tcW w:w="1729" w:type="pct"/>
            <w:vAlign w:val="center"/>
          </w:tcPr>
          <w:p w:rsidR="002F7F2E" w:rsidRPr="002F7F2E" w:rsidRDefault="002F7F2E" w:rsidP="002F7F2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>
              <w:rPr>
                <w:rStyle w:val="FontStyle55"/>
                <w:sz w:val="22"/>
                <w:szCs w:val="22"/>
                <w:lang w:val="be-BY"/>
              </w:rPr>
              <w:t>21</w:t>
            </w:r>
            <w:r w:rsidRPr="001E53D5">
              <w:rPr>
                <w:sz w:val="22"/>
                <w:szCs w:val="22"/>
              </w:rPr>
              <w:t xml:space="preserve"> </w:t>
            </w:r>
            <w:r w:rsidRPr="002F7F2E">
              <w:rPr>
                <w:sz w:val="22"/>
                <w:szCs w:val="22"/>
              </w:rPr>
              <w:t>Обеспечение безопасности в системах электронной комме</w:t>
            </w:r>
            <w:r w:rsidRPr="002F7F2E">
              <w:rPr>
                <w:sz w:val="22"/>
                <w:szCs w:val="22"/>
              </w:rPr>
              <w:t>р</w:t>
            </w:r>
            <w:r w:rsidRPr="002F7F2E">
              <w:rPr>
                <w:sz w:val="22"/>
                <w:szCs w:val="22"/>
              </w:rPr>
              <w:t>ции</w:t>
            </w:r>
          </w:p>
        </w:tc>
        <w:tc>
          <w:tcPr>
            <w:tcW w:w="247" w:type="pct"/>
            <w:gridSpan w:val="2"/>
          </w:tcPr>
          <w:p w:rsidR="002F7F2E" w:rsidRPr="001E53D5" w:rsidRDefault="002F7F2E" w:rsidP="002F7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" w:type="pct"/>
            <w:vMerge w:val="restart"/>
            <w:vAlign w:val="center"/>
          </w:tcPr>
          <w:p w:rsidR="002F7F2E" w:rsidRPr="001E53D5" w:rsidRDefault="002F7F2E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" w:type="pct"/>
            <w:vMerge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gridSpan w:val="2"/>
            <w:vMerge w:val="restart"/>
            <w:vAlign w:val="center"/>
          </w:tcPr>
          <w:p w:rsidR="002F7F2E" w:rsidRPr="001E53D5" w:rsidRDefault="002F7F2E" w:rsidP="002F7F2E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178" w:type="pct"/>
            <w:vMerge w:val="restart"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F7F2E" w:rsidRPr="001E53D5" w:rsidRDefault="00F32F2A" w:rsidP="002F7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0" w:type="pct"/>
            <w:vMerge w:val="restart"/>
          </w:tcPr>
          <w:p w:rsidR="00F32F2A" w:rsidRDefault="00F32F2A" w:rsidP="00F32F2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КР</w:t>
            </w:r>
            <w:proofErr w:type="gramEnd"/>
          </w:p>
          <w:p w:rsidR="00F32F2A" w:rsidRPr="001E53D5" w:rsidRDefault="00F32F2A" w:rsidP="00F32F2A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ПКУ</w:t>
            </w:r>
          </w:p>
          <w:p w:rsidR="00F32F2A" w:rsidRPr="001E53D5" w:rsidRDefault="00F32F2A" w:rsidP="00F32F2A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ТА</w:t>
            </w:r>
          </w:p>
          <w:p w:rsidR="002F7F2E" w:rsidRPr="001E53D5" w:rsidRDefault="00F32F2A" w:rsidP="00F32F2A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(зачет)</w:t>
            </w:r>
          </w:p>
        </w:tc>
        <w:tc>
          <w:tcPr>
            <w:tcW w:w="272" w:type="pct"/>
            <w:vMerge w:val="restart"/>
          </w:tcPr>
          <w:p w:rsidR="00F32F2A" w:rsidRDefault="00F32F2A" w:rsidP="00F32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F32F2A" w:rsidRPr="001E53D5" w:rsidRDefault="00F32F2A" w:rsidP="00F32F2A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30</w:t>
            </w:r>
          </w:p>
          <w:p w:rsidR="002F7F2E" w:rsidRPr="001E53D5" w:rsidRDefault="00F32F2A" w:rsidP="00F32F2A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40</w:t>
            </w:r>
          </w:p>
        </w:tc>
      </w:tr>
      <w:tr w:rsidR="002F7F2E" w:rsidRPr="001E53D5" w:rsidTr="006773DB">
        <w:trPr>
          <w:trHeight w:val="150"/>
        </w:trPr>
        <w:tc>
          <w:tcPr>
            <w:tcW w:w="296" w:type="pct"/>
            <w:vMerge/>
            <w:shd w:val="clear" w:color="auto" w:fill="auto"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pct"/>
            <w:vAlign w:val="center"/>
          </w:tcPr>
          <w:p w:rsidR="002F7F2E" w:rsidRPr="001E53D5" w:rsidRDefault="002F7F2E" w:rsidP="002F7F2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Style w:val="FontStyle55"/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>
              <w:rPr>
                <w:rStyle w:val="FontStyle55"/>
                <w:sz w:val="22"/>
                <w:szCs w:val="22"/>
                <w:lang w:val="be-BY"/>
              </w:rPr>
              <w:t>22</w:t>
            </w:r>
            <w:r w:rsidRPr="002F7F2E">
              <w:rPr>
                <w:sz w:val="22"/>
                <w:szCs w:val="22"/>
              </w:rPr>
              <w:t xml:space="preserve"> Противодействие атакам</w:t>
            </w:r>
          </w:p>
        </w:tc>
        <w:tc>
          <w:tcPr>
            <w:tcW w:w="247" w:type="pct"/>
            <w:gridSpan w:val="2"/>
          </w:tcPr>
          <w:p w:rsidR="002F7F2E" w:rsidRPr="001E53D5" w:rsidRDefault="002F7F2E" w:rsidP="002F7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" w:type="pct"/>
            <w:vMerge/>
            <w:vAlign w:val="center"/>
          </w:tcPr>
          <w:p w:rsidR="002F7F2E" w:rsidRPr="001E53D5" w:rsidRDefault="002F7F2E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" w:type="pct"/>
            <w:vMerge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gridSpan w:val="2"/>
            <w:vMerge/>
            <w:vAlign w:val="center"/>
          </w:tcPr>
          <w:p w:rsidR="002F7F2E" w:rsidRPr="001E53D5" w:rsidRDefault="002F7F2E" w:rsidP="002F7F2E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178" w:type="pct"/>
            <w:vMerge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Merge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Merge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</w:tr>
      <w:tr w:rsidR="002F7F2E" w:rsidRPr="001E53D5" w:rsidTr="006773DB">
        <w:trPr>
          <w:trHeight w:val="20"/>
        </w:trPr>
        <w:tc>
          <w:tcPr>
            <w:tcW w:w="296" w:type="pct"/>
            <w:shd w:val="clear" w:color="auto" w:fill="auto"/>
            <w:vAlign w:val="center"/>
          </w:tcPr>
          <w:p w:rsidR="002F7F2E" w:rsidRPr="001E53D5" w:rsidRDefault="002F7F2E" w:rsidP="002F7F2E">
            <w:pPr>
              <w:ind w:right="-32" w:hanging="42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pct"/>
            <w:vAlign w:val="center"/>
          </w:tcPr>
          <w:p w:rsidR="002F7F2E" w:rsidRPr="001E53D5" w:rsidRDefault="002F7F2E" w:rsidP="002F7F2E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Итого</w:t>
            </w:r>
          </w:p>
        </w:tc>
        <w:tc>
          <w:tcPr>
            <w:tcW w:w="247" w:type="pct"/>
            <w:gridSpan w:val="2"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9" w:type="pct"/>
            <w:vAlign w:val="center"/>
          </w:tcPr>
          <w:p w:rsidR="002F7F2E" w:rsidRPr="001E53D5" w:rsidRDefault="002F7F2E" w:rsidP="002F7F2E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16</w:t>
            </w:r>
          </w:p>
        </w:tc>
        <w:tc>
          <w:tcPr>
            <w:tcW w:w="15" w:type="pct"/>
            <w:vAlign w:val="center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gridSpan w:val="2"/>
            <w:vAlign w:val="center"/>
          </w:tcPr>
          <w:p w:rsidR="002F7F2E" w:rsidRPr="001E53D5" w:rsidRDefault="002F7F2E" w:rsidP="002F7F2E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:rsidR="002F7F2E" w:rsidRPr="001E53D5" w:rsidRDefault="00F32F2A" w:rsidP="002F7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07" w:type="pct"/>
            <w:vAlign w:val="center"/>
          </w:tcPr>
          <w:p w:rsidR="002F7F2E" w:rsidRPr="001E53D5" w:rsidRDefault="00F32F2A" w:rsidP="002F7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30" w:type="pct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</w:tcPr>
          <w:p w:rsidR="002F7F2E" w:rsidRPr="001E53D5" w:rsidRDefault="002F7F2E" w:rsidP="002F7F2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100</w:t>
            </w:r>
          </w:p>
        </w:tc>
      </w:tr>
    </w:tbl>
    <w:p w:rsidR="00B52300" w:rsidRPr="0071248A" w:rsidRDefault="00B52300" w:rsidP="000D0B2C">
      <w:pPr>
        <w:ind w:firstLine="708"/>
        <w:jc w:val="both"/>
        <w:rPr>
          <w:highlight w:val="yellow"/>
        </w:rPr>
      </w:pPr>
    </w:p>
    <w:p w:rsidR="00392E56" w:rsidRPr="0071248A" w:rsidRDefault="00392E56" w:rsidP="00392E56">
      <w:pPr>
        <w:ind w:firstLine="708"/>
        <w:jc w:val="both"/>
      </w:pPr>
      <w:r w:rsidRPr="0071248A">
        <w:t>Принятые обозначения:</w:t>
      </w:r>
    </w:p>
    <w:p w:rsidR="004A0EE4" w:rsidRDefault="004A0EE4" w:rsidP="004A0EE4">
      <w:pPr>
        <w:jc w:val="both"/>
      </w:pPr>
      <w:r w:rsidRPr="0071248A">
        <w:t>З</w:t>
      </w:r>
      <w:r w:rsidR="00DC3B94">
        <w:t>ИЗ</w:t>
      </w:r>
      <w:r w:rsidRPr="0071248A">
        <w:t xml:space="preserve"> – защита </w:t>
      </w:r>
      <w:r w:rsidR="00DC3B94">
        <w:t>индивидуального задания</w:t>
      </w:r>
      <w:r w:rsidRPr="0071248A">
        <w:t>;</w:t>
      </w:r>
    </w:p>
    <w:p w:rsidR="00E340A3" w:rsidRPr="0071248A" w:rsidRDefault="00E340A3" w:rsidP="004A0EE4">
      <w:pPr>
        <w:jc w:val="both"/>
      </w:pPr>
      <w:proofErr w:type="gramStart"/>
      <w:r>
        <w:t>КР</w:t>
      </w:r>
      <w:proofErr w:type="gramEnd"/>
      <w:r>
        <w:t xml:space="preserve"> – контрольная работа;</w:t>
      </w:r>
    </w:p>
    <w:p w:rsidR="004A0EE4" w:rsidRPr="0071248A" w:rsidRDefault="004A0EE4" w:rsidP="004A0EE4">
      <w:pPr>
        <w:jc w:val="both"/>
      </w:pPr>
      <w:r w:rsidRPr="0071248A">
        <w:t>ПКУ – промежуточный контроль успеваемости;</w:t>
      </w:r>
    </w:p>
    <w:p w:rsidR="004A0EE4" w:rsidRPr="0071248A" w:rsidRDefault="004A0EE4" w:rsidP="004A0EE4">
      <w:pPr>
        <w:jc w:val="both"/>
      </w:pPr>
      <w:r w:rsidRPr="0071248A">
        <w:t>ТА – текущая аттестации.</w:t>
      </w:r>
    </w:p>
    <w:p w:rsidR="00392E56" w:rsidRPr="0071248A" w:rsidRDefault="00392E56" w:rsidP="000D0B2C">
      <w:pPr>
        <w:ind w:firstLine="708"/>
        <w:jc w:val="both"/>
        <w:rPr>
          <w:highlight w:val="yellow"/>
        </w:rPr>
      </w:pPr>
    </w:p>
    <w:p w:rsidR="006C4C6F" w:rsidRDefault="006C4C6F" w:rsidP="0090626D">
      <w:pPr>
        <w:ind w:firstLine="708"/>
        <w:jc w:val="both"/>
      </w:pPr>
      <w:r w:rsidRPr="0071248A">
        <w:t xml:space="preserve">Итоговая оценка определяется </w:t>
      </w:r>
      <w:r w:rsidR="00314A27" w:rsidRPr="0071248A">
        <w:t>в соответствии с таблицей</w:t>
      </w:r>
      <w:r w:rsidR="00CF76D9" w:rsidRPr="0071248A">
        <w:t xml:space="preserve">: </w:t>
      </w:r>
    </w:p>
    <w:p w:rsidR="00E6311B" w:rsidRPr="0071248A" w:rsidRDefault="00E6311B" w:rsidP="00E6311B">
      <w:pPr>
        <w:ind w:firstLine="708"/>
      </w:pPr>
      <w:r>
        <w:t>Зачет</w:t>
      </w:r>
    </w:p>
    <w:tbl>
      <w:tblPr>
        <w:tblW w:w="0" w:type="auto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1698"/>
        <w:gridCol w:w="1997"/>
      </w:tblGrid>
      <w:tr w:rsidR="00E6311B" w:rsidRPr="00C607B2" w:rsidTr="00E6311B">
        <w:tc>
          <w:tcPr>
            <w:tcW w:w="0" w:type="auto"/>
            <w:shd w:val="clear" w:color="auto" w:fill="auto"/>
            <w:vAlign w:val="center"/>
          </w:tcPr>
          <w:p w:rsidR="00E6311B" w:rsidRPr="00C607B2" w:rsidRDefault="00E6311B" w:rsidP="00BB0D65">
            <w:pPr>
              <w:ind w:left="1701" w:hanging="992"/>
              <w:rPr>
                <w:spacing w:val="-5"/>
              </w:rPr>
            </w:pPr>
            <w:r w:rsidRPr="00C607B2">
              <w:rPr>
                <w:spacing w:val="-5"/>
              </w:rPr>
              <w:t>Оценка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311B" w:rsidRPr="00C607B2" w:rsidRDefault="00E6311B" w:rsidP="00BB0D65">
            <w:pPr>
              <w:ind w:left="1701" w:hanging="992"/>
              <w:rPr>
                <w:spacing w:val="-5"/>
              </w:rPr>
            </w:pPr>
            <w:r w:rsidRPr="00C607B2">
              <w:rPr>
                <w:spacing w:val="-5"/>
              </w:rPr>
              <w:t>Зачтено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311B" w:rsidRPr="00C607B2" w:rsidRDefault="00E6311B" w:rsidP="00BB0D65">
            <w:pPr>
              <w:ind w:left="1701" w:hanging="992"/>
              <w:rPr>
                <w:spacing w:val="-5"/>
              </w:rPr>
            </w:pPr>
            <w:r w:rsidRPr="00C607B2">
              <w:rPr>
                <w:spacing w:val="-5"/>
              </w:rPr>
              <w:t>Не зачтено</w:t>
            </w:r>
          </w:p>
        </w:tc>
      </w:tr>
      <w:tr w:rsidR="00E6311B" w:rsidRPr="00C607B2" w:rsidTr="00E6311B">
        <w:tc>
          <w:tcPr>
            <w:tcW w:w="0" w:type="auto"/>
            <w:shd w:val="clear" w:color="auto" w:fill="auto"/>
            <w:vAlign w:val="center"/>
          </w:tcPr>
          <w:p w:rsidR="00E6311B" w:rsidRPr="00C607B2" w:rsidRDefault="00E6311B" w:rsidP="00E6311B">
            <w:pPr>
              <w:ind w:left="1701" w:hanging="992"/>
              <w:jc w:val="both"/>
              <w:rPr>
                <w:spacing w:val="-5"/>
              </w:rPr>
            </w:pPr>
            <w:r w:rsidRPr="00C607B2">
              <w:rPr>
                <w:spacing w:val="-5"/>
              </w:rPr>
              <w:t>Баллы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311B" w:rsidRPr="00C607B2" w:rsidRDefault="00E6311B" w:rsidP="00BB0D65">
            <w:pPr>
              <w:ind w:left="1701" w:hanging="992"/>
              <w:rPr>
                <w:spacing w:val="-5"/>
              </w:rPr>
            </w:pPr>
            <w:r w:rsidRPr="00C607B2">
              <w:rPr>
                <w:spacing w:val="-5"/>
              </w:rPr>
              <w:t>51-100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311B" w:rsidRPr="00C607B2" w:rsidRDefault="00E6311B" w:rsidP="00BB0D65">
            <w:pPr>
              <w:ind w:left="1701" w:hanging="992"/>
              <w:rPr>
                <w:spacing w:val="-5"/>
              </w:rPr>
            </w:pPr>
            <w:r w:rsidRPr="00C607B2">
              <w:rPr>
                <w:spacing w:val="-5"/>
              </w:rPr>
              <w:t>0-50</w:t>
            </w:r>
          </w:p>
        </w:tc>
      </w:tr>
    </w:tbl>
    <w:p w:rsidR="00E6311B" w:rsidRPr="00E6311B" w:rsidRDefault="00E6311B" w:rsidP="00E6311B">
      <w:pPr>
        <w:ind w:firstLine="567"/>
        <w:jc w:val="center"/>
        <w:outlineLvl w:val="0"/>
      </w:pPr>
    </w:p>
    <w:p w:rsidR="008B24AC" w:rsidRDefault="008B24AC" w:rsidP="00391144">
      <w:pPr>
        <w:ind w:firstLine="709"/>
        <w:jc w:val="both"/>
        <w:outlineLvl w:val="0"/>
        <w:rPr>
          <w:b/>
        </w:rPr>
      </w:pPr>
    </w:p>
    <w:p w:rsidR="008B24AC" w:rsidRDefault="008B24AC" w:rsidP="00391144">
      <w:pPr>
        <w:ind w:firstLine="709"/>
        <w:jc w:val="both"/>
        <w:outlineLvl w:val="0"/>
        <w:rPr>
          <w:b/>
        </w:rPr>
      </w:pPr>
    </w:p>
    <w:p w:rsidR="008B24AC" w:rsidRDefault="008B24AC" w:rsidP="00391144">
      <w:pPr>
        <w:ind w:firstLine="709"/>
        <w:jc w:val="both"/>
        <w:outlineLvl w:val="0"/>
        <w:rPr>
          <w:b/>
        </w:rPr>
      </w:pPr>
    </w:p>
    <w:p w:rsidR="00CF76D9" w:rsidRPr="0071248A" w:rsidRDefault="001C4C3C" w:rsidP="00391144">
      <w:pPr>
        <w:ind w:firstLine="709"/>
        <w:jc w:val="both"/>
        <w:outlineLvl w:val="0"/>
        <w:rPr>
          <w:b/>
        </w:rPr>
      </w:pPr>
      <w:bookmarkStart w:id="0" w:name="_GoBack"/>
      <w:bookmarkEnd w:id="0"/>
      <w:r w:rsidRPr="0071248A">
        <w:rPr>
          <w:b/>
        </w:rPr>
        <w:lastRenderedPageBreak/>
        <w:t>3</w:t>
      </w:r>
      <w:r w:rsidR="00F746F5">
        <w:rPr>
          <w:b/>
        </w:rPr>
        <w:t>.2</w:t>
      </w:r>
      <w:r w:rsidR="00CF76D9" w:rsidRPr="0071248A">
        <w:rPr>
          <w:b/>
        </w:rPr>
        <w:t xml:space="preserve"> Учебно-методическая карта учебной дисциплины для заочной </w:t>
      </w:r>
      <w:r w:rsidR="009A16F1">
        <w:rPr>
          <w:b/>
        </w:rPr>
        <w:t xml:space="preserve"> и </w:t>
      </w:r>
      <w:r w:rsidR="009A16F1" w:rsidRPr="0071248A">
        <w:rPr>
          <w:b/>
        </w:rPr>
        <w:t xml:space="preserve">заочной </w:t>
      </w:r>
      <w:r w:rsidR="009A16F1">
        <w:rPr>
          <w:b/>
        </w:rPr>
        <w:t xml:space="preserve"> сокр</w:t>
      </w:r>
      <w:r w:rsidR="009A16F1">
        <w:rPr>
          <w:b/>
        </w:rPr>
        <w:t>а</w:t>
      </w:r>
      <w:r w:rsidR="009A16F1">
        <w:rPr>
          <w:b/>
        </w:rPr>
        <w:t xml:space="preserve">щенной </w:t>
      </w:r>
      <w:r w:rsidR="00CF76D9" w:rsidRPr="0071248A">
        <w:rPr>
          <w:b/>
        </w:rPr>
        <w:t>формы обучения</w:t>
      </w:r>
      <w:r w:rsidR="00F96E86" w:rsidRPr="0071248A">
        <w:rPr>
          <w:b/>
        </w:rPr>
        <w:t xml:space="preserve"> </w:t>
      </w:r>
    </w:p>
    <w:tbl>
      <w:tblPr>
        <w:tblStyle w:val="a4"/>
        <w:tblpPr w:leftFromText="180" w:rightFromText="180" w:vertAnchor="text" w:horzAnchor="margin" w:tblpY="170"/>
        <w:tblW w:w="4986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13"/>
        <w:gridCol w:w="583"/>
        <w:gridCol w:w="4594"/>
        <w:gridCol w:w="583"/>
        <w:gridCol w:w="1720"/>
      </w:tblGrid>
      <w:tr w:rsidR="003C034D" w:rsidRPr="001E53D5" w:rsidTr="008911B8">
        <w:trPr>
          <w:cantSplit/>
          <w:trHeight w:val="270"/>
        </w:trPr>
        <w:tc>
          <w:tcPr>
            <w:tcW w:w="5000" w:type="pct"/>
            <w:gridSpan w:val="5"/>
            <w:vAlign w:val="center"/>
          </w:tcPr>
          <w:p w:rsidR="003C034D" w:rsidRPr="001E53D5" w:rsidRDefault="003C034D" w:rsidP="00BB0D65">
            <w:pPr>
              <w:tabs>
                <w:tab w:val="left" w:pos="277"/>
              </w:tabs>
              <w:ind w:left="-160" w:right="113" w:firstLine="125"/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7 семестр</w:t>
            </w:r>
          </w:p>
        </w:tc>
      </w:tr>
      <w:tr w:rsidR="009261AD" w:rsidRPr="001E53D5" w:rsidTr="001E53D5">
        <w:trPr>
          <w:cantSplit/>
          <w:trHeight w:val="415"/>
        </w:trPr>
        <w:tc>
          <w:tcPr>
            <w:tcW w:w="1294" w:type="pct"/>
            <w:vAlign w:val="center"/>
          </w:tcPr>
          <w:p w:rsidR="009261AD" w:rsidRPr="001E53D5" w:rsidRDefault="009261AD" w:rsidP="00BB0D6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Лекции</w:t>
            </w:r>
          </w:p>
          <w:p w:rsidR="009261AD" w:rsidRPr="001E53D5" w:rsidRDefault="009261AD" w:rsidP="00F746F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(наименование тем)</w:t>
            </w:r>
          </w:p>
        </w:tc>
        <w:tc>
          <w:tcPr>
            <w:tcW w:w="289" w:type="pct"/>
            <w:vAlign w:val="center"/>
          </w:tcPr>
          <w:p w:rsidR="009261AD" w:rsidRPr="001E53D5" w:rsidRDefault="009261AD" w:rsidP="00F746F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Часы</w:t>
            </w:r>
          </w:p>
        </w:tc>
        <w:tc>
          <w:tcPr>
            <w:tcW w:w="2276" w:type="pct"/>
            <w:vAlign w:val="center"/>
          </w:tcPr>
          <w:p w:rsidR="009261AD" w:rsidRPr="001E53D5" w:rsidRDefault="00DF5261" w:rsidP="00F74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</w:t>
            </w:r>
            <w:r w:rsidR="009261AD" w:rsidRPr="001E53D5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289" w:type="pct"/>
            <w:vAlign w:val="center"/>
          </w:tcPr>
          <w:p w:rsidR="009261AD" w:rsidRPr="001E53D5" w:rsidRDefault="009261AD" w:rsidP="00F746F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Часы</w:t>
            </w:r>
          </w:p>
        </w:tc>
        <w:tc>
          <w:tcPr>
            <w:tcW w:w="852" w:type="pct"/>
            <w:vAlign w:val="center"/>
          </w:tcPr>
          <w:p w:rsidR="009261AD" w:rsidRPr="001E53D5" w:rsidRDefault="009261AD" w:rsidP="00F746F5">
            <w:pPr>
              <w:tabs>
                <w:tab w:val="left" w:pos="277"/>
              </w:tabs>
              <w:ind w:left="-160" w:firstLine="125"/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Форма контроля знаний</w:t>
            </w:r>
          </w:p>
        </w:tc>
      </w:tr>
      <w:tr w:rsidR="00A41F74" w:rsidRPr="001E53D5" w:rsidTr="001E53D5">
        <w:tc>
          <w:tcPr>
            <w:tcW w:w="1294" w:type="pct"/>
            <w:vAlign w:val="center"/>
          </w:tcPr>
          <w:p w:rsidR="00A41F74" w:rsidRPr="00A41F74" w:rsidRDefault="00A41F74" w:rsidP="00A41F74">
            <w:pPr>
              <w:rPr>
                <w:sz w:val="22"/>
                <w:szCs w:val="22"/>
              </w:rPr>
            </w:pPr>
            <w:r w:rsidRPr="00A41F74">
              <w:rPr>
                <w:bCs/>
                <w:sz w:val="22"/>
                <w:szCs w:val="22"/>
              </w:rPr>
              <w:t xml:space="preserve">Тема 1. </w:t>
            </w:r>
            <w:r w:rsidRPr="00A41F74">
              <w:rPr>
                <w:sz w:val="22"/>
                <w:szCs w:val="22"/>
              </w:rPr>
              <w:t xml:space="preserve"> Авторское право и смежные права</w:t>
            </w:r>
          </w:p>
          <w:p w:rsidR="00A41F74" w:rsidRPr="001E53D5" w:rsidRDefault="00DC3B94" w:rsidP="00A41F74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 xml:space="preserve">Тема 2. </w:t>
            </w:r>
            <w:r w:rsidRPr="00016B85">
              <w:rPr>
                <w:sz w:val="22"/>
                <w:szCs w:val="22"/>
              </w:rPr>
              <w:t xml:space="preserve"> Промышленная собственность</w:t>
            </w:r>
          </w:p>
        </w:tc>
        <w:tc>
          <w:tcPr>
            <w:tcW w:w="289" w:type="pct"/>
            <w:vAlign w:val="center"/>
          </w:tcPr>
          <w:p w:rsidR="00A41F74" w:rsidRPr="001E53D5" w:rsidRDefault="00A41F74" w:rsidP="00A41F74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276" w:type="pct"/>
            <w:vAlign w:val="center"/>
          </w:tcPr>
          <w:p w:rsidR="00A41F74" w:rsidRPr="001E53D5" w:rsidRDefault="00A41F74" w:rsidP="00A41F7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  <w:r w:rsidRPr="00F27ACF">
              <w:rPr>
                <w:bCs/>
                <w:sz w:val="22"/>
                <w:szCs w:val="22"/>
              </w:rPr>
              <w:t>Объекты промышленной собственно</w:t>
            </w:r>
            <w:r>
              <w:rPr>
                <w:bCs/>
                <w:sz w:val="22"/>
                <w:szCs w:val="22"/>
              </w:rPr>
              <w:t>сти</w:t>
            </w:r>
            <w:r w:rsidRPr="00F27ACF">
              <w:rPr>
                <w:bCs/>
                <w:sz w:val="22"/>
                <w:szCs w:val="22"/>
              </w:rPr>
              <w:t xml:space="preserve">. </w:t>
            </w:r>
            <w:r w:rsidRPr="00F27ACF">
              <w:rPr>
                <w:sz w:val="22"/>
                <w:szCs w:val="22"/>
              </w:rPr>
              <w:t>П</w:t>
            </w:r>
            <w:r w:rsidRPr="00F27ACF">
              <w:rPr>
                <w:sz w:val="22"/>
                <w:szCs w:val="22"/>
              </w:rPr>
              <w:t>а</w:t>
            </w:r>
            <w:r w:rsidRPr="00F27ACF">
              <w:rPr>
                <w:sz w:val="22"/>
                <w:szCs w:val="22"/>
              </w:rPr>
              <w:t>тентно-информационный поиск, в том числе по электронным базам данных патентных в</w:t>
            </w:r>
            <w:r w:rsidRPr="00F27ACF">
              <w:rPr>
                <w:sz w:val="22"/>
                <w:szCs w:val="22"/>
              </w:rPr>
              <w:t>е</w:t>
            </w:r>
            <w:r w:rsidRPr="00F27ACF">
              <w:rPr>
                <w:sz w:val="22"/>
                <w:szCs w:val="22"/>
              </w:rPr>
              <w:t>дом</w:t>
            </w:r>
            <w:proofErr w:type="gramStart"/>
            <w:r w:rsidRPr="00F27ACF">
              <w:rPr>
                <w:sz w:val="22"/>
                <w:szCs w:val="22"/>
              </w:rPr>
              <w:t>ств стр</w:t>
            </w:r>
            <w:proofErr w:type="gramEnd"/>
            <w:r w:rsidRPr="00F27ACF">
              <w:rPr>
                <w:sz w:val="22"/>
                <w:szCs w:val="22"/>
              </w:rPr>
              <w:t>ан мира и международных организ</w:t>
            </w:r>
            <w:r w:rsidRPr="00F27ACF">
              <w:rPr>
                <w:sz w:val="22"/>
                <w:szCs w:val="22"/>
              </w:rPr>
              <w:t>а</w:t>
            </w:r>
            <w:r w:rsidRPr="00F27ACF">
              <w:rPr>
                <w:sz w:val="22"/>
                <w:szCs w:val="22"/>
              </w:rPr>
              <w:t>ций</w:t>
            </w:r>
          </w:p>
        </w:tc>
        <w:tc>
          <w:tcPr>
            <w:tcW w:w="289" w:type="pct"/>
            <w:vAlign w:val="center"/>
          </w:tcPr>
          <w:p w:rsidR="00A41F74" w:rsidRPr="001E53D5" w:rsidRDefault="00A41F74" w:rsidP="00A41F74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852" w:type="pct"/>
            <w:vAlign w:val="center"/>
          </w:tcPr>
          <w:p w:rsidR="00A41F74" w:rsidRPr="001E53D5" w:rsidRDefault="00A41F74" w:rsidP="00A41F74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ИЗ</w:t>
            </w:r>
          </w:p>
        </w:tc>
      </w:tr>
      <w:tr w:rsidR="00A41F74" w:rsidRPr="001E53D5" w:rsidTr="001E53D5">
        <w:trPr>
          <w:trHeight w:val="105"/>
        </w:trPr>
        <w:tc>
          <w:tcPr>
            <w:tcW w:w="1294" w:type="pct"/>
            <w:vAlign w:val="center"/>
          </w:tcPr>
          <w:p w:rsidR="00A41F74" w:rsidRPr="001E53D5" w:rsidRDefault="00A41F74" w:rsidP="00DC3B94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 xml:space="preserve">Тема </w:t>
            </w:r>
            <w:r w:rsidR="00DC3B94">
              <w:rPr>
                <w:sz w:val="22"/>
                <w:szCs w:val="22"/>
              </w:rPr>
              <w:t>3</w:t>
            </w:r>
            <w:r w:rsidRPr="001E53D5">
              <w:rPr>
                <w:sz w:val="22"/>
                <w:szCs w:val="22"/>
              </w:rPr>
              <w:t xml:space="preserve">. </w:t>
            </w:r>
            <w:r w:rsidRPr="00016B85">
              <w:rPr>
                <w:sz w:val="22"/>
                <w:szCs w:val="22"/>
              </w:rPr>
              <w:t xml:space="preserve"> </w:t>
            </w:r>
            <w:r w:rsidR="00DC3B94">
              <w:rPr>
                <w:sz w:val="22"/>
                <w:szCs w:val="22"/>
              </w:rPr>
              <w:t>Патентные</w:t>
            </w:r>
            <w:r w:rsidRPr="00016B85">
              <w:rPr>
                <w:sz w:val="22"/>
                <w:szCs w:val="22"/>
              </w:rPr>
              <w:t xml:space="preserve"> </w:t>
            </w:r>
            <w:r w:rsidR="00DC3B94">
              <w:rPr>
                <w:sz w:val="22"/>
                <w:szCs w:val="22"/>
              </w:rPr>
              <w:t>иссл</w:t>
            </w:r>
            <w:r w:rsidR="00DC3B94">
              <w:rPr>
                <w:sz w:val="22"/>
                <w:szCs w:val="22"/>
              </w:rPr>
              <w:t>е</w:t>
            </w:r>
            <w:r w:rsidR="00DC3B94">
              <w:rPr>
                <w:sz w:val="22"/>
                <w:szCs w:val="22"/>
              </w:rPr>
              <w:t>дования</w:t>
            </w:r>
          </w:p>
        </w:tc>
        <w:tc>
          <w:tcPr>
            <w:tcW w:w="289" w:type="pct"/>
            <w:vAlign w:val="center"/>
          </w:tcPr>
          <w:p w:rsidR="00A41F74" w:rsidRPr="001E53D5" w:rsidRDefault="00A41F74" w:rsidP="00A41F74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276" w:type="pct"/>
            <w:vAlign w:val="center"/>
          </w:tcPr>
          <w:p w:rsidR="00A41F74" w:rsidRPr="001E53D5" w:rsidRDefault="00A41F74" w:rsidP="00A41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515AF1">
              <w:rPr>
                <w:sz w:val="22"/>
                <w:szCs w:val="22"/>
              </w:rPr>
              <w:t>Классификация информации.</w:t>
            </w:r>
            <w:r>
              <w:rPr>
                <w:sz w:val="22"/>
                <w:szCs w:val="22"/>
              </w:rPr>
              <w:t xml:space="preserve"> </w:t>
            </w:r>
            <w:r w:rsidRPr="00515AF1">
              <w:rPr>
                <w:sz w:val="22"/>
                <w:szCs w:val="22"/>
              </w:rPr>
              <w:t>Анализ рисков информационной безопасности.</w:t>
            </w:r>
          </w:p>
        </w:tc>
        <w:tc>
          <w:tcPr>
            <w:tcW w:w="289" w:type="pct"/>
            <w:vAlign w:val="center"/>
          </w:tcPr>
          <w:p w:rsidR="00A41F74" w:rsidRPr="001E53D5" w:rsidRDefault="00A41F74" w:rsidP="00A41F74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852" w:type="pct"/>
            <w:vAlign w:val="center"/>
          </w:tcPr>
          <w:p w:rsidR="00A41F74" w:rsidRPr="001E53D5" w:rsidRDefault="00A41F74" w:rsidP="00A41F74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ИЗ</w:t>
            </w:r>
          </w:p>
        </w:tc>
      </w:tr>
      <w:tr w:rsidR="00A41F74" w:rsidRPr="001E53D5" w:rsidTr="001E53D5">
        <w:trPr>
          <w:trHeight w:val="539"/>
        </w:trPr>
        <w:tc>
          <w:tcPr>
            <w:tcW w:w="1294" w:type="pct"/>
            <w:vAlign w:val="center"/>
          </w:tcPr>
          <w:p w:rsidR="00A41F74" w:rsidRPr="001E53D5" w:rsidRDefault="00A41F74" w:rsidP="00A41F74">
            <w:pPr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>
              <w:rPr>
                <w:rStyle w:val="FontStyle55"/>
                <w:sz w:val="22"/>
                <w:szCs w:val="22"/>
              </w:rPr>
              <w:t xml:space="preserve">10. </w:t>
            </w:r>
            <w:r w:rsidRPr="00DB6224">
              <w:rPr>
                <w:sz w:val="20"/>
                <w:szCs w:val="20"/>
              </w:rPr>
              <w:t>Классификация угроз информационной бе</w:t>
            </w:r>
            <w:r w:rsidRPr="00DB6224">
              <w:rPr>
                <w:sz w:val="20"/>
                <w:szCs w:val="20"/>
              </w:rPr>
              <w:t>з</w:t>
            </w:r>
            <w:r w:rsidRPr="00DB6224">
              <w:rPr>
                <w:sz w:val="20"/>
                <w:szCs w:val="20"/>
              </w:rPr>
              <w:t>опасности и методов защиты информации</w:t>
            </w:r>
          </w:p>
        </w:tc>
        <w:tc>
          <w:tcPr>
            <w:tcW w:w="289" w:type="pct"/>
            <w:vAlign w:val="center"/>
          </w:tcPr>
          <w:p w:rsidR="00A41F74" w:rsidRPr="001E53D5" w:rsidRDefault="00A41F74" w:rsidP="00A41F74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276" w:type="pct"/>
            <w:vAlign w:val="center"/>
          </w:tcPr>
          <w:p w:rsidR="00A41F74" w:rsidRPr="001E53D5" w:rsidRDefault="00A41F74" w:rsidP="00A41F74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A41F74" w:rsidRPr="001E53D5" w:rsidRDefault="00A41F74" w:rsidP="00A41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A41F74" w:rsidRPr="001E53D5" w:rsidRDefault="00A41F74" w:rsidP="00A41F74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Т</w:t>
            </w:r>
            <w:proofErr w:type="gramStart"/>
            <w:r w:rsidRPr="001E53D5">
              <w:rPr>
                <w:sz w:val="22"/>
                <w:szCs w:val="22"/>
              </w:rPr>
              <w:t>А(</w:t>
            </w:r>
            <w:proofErr w:type="gramEnd"/>
            <w:r w:rsidRPr="001E53D5">
              <w:rPr>
                <w:sz w:val="22"/>
                <w:szCs w:val="22"/>
              </w:rPr>
              <w:t>Зачет)</w:t>
            </w:r>
          </w:p>
        </w:tc>
      </w:tr>
      <w:tr w:rsidR="00A41F74" w:rsidRPr="001E53D5" w:rsidTr="001E53D5">
        <w:tc>
          <w:tcPr>
            <w:tcW w:w="1294" w:type="pct"/>
            <w:vAlign w:val="center"/>
          </w:tcPr>
          <w:p w:rsidR="00A41F74" w:rsidRPr="001E53D5" w:rsidRDefault="00A41F74" w:rsidP="00A41F74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Итого</w:t>
            </w:r>
          </w:p>
        </w:tc>
        <w:tc>
          <w:tcPr>
            <w:tcW w:w="289" w:type="pct"/>
            <w:vAlign w:val="center"/>
          </w:tcPr>
          <w:p w:rsidR="00A41F74" w:rsidRPr="001E53D5" w:rsidRDefault="00A41F74" w:rsidP="00A41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76" w:type="pct"/>
            <w:vAlign w:val="center"/>
          </w:tcPr>
          <w:p w:rsidR="00A41F74" w:rsidRPr="001E53D5" w:rsidRDefault="00A41F74" w:rsidP="00A41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A41F74" w:rsidRPr="001E53D5" w:rsidRDefault="00A41F74" w:rsidP="00A41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2" w:type="pct"/>
            <w:vAlign w:val="center"/>
          </w:tcPr>
          <w:p w:rsidR="00A41F74" w:rsidRPr="001E53D5" w:rsidRDefault="00A41F74" w:rsidP="00A41F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F76D9" w:rsidRPr="0071248A" w:rsidRDefault="00CF76D9" w:rsidP="00391144">
      <w:pPr>
        <w:ind w:firstLine="709"/>
        <w:jc w:val="both"/>
        <w:outlineLvl w:val="0"/>
        <w:rPr>
          <w:b/>
        </w:rPr>
      </w:pPr>
    </w:p>
    <w:p w:rsidR="0052732E" w:rsidRPr="0071248A" w:rsidRDefault="0052732E" w:rsidP="0052732E">
      <w:pPr>
        <w:ind w:firstLine="709"/>
        <w:jc w:val="both"/>
      </w:pPr>
      <w:r w:rsidRPr="0071248A">
        <w:t xml:space="preserve">Для самостоятельной </w:t>
      </w:r>
      <w:proofErr w:type="gramStart"/>
      <w:r w:rsidRPr="0071248A">
        <w:t>подготовки</w:t>
      </w:r>
      <w:proofErr w:type="gramEnd"/>
      <w:r w:rsidRPr="0071248A">
        <w:t xml:space="preserve"> </w:t>
      </w:r>
      <w:r w:rsidR="00D77A16" w:rsidRPr="0071248A">
        <w:t>обучающиеся</w:t>
      </w:r>
      <w:r w:rsidRPr="0071248A">
        <w:t xml:space="preserve"> заочной  формы обучения должны рук</w:t>
      </w:r>
      <w:r w:rsidRPr="0071248A">
        <w:t>о</w:t>
      </w:r>
      <w:r w:rsidRPr="0071248A">
        <w:t xml:space="preserve">водствоваться пунктом </w:t>
      </w:r>
      <w:r w:rsidR="001C4C3C" w:rsidRPr="0071248A">
        <w:t>3</w:t>
      </w:r>
      <w:r w:rsidRPr="0071248A">
        <w:t>.1.</w:t>
      </w:r>
    </w:p>
    <w:p w:rsidR="00906CE9" w:rsidRDefault="00906CE9" w:rsidP="00906CE9">
      <w:pPr>
        <w:ind w:firstLine="709"/>
        <w:jc w:val="both"/>
        <w:outlineLvl w:val="0"/>
        <w:rPr>
          <w:b/>
        </w:rPr>
      </w:pPr>
    </w:p>
    <w:p w:rsidR="001C4C3C" w:rsidRPr="0071248A" w:rsidRDefault="001C4C3C" w:rsidP="001C4C3C">
      <w:pPr>
        <w:ind w:firstLine="540"/>
        <w:jc w:val="both"/>
        <w:rPr>
          <w:b/>
        </w:rPr>
      </w:pPr>
    </w:p>
    <w:p w:rsidR="00D813B5" w:rsidRPr="0071248A" w:rsidRDefault="00D813B5" w:rsidP="00D813B5">
      <w:pPr>
        <w:ind w:firstLine="540"/>
        <w:jc w:val="both"/>
        <w:rPr>
          <w:b/>
        </w:rPr>
      </w:pPr>
      <w:r w:rsidRPr="0071248A">
        <w:rPr>
          <w:b/>
        </w:rPr>
        <w:t>5 ИНФОРМАЦИОННО-МЕТОДИЧЕСКАЯ ЧАСТЬ</w:t>
      </w:r>
    </w:p>
    <w:p w:rsidR="004E3E23" w:rsidRPr="0071248A" w:rsidRDefault="004E3E23" w:rsidP="00D813B5">
      <w:pPr>
        <w:ind w:firstLine="540"/>
        <w:jc w:val="both"/>
        <w:rPr>
          <w:b/>
        </w:rPr>
      </w:pPr>
    </w:p>
    <w:p w:rsidR="00D813B5" w:rsidRPr="0071248A" w:rsidRDefault="00D813B5" w:rsidP="00D813B5">
      <w:pPr>
        <w:ind w:firstLine="540"/>
        <w:jc w:val="both"/>
        <w:rPr>
          <w:b/>
        </w:rPr>
      </w:pPr>
      <w:r w:rsidRPr="0071248A">
        <w:rPr>
          <w:b/>
        </w:rPr>
        <w:t>5.1</w:t>
      </w:r>
      <w:r w:rsidRPr="0071248A">
        <w:rPr>
          <w:b/>
          <w:lang w:val="en-US"/>
        </w:rPr>
        <w:t> </w:t>
      </w:r>
      <w:r w:rsidRPr="0071248A">
        <w:rPr>
          <w:b/>
        </w:rPr>
        <w:t>Образовательные технологии</w:t>
      </w:r>
    </w:p>
    <w:p w:rsidR="006C4C6F" w:rsidRPr="0071248A" w:rsidRDefault="006C4C6F" w:rsidP="001C4C3C">
      <w:pPr>
        <w:ind w:firstLine="540"/>
        <w:jc w:val="both"/>
      </w:pPr>
      <w:r w:rsidRPr="0071248A">
        <w:t>При изучении дисциплины используется модульно-рейтинговая система оценки знаний. Применение форм и методов проведения занятий при изучении различных тем курса предста</w:t>
      </w:r>
      <w:r w:rsidRPr="0071248A">
        <w:t>в</w:t>
      </w:r>
      <w:r w:rsidRPr="0071248A">
        <w:t>лено в таблице.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571"/>
        <w:gridCol w:w="3673"/>
        <w:gridCol w:w="2336"/>
        <w:gridCol w:w="1869"/>
        <w:gridCol w:w="1832"/>
      </w:tblGrid>
      <w:tr w:rsidR="006C4C6F" w:rsidRPr="00A5006B" w:rsidTr="00A5006B">
        <w:tc>
          <w:tcPr>
            <w:tcW w:w="277" w:type="pct"/>
            <w:vMerge w:val="restart"/>
          </w:tcPr>
          <w:p w:rsidR="006C4C6F" w:rsidRPr="00A5006B" w:rsidRDefault="006C4C6F" w:rsidP="00A5006B">
            <w:pPr>
              <w:jc w:val="both"/>
              <w:rPr>
                <w:b/>
                <w:sz w:val="22"/>
                <w:szCs w:val="22"/>
              </w:rPr>
            </w:pPr>
            <w:r w:rsidRPr="00A5006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5006B">
              <w:rPr>
                <w:b/>
                <w:sz w:val="22"/>
                <w:szCs w:val="22"/>
              </w:rPr>
              <w:t>п</w:t>
            </w:r>
            <w:proofErr w:type="gramEnd"/>
            <w:r w:rsidRPr="00A5006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86" w:type="pct"/>
            <w:vMerge w:val="restart"/>
          </w:tcPr>
          <w:p w:rsidR="006C4C6F" w:rsidRPr="00A5006B" w:rsidRDefault="006C4C6F" w:rsidP="00A5006B">
            <w:pPr>
              <w:jc w:val="both"/>
              <w:rPr>
                <w:b/>
                <w:sz w:val="22"/>
                <w:szCs w:val="22"/>
              </w:rPr>
            </w:pPr>
            <w:r w:rsidRPr="00A5006B">
              <w:rPr>
                <w:b/>
                <w:sz w:val="22"/>
                <w:szCs w:val="22"/>
              </w:rPr>
              <w:t>Форма проведения занятия</w:t>
            </w:r>
            <w:r w:rsidR="00FE5DA2" w:rsidRPr="00A5006B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045" w:type="pct"/>
            <w:gridSpan w:val="2"/>
          </w:tcPr>
          <w:p w:rsidR="00297965" w:rsidRPr="00A5006B" w:rsidRDefault="006C4C6F" w:rsidP="00A5006B">
            <w:pPr>
              <w:jc w:val="both"/>
              <w:rPr>
                <w:b/>
                <w:sz w:val="22"/>
                <w:szCs w:val="22"/>
              </w:rPr>
            </w:pPr>
            <w:r w:rsidRPr="00A5006B">
              <w:rPr>
                <w:b/>
                <w:sz w:val="22"/>
                <w:szCs w:val="22"/>
              </w:rPr>
              <w:t>Вид аудиторных занятий</w:t>
            </w:r>
          </w:p>
        </w:tc>
        <w:tc>
          <w:tcPr>
            <w:tcW w:w="891" w:type="pct"/>
            <w:vMerge w:val="restart"/>
          </w:tcPr>
          <w:p w:rsidR="006C4C6F" w:rsidRPr="00A5006B" w:rsidRDefault="006C4C6F" w:rsidP="00A5006B">
            <w:pPr>
              <w:jc w:val="both"/>
              <w:rPr>
                <w:b/>
                <w:sz w:val="22"/>
                <w:szCs w:val="22"/>
              </w:rPr>
            </w:pPr>
            <w:r w:rsidRPr="00A5006B">
              <w:rPr>
                <w:b/>
                <w:sz w:val="22"/>
                <w:szCs w:val="22"/>
              </w:rPr>
              <w:t>Всего часов</w:t>
            </w:r>
          </w:p>
        </w:tc>
      </w:tr>
      <w:tr w:rsidR="00D90AC4" w:rsidRPr="00A5006B" w:rsidTr="00A5006B">
        <w:tc>
          <w:tcPr>
            <w:tcW w:w="277" w:type="pct"/>
            <w:vMerge/>
          </w:tcPr>
          <w:p w:rsidR="00D90AC4" w:rsidRPr="00A5006B" w:rsidRDefault="00D90AC4" w:rsidP="00A5006B">
            <w:pPr>
              <w:ind w:firstLine="5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6" w:type="pct"/>
            <w:vMerge/>
          </w:tcPr>
          <w:p w:rsidR="00D90AC4" w:rsidRPr="00A5006B" w:rsidRDefault="00D90AC4" w:rsidP="00A5006B">
            <w:pPr>
              <w:ind w:firstLine="5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6" w:type="pct"/>
          </w:tcPr>
          <w:p w:rsidR="00D90AC4" w:rsidRPr="00A5006B" w:rsidRDefault="00D90AC4" w:rsidP="00A5006B">
            <w:pPr>
              <w:jc w:val="both"/>
              <w:rPr>
                <w:b/>
                <w:sz w:val="22"/>
                <w:szCs w:val="22"/>
              </w:rPr>
            </w:pPr>
            <w:r w:rsidRPr="00A5006B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909" w:type="pct"/>
          </w:tcPr>
          <w:p w:rsidR="00D90AC4" w:rsidRPr="00A5006B" w:rsidRDefault="00A41F74" w:rsidP="00A5006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Практические</w:t>
            </w:r>
            <w:r w:rsidR="00D90AC4" w:rsidRPr="00A5006B">
              <w:rPr>
                <w:b/>
                <w:sz w:val="22"/>
                <w:szCs w:val="22"/>
              </w:rPr>
              <w:t xml:space="preserve"> занятия</w:t>
            </w:r>
          </w:p>
        </w:tc>
        <w:tc>
          <w:tcPr>
            <w:tcW w:w="891" w:type="pct"/>
            <w:vMerge/>
          </w:tcPr>
          <w:p w:rsidR="00D90AC4" w:rsidRPr="00A5006B" w:rsidRDefault="00D90AC4" w:rsidP="00A5006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06CE9" w:rsidRPr="008911B8" w:rsidTr="00A5006B">
        <w:tc>
          <w:tcPr>
            <w:tcW w:w="277" w:type="pct"/>
          </w:tcPr>
          <w:p w:rsidR="00906CE9" w:rsidRPr="008911B8" w:rsidRDefault="00906CE9" w:rsidP="006C4C6F">
            <w:pPr>
              <w:jc w:val="both"/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1</w:t>
            </w:r>
          </w:p>
        </w:tc>
        <w:tc>
          <w:tcPr>
            <w:tcW w:w="1786" w:type="pct"/>
          </w:tcPr>
          <w:p w:rsidR="00906CE9" w:rsidRPr="008911B8" w:rsidRDefault="00906CE9" w:rsidP="006C4C6F">
            <w:pPr>
              <w:jc w:val="both"/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Мультимедиа</w:t>
            </w:r>
          </w:p>
        </w:tc>
        <w:tc>
          <w:tcPr>
            <w:tcW w:w="1136" w:type="pct"/>
          </w:tcPr>
          <w:p w:rsidR="00906CE9" w:rsidRPr="008911B8" w:rsidRDefault="00906CE9" w:rsidP="00A41F74">
            <w:pPr>
              <w:jc w:val="both"/>
              <w:rPr>
                <w:sz w:val="22"/>
                <w:szCs w:val="22"/>
                <w:lang w:val="be-BY"/>
              </w:rPr>
            </w:pPr>
            <w:r w:rsidRPr="008911B8">
              <w:rPr>
                <w:sz w:val="22"/>
                <w:szCs w:val="22"/>
              </w:rPr>
              <w:t>Тема 1-</w:t>
            </w:r>
            <w:r w:rsidR="000A4E72" w:rsidRPr="008911B8">
              <w:rPr>
                <w:sz w:val="22"/>
                <w:szCs w:val="22"/>
                <w:lang w:val="be-BY"/>
              </w:rPr>
              <w:t>2</w:t>
            </w:r>
            <w:r w:rsidR="00A41F74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909" w:type="pct"/>
          </w:tcPr>
          <w:p w:rsidR="00906CE9" w:rsidRPr="008911B8" w:rsidRDefault="00A41F74" w:rsidP="006C4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</w:t>
            </w:r>
          </w:p>
        </w:tc>
        <w:tc>
          <w:tcPr>
            <w:tcW w:w="891" w:type="pct"/>
          </w:tcPr>
          <w:p w:rsidR="00906CE9" w:rsidRPr="008911B8" w:rsidRDefault="00E5112B" w:rsidP="006C4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906CE9" w:rsidRPr="008911B8" w:rsidTr="00A5006B">
        <w:tc>
          <w:tcPr>
            <w:tcW w:w="277" w:type="pct"/>
          </w:tcPr>
          <w:p w:rsidR="00906CE9" w:rsidRPr="008911B8" w:rsidRDefault="00906CE9" w:rsidP="006C4C6F">
            <w:pPr>
              <w:jc w:val="both"/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2</w:t>
            </w:r>
          </w:p>
        </w:tc>
        <w:tc>
          <w:tcPr>
            <w:tcW w:w="1786" w:type="pct"/>
          </w:tcPr>
          <w:p w:rsidR="00906CE9" w:rsidRPr="008911B8" w:rsidRDefault="00906CE9" w:rsidP="006C4C6F">
            <w:pPr>
              <w:jc w:val="both"/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С использованием ЭВМ</w:t>
            </w:r>
          </w:p>
        </w:tc>
        <w:tc>
          <w:tcPr>
            <w:tcW w:w="1136" w:type="pct"/>
          </w:tcPr>
          <w:p w:rsidR="00906CE9" w:rsidRPr="008911B8" w:rsidRDefault="00906CE9" w:rsidP="006C4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9" w:type="pct"/>
          </w:tcPr>
          <w:p w:rsidR="00906CE9" w:rsidRPr="008911B8" w:rsidRDefault="00906CE9" w:rsidP="00906C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1" w:type="pct"/>
          </w:tcPr>
          <w:p w:rsidR="00906CE9" w:rsidRPr="008911B8" w:rsidRDefault="00906CE9" w:rsidP="006C4C6F">
            <w:pPr>
              <w:jc w:val="center"/>
              <w:rPr>
                <w:sz w:val="22"/>
                <w:szCs w:val="22"/>
              </w:rPr>
            </w:pPr>
          </w:p>
        </w:tc>
      </w:tr>
      <w:tr w:rsidR="00906CE9" w:rsidRPr="008911B8" w:rsidTr="00A5006B">
        <w:tc>
          <w:tcPr>
            <w:tcW w:w="277" w:type="pct"/>
          </w:tcPr>
          <w:p w:rsidR="00906CE9" w:rsidRPr="008911B8" w:rsidRDefault="00906CE9" w:rsidP="006C4C6F">
            <w:pPr>
              <w:jc w:val="both"/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3</w:t>
            </w:r>
          </w:p>
        </w:tc>
        <w:tc>
          <w:tcPr>
            <w:tcW w:w="1786" w:type="pct"/>
          </w:tcPr>
          <w:p w:rsidR="00906CE9" w:rsidRPr="008911B8" w:rsidRDefault="00906CE9" w:rsidP="006C4C6F">
            <w:pPr>
              <w:rPr>
                <w:sz w:val="22"/>
                <w:szCs w:val="22"/>
              </w:rPr>
            </w:pPr>
            <w:r w:rsidRPr="008911B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6" w:type="pct"/>
          </w:tcPr>
          <w:p w:rsidR="00906CE9" w:rsidRPr="008911B8" w:rsidRDefault="00A41F74" w:rsidP="006C4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09" w:type="pct"/>
          </w:tcPr>
          <w:p w:rsidR="00906CE9" w:rsidRPr="008911B8" w:rsidRDefault="00A41F74" w:rsidP="006C4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91" w:type="pct"/>
          </w:tcPr>
          <w:p w:rsidR="00906CE9" w:rsidRPr="008911B8" w:rsidRDefault="00E5112B" w:rsidP="006C4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:rsidR="00EA2ACC" w:rsidRDefault="00EA2ACC" w:rsidP="00D813B5">
      <w:pPr>
        <w:ind w:firstLine="540"/>
        <w:jc w:val="both"/>
        <w:rPr>
          <w:b/>
        </w:rPr>
      </w:pPr>
    </w:p>
    <w:p w:rsidR="00D813B5" w:rsidRPr="0071248A" w:rsidRDefault="00D813B5" w:rsidP="00D813B5">
      <w:pPr>
        <w:ind w:firstLine="540"/>
        <w:jc w:val="both"/>
        <w:rPr>
          <w:b/>
        </w:rPr>
      </w:pPr>
      <w:r w:rsidRPr="0071248A">
        <w:rPr>
          <w:b/>
        </w:rPr>
        <w:t>5.2</w:t>
      </w:r>
      <w:r w:rsidRPr="0071248A">
        <w:rPr>
          <w:b/>
          <w:lang w:val="en-US"/>
        </w:rPr>
        <w:t> </w:t>
      </w:r>
      <w:r w:rsidRPr="0071248A">
        <w:rPr>
          <w:b/>
        </w:rPr>
        <w:t xml:space="preserve">Оценочные средства </w:t>
      </w:r>
    </w:p>
    <w:p w:rsidR="00BA4A1D" w:rsidRPr="0071248A" w:rsidRDefault="00BA4A1D" w:rsidP="00D813B5">
      <w:pPr>
        <w:ind w:firstLine="540"/>
        <w:jc w:val="both"/>
      </w:pPr>
      <w:r w:rsidRPr="0071248A">
        <w:t>Используемые оценочные средства по учебной дисциплине представлены в таблице и хр</w:t>
      </w:r>
      <w:r w:rsidRPr="0071248A">
        <w:t>а</w:t>
      </w:r>
      <w:r w:rsidRPr="0071248A">
        <w:t>нятся на кафедре.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7871"/>
        <w:gridCol w:w="1750"/>
      </w:tblGrid>
      <w:tr w:rsidR="0010333E" w:rsidRPr="008911B8" w:rsidTr="00EA2ACC">
        <w:tc>
          <w:tcPr>
            <w:tcW w:w="337" w:type="pct"/>
            <w:shd w:val="clear" w:color="auto" w:fill="auto"/>
          </w:tcPr>
          <w:p w:rsidR="0010333E" w:rsidRPr="008911B8" w:rsidRDefault="0010333E" w:rsidP="004E3E23">
            <w:pPr>
              <w:rPr>
                <w:b/>
                <w:sz w:val="22"/>
                <w:szCs w:val="22"/>
              </w:rPr>
            </w:pPr>
            <w:r w:rsidRPr="008911B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911B8">
              <w:rPr>
                <w:b/>
                <w:sz w:val="22"/>
                <w:szCs w:val="22"/>
              </w:rPr>
              <w:t>п</w:t>
            </w:r>
            <w:proofErr w:type="gramEnd"/>
            <w:r w:rsidRPr="008911B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815" w:type="pct"/>
            <w:shd w:val="clear" w:color="auto" w:fill="auto"/>
          </w:tcPr>
          <w:p w:rsidR="0010333E" w:rsidRPr="008911B8" w:rsidRDefault="0010333E" w:rsidP="00584672">
            <w:pPr>
              <w:rPr>
                <w:b/>
                <w:sz w:val="22"/>
                <w:szCs w:val="22"/>
              </w:rPr>
            </w:pPr>
            <w:r w:rsidRPr="008911B8"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848" w:type="pct"/>
            <w:shd w:val="clear" w:color="auto" w:fill="auto"/>
          </w:tcPr>
          <w:p w:rsidR="0010333E" w:rsidRPr="008911B8" w:rsidRDefault="0010333E" w:rsidP="004E3E23">
            <w:pPr>
              <w:rPr>
                <w:b/>
                <w:sz w:val="22"/>
                <w:szCs w:val="22"/>
              </w:rPr>
            </w:pPr>
            <w:r w:rsidRPr="008911B8"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EA2ACC" w:rsidRPr="008911B8" w:rsidTr="00EA2ACC">
        <w:tc>
          <w:tcPr>
            <w:tcW w:w="337" w:type="pct"/>
            <w:shd w:val="clear" w:color="auto" w:fill="auto"/>
          </w:tcPr>
          <w:p w:rsidR="00EA2ACC" w:rsidRPr="008911B8" w:rsidRDefault="00EA2ACC" w:rsidP="004E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15" w:type="pct"/>
            <w:shd w:val="clear" w:color="auto" w:fill="auto"/>
          </w:tcPr>
          <w:p w:rsidR="00EA2ACC" w:rsidRPr="008911B8" w:rsidRDefault="00EA2ACC" w:rsidP="004E3E23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Перечень вопросов и заданий к зачету</w:t>
            </w:r>
          </w:p>
        </w:tc>
        <w:tc>
          <w:tcPr>
            <w:tcW w:w="848" w:type="pct"/>
          </w:tcPr>
          <w:p w:rsidR="00EA2ACC" w:rsidRPr="008911B8" w:rsidRDefault="00EA2ACC" w:rsidP="004E3E23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1</w:t>
            </w:r>
          </w:p>
        </w:tc>
      </w:tr>
      <w:tr w:rsidR="00EA2ACC" w:rsidRPr="008911B8" w:rsidTr="00EA2ACC">
        <w:tc>
          <w:tcPr>
            <w:tcW w:w="337" w:type="pct"/>
            <w:shd w:val="clear" w:color="auto" w:fill="auto"/>
          </w:tcPr>
          <w:p w:rsidR="00EA2ACC" w:rsidRPr="008911B8" w:rsidRDefault="00EA2ACC" w:rsidP="004E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15" w:type="pct"/>
            <w:shd w:val="clear" w:color="auto" w:fill="auto"/>
          </w:tcPr>
          <w:p w:rsidR="00EA2ACC" w:rsidRPr="008911B8" w:rsidRDefault="00EA2ACC" w:rsidP="004E3E23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Типовые задачи для проведения промежуточного контроля успеваемости</w:t>
            </w:r>
          </w:p>
        </w:tc>
        <w:tc>
          <w:tcPr>
            <w:tcW w:w="848" w:type="pct"/>
            <w:shd w:val="clear" w:color="auto" w:fill="auto"/>
          </w:tcPr>
          <w:p w:rsidR="00EA2ACC" w:rsidRPr="008911B8" w:rsidRDefault="00EA2ACC" w:rsidP="004E3E23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2</w:t>
            </w:r>
          </w:p>
        </w:tc>
      </w:tr>
    </w:tbl>
    <w:p w:rsidR="00EA2ACC" w:rsidRDefault="00EA2ACC" w:rsidP="00D813B5">
      <w:pPr>
        <w:ind w:firstLine="540"/>
        <w:jc w:val="both"/>
        <w:rPr>
          <w:b/>
        </w:rPr>
      </w:pPr>
    </w:p>
    <w:p w:rsidR="00D813B5" w:rsidRPr="0071248A" w:rsidRDefault="00D813B5" w:rsidP="00D813B5">
      <w:pPr>
        <w:ind w:firstLine="540"/>
        <w:jc w:val="both"/>
        <w:rPr>
          <w:b/>
        </w:rPr>
      </w:pPr>
      <w:r w:rsidRPr="0071248A">
        <w:rPr>
          <w:b/>
        </w:rPr>
        <w:t>5.3 Перечень используемых средств диагностики</w:t>
      </w:r>
    </w:p>
    <w:p w:rsidR="0010333E" w:rsidRPr="0071248A" w:rsidRDefault="0010333E" w:rsidP="0010333E">
      <w:r w:rsidRPr="0071248A">
        <w:t>Для диагностики компетенций используются следующие формы:</w:t>
      </w:r>
    </w:p>
    <w:p w:rsidR="0010333E" w:rsidRPr="0071248A" w:rsidRDefault="0010333E" w:rsidP="0010333E">
      <w:r w:rsidRPr="0071248A">
        <w:t>- устная</w:t>
      </w:r>
    </w:p>
    <w:p w:rsidR="0010333E" w:rsidRPr="0071248A" w:rsidRDefault="0010333E" w:rsidP="0010333E">
      <w:r w:rsidRPr="0071248A">
        <w:t>-</w:t>
      </w:r>
      <w:r w:rsidR="008911B8">
        <w:t xml:space="preserve"> </w:t>
      </w:r>
      <w:r w:rsidRPr="0071248A">
        <w:t>письменная.</w:t>
      </w:r>
    </w:p>
    <w:p w:rsidR="0010333E" w:rsidRPr="0071248A" w:rsidRDefault="0010333E" w:rsidP="0010333E">
      <w:r w:rsidRPr="0071248A">
        <w:t>- техническая</w:t>
      </w:r>
    </w:p>
    <w:p w:rsidR="0010333E" w:rsidRPr="0071248A" w:rsidRDefault="0010333E" w:rsidP="0010333E">
      <w:r w:rsidRPr="0071248A">
        <w:t>Для оценки уровня знаний студентов используются следующие средства диагностики:</w:t>
      </w:r>
    </w:p>
    <w:p w:rsidR="0010333E" w:rsidRPr="0071248A" w:rsidRDefault="0010333E" w:rsidP="0010333E">
      <w:r w:rsidRPr="0071248A">
        <w:t>- проведение контрольных работ (тестовых заданий) по отдельным темам;</w:t>
      </w:r>
    </w:p>
    <w:p w:rsidR="0010333E" w:rsidRPr="0071248A" w:rsidRDefault="0010333E" w:rsidP="0010333E">
      <w:r w:rsidRPr="0071248A">
        <w:t xml:space="preserve">- защита </w:t>
      </w:r>
      <w:r w:rsidR="00EA2ACC">
        <w:t>индивидуальных заданий</w:t>
      </w:r>
      <w:r w:rsidRPr="0071248A">
        <w:t>;</w:t>
      </w:r>
    </w:p>
    <w:p w:rsidR="0010333E" w:rsidRPr="0071248A" w:rsidRDefault="0010333E" w:rsidP="0010333E">
      <w:r w:rsidRPr="0071248A">
        <w:t>- собеседование при проведении индивидуальных и групповых консультаций;</w:t>
      </w:r>
    </w:p>
    <w:p w:rsidR="0010333E" w:rsidRPr="0071248A" w:rsidRDefault="0010333E" w:rsidP="0010333E">
      <w:r w:rsidRPr="0071248A">
        <w:t xml:space="preserve">- сдача </w:t>
      </w:r>
      <w:r w:rsidR="00EA2ACC">
        <w:t>зачета</w:t>
      </w:r>
      <w:r w:rsidRPr="0071248A">
        <w:t>.</w:t>
      </w:r>
    </w:p>
    <w:p w:rsidR="00CD0007" w:rsidRPr="0071248A" w:rsidRDefault="00CD0007" w:rsidP="005F432D">
      <w:pPr>
        <w:jc w:val="both"/>
      </w:pPr>
    </w:p>
    <w:p w:rsidR="00D813B5" w:rsidRPr="0071248A" w:rsidRDefault="00D813B5" w:rsidP="00D813B5">
      <w:pPr>
        <w:ind w:firstLine="540"/>
        <w:jc w:val="both"/>
        <w:rPr>
          <w:b/>
        </w:rPr>
      </w:pPr>
      <w:r w:rsidRPr="0071248A">
        <w:rPr>
          <w:b/>
        </w:rPr>
        <w:t>5.4 Методические рекомендации по организации и выполнению самостоятельной р</w:t>
      </w:r>
      <w:r w:rsidRPr="0071248A">
        <w:rPr>
          <w:b/>
        </w:rPr>
        <w:t>а</w:t>
      </w:r>
      <w:r w:rsidRPr="0071248A">
        <w:rPr>
          <w:b/>
        </w:rPr>
        <w:t xml:space="preserve">боты </w:t>
      </w:r>
      <w:r w:rsidR="00D77A16" w:rsidRPr="0071248A">
        <w:rPr>
          <w:b/>
        </w:rPr>
        <w:t>обучающихся</w:t>
      </w:r>
      <w:r w:rsidRPr="0071248A">
        <w:rPr>
          <w:b/>
        </w:rPr>
        <w:t xml:space="preserve"> по учебной дисциплине</w:t>
      </w:r>
    </w:p>
    <w:p w:rsidR="0010333E" w:rsidRPr="0071248A" w:rsidRDefault="0010333E" w:rsidP="0010333E">
      <w:r w:rsidRPr="0071248A">
        <w:t>При изучении дисциплины используются следующие формы самостоятельной работы:</w:t>
      </w:r>
    </w:p>
    <w:p w:rsidR="0010333E" w:rsidRPr="0071248A" w:rsidRDefault="0010333E" w:rsidP="0010333E">
      <w:r w:rsidRPr="0071248A">
        <w:t>- подготовка к лекционным и</w:t>
      </w:r>
      <w:r w:rsidR="008911B8">
        <w:t xml:space="preserve"> </w:t>
      </w:r>
      <w:r w:rsidR="00EA2ACC">
        <w:t>практическим</w:t>
      </w:r>
      <w:r w:rsidR="00906CE9">
        <w:t xml:space="preserve"> занятиям с использованием УМК.</w:t>
      </w:r>
    </w:p>
    <w:p w:rsidR="0010333E" w:rsidRPr="0071248A" w:rsidRDefault="0010333E" w:rsidP="0010333E">
      <w:r w:rsidRPr="0071248A">
        <w:t xml:space="preserve">Перечень контрольных вопросов и заданий для самостоятельной работы студентов хранится на кафедре. </w:t>
      </w:r>
    </w:p>
    <w:p w:rsidR="00340829" w:rsidRDefault="00340829" w:rsidP="00D813B5">
      <w:pPr>
        <w:ind w:firstLine="540"/>
        <w:jc w:val="both"/>
        <w:rPr>
          <w:b/>
          <w:lang w:val="be-BY"/>
        </w:rPr>
      </w:pPr>
    </w:p>
    <w:p w:rsidR="00D813B5" w:rsidRDefault="00B63181" w:rsidP="00D813B5">
      <w:pPr>
        <w:ind w:firstLine="540"/>
        <w:jc w:val="both"/>
        <w:rPr>
          <w:b/>
          <w:lang w:val="en-US"/>
        </w:rPr>
      </w:pPr>
      <w:r w:rsidRPr="0071248A">
        <w:rPr>
          <w:b/>
        </w:rPr>
        <w:t>5.6</w:t>
      </w:r>
      <w:r w:rsidR="00D813B5" w:rsidRPr="0071248A">
        <w:rPr>
          <w:b/>
          <w:lang w:val="en-US"/>
        </w:rPr>
        <w:t> </w:t>
      </w:r>
      <w:r w:rsidR="00D813B5" w:rsidRPr="0071248A">
        <w:rPr>
          <w:b/>
        </w:rPr>
        <w:t>Основная литература</w:t>
      </w:r>
    </w:p>
    <w:p w:rsidR="00A823FE" w:rsidRPr="00A823FE" w:rsidRDefault="00A823FE" w:rsidP="00D813B5">
      <w:pPr>
        <w:ind w:firstLine="540"/>
        <w:jc w:val="both"/>
        <w:rPr>
          <w:b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7"/>
        <w:gridCol w:w="2268"/>
        <w:gridCol w:w="992"/>
      </w:tblGrid>
      <w:tr w:rsidR="00A823FE" w:rsidRPr="00A823FE" w:rsidTr="00A07175">
        <w:tc>
          <w:tcPr>
            <w:tcW w:w="540" w:type="dxa"/>
          </w:tcPr>
          <w:p w:rsidR="00A823FE" w:rsidRPr="00A823FE" w:rsidRDefault="00A823FE" w:rsidP="00A07175">
            <w:pPr>
              <w:jc w:val="both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 xml:space="preserve">№ </w:t>
            </w:r>
            <w:proofErr w:type="gramStart"/>
            <w:r w:rsidRPr="00A823FE">
              <w:rPr>
                <w:sz w:val="22"/>
                <w:szCs w:val="22"/>
              </w:rPr>
              <w:t>п</w:t>
            </w:r>
            <w:proofErr w:type="gramEnd"/>
            <w:r w:rsidRPr="00A823FE">
              <w:rPr>
                <w:sz w:val="22"/>
                <w:szCs w:val="22"/>
              </w:rPr>
              <w:t>/п</w:t>
            </w:r>
          </w:p>
        </w:tc>
        <w:tc>
          <w:tcPr>
            <w:tcW w:w="5947" w:type="dxa"/>
          </w:tcPr>
          <w:p w:rsidR="00A823FE" w:rsidRPr="00A823FE" w:rsidRDefault="00A823FE" w:rsidP="00A07175">
            <w:pPr>
              <w:jc w:val="both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2268" w:type="dxa"/>
          </w:tcPr>
          <w:p w:rsidR="00A823FE" w:rsidRPr="00A823FE" w:rsidRDefault="00A823FE" w:rsidP="00A07175">
            <w:pPr>
              <w:jc w:val="center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Гриф</w:t>
            </w:r>
          </w:p>
        </w:tc>
        <w:tc>
          <w:tcPr>
            <w:tcW w:w="992" w:type="dxa"/>
          </w:tcPr>
          <w:p w:rsidR="00A823FE" w:rsidRPr="00A823FE" w:rsidRDefault="00A823FE" w:rsidP="00A07175">
            <w:pPr>
              <w:ind w:left="-108" w:right="-33"/>
              <w:jc w:val="center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Колич</w:t>
            </w:r>
            <w:r w:rsidRPr="00A823FE">
              <w:rPr>
                <w:sz w:val="22"/>
                <w:szCs w:val="22"/>
              </w:rPr>
              <w:t>е</w:t>
            </w:r>
            <w:r w:rsidRPr="00A823FE">
              <w:rPr>
                <w:sz w:val="22"/>
                <w:szCs w:val="22"/>
              </w:rPr>
              <w:t>ство экзе</w:t>
            </w:r>
            <w:r w:rsidRPr="00A823FE">
              <w:rPr>
                <w:sz w:val="22"/>
                <w:szCs w:val="22"/>
              </w:rPr>
              <w:t>м</w:t>
            </w:r>
            <w:r w:rsidRPr="00A823FE">
              <w:rPr>
                <w:sz w:val="22"/>
                <w:szCs w:val="22"/>
              </w:rPr>
              <w:t>пляров</w:t>
            </w:r>
          </w:p>
        </w:tc>
      </w:tr>
      <w:tr w:rsidR="00A823FE" w:rsidRPr="00A823FE" w:rsidTr="00A07175">
        <w:tc>
          <w:tcPr>
            <w:tcW w:w="540" w:type="dxa"/>
          </w:tcPr>
          <w:p w:rsidR="00A823FE" w:rsidRPr="00A823FE" w:rsidRDefault="00A823FE" w:rsidP="00A07175">
            <w:pPr>
              <w:jc w:val="both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1.</w:t>
            </w:r>
          </w:p>
        </w:tc>
        <w:tc>
          <w:tcPr>
            <w:tcW w:w="5947" w:type="dxa"/>
          </w:tcPr>
          <w:p w:rsidR="00A823FE" w:rsidRPr="00A823FE" w:rsidRDefault="00A823FE" w:rsidP="00A07175">
            <w:pPr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 xml:space="preserve">   </w:t>
            </w:r>
            <w:proofErr w:type="spellStart"/>
            <w:r w:rsidRPr="00A823FE">
              <w:rPr>
                <w:sz w:val="22"/>
                <w:szCs w:val="22"/>
              </w:rPr>
              <w:t>Кудашов</w:t>
            </w:r>
            <w:proofErr w:type="spellEnd"/>
            <w:r w:rsidRPr="00A823FE">
              <w:rPr>
                <w:sz w:val="22"/>
                <w:szCs w:val="22"/>
              </w:rPr>
              <w:t>, В. И</w:t>
            </w:r>
            <w:r w:rsidRPr="00A823FE">
              <w:rPr>
                <w:b/>
                <w:bCs/>
                <w:sz w:val="22"/>
                <w:szCs w:val="22"/>
              </w:rPr>
              <w:t xml:space="preserve">. </w:t>
            </w:r>
            <w:r w:rsidRPr="00A823FE">
              <w:rPr>
                <w:sz w:val="22"/>
                <w:szCs w:val="22"/>
              </w:rPr>
              <w:t>Основы управления интеллектуальной собственностью</w:t>
            </w:r>
            <w:proofErr w:type="gramStart"/>
            <w:r w:rsidRPr="00A823FE">
              <w:rPr>
                <w:sz w:val="22"/>
                <w:szCs w:val="22"/>
              </w:rPr>
              <w:t xml:space="preserve"> :</w:t>
            </w:r>
            <w:proofErr w:type="gramEnd"/>
            <w:r w:rsidRPr="00A823FE">
              <w:rPr>
                <w:sz w:val="22"/>
                <w:szCs w:val="22"/>
              </w:rPr>
              <w:t xml:space="preserve"> учебник / В. И. </w:t>
            </w:r>
            <w:proofErr w:type="spellStart"/>
            <w:r w:rsidRPr="00A823FE">
              <w:rPr>
                <w:sz w:val="22"/>
                <w:szCs w:val="22"/>
              </w:rPr>
              <w:t>Кудашов</w:t>
            </w:r>
            <w:proofErr w:type="spellEnd"/>
            <w:r w:rsidRPr="00A823FE">
              <w:rPr>
                <w:sz w:val="22"/>
                <w:szCs w:val="22"/>
              </w:rPr>
              <w:t>. - Мн.</w:t>
            </w:r>
            <w:proofErr w:type="gramStart"/>
            <w:r w:rsidRPr="00A823FE">
              <w:rPr>
                <w:sz w:val="22"/>
                <w:szCs w:val="22"/>
              </w:rPr>
              <w:t xml:space="preserve"> :</w:t>
            </w:r>
            <w:proofErr w:type="gramEnd"/>
            <w:r w:rsidRPr="00A823FE">
              <w:rPr>
                <w:sz w:val="22"/>
                <w:szCs w:val="22"/>
              </w:rPr>
              <w:t xml:space="preserve"> ИВЦ Минфина, 2013. - 408с.</w:t>
            </w:r>
            <w:r w:rsidRPr="00A823FE">
              <w:rPr>
                <w:sz w:val="22"/>
                <w:szCs w:val="22"/>
              </w:rPr>
              <w:br/>
            </w:r>
          </w:p>
        </w:tc>
        <w:tc>
          <w:tcPr>
            <w:tcW w:w="2268" w:type="dxa"/>
          </w:tcPr>
          <w:p w:rsidR="00A823FE" w:rsidRPr="00A823FE" w:rsidRDefault="00A823FE" w:rsidP="00A07175">
            <w:pPr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Утв. МО РБ в кач</w:t>
            </w:r>
            <w:r w:rsidRPr="00A823FE">
              <w:rPr>
                <w:sz w:val="22"/>
                <w:szCs w:val="22"/>
              </w:rPr>
              <w:t>е</w:t>
            </w:r>
            <w:r w:rsidRPr="00A823FE">
              <w:rPr>
                <w:sz w:val="22"/>
                <w:szCs w:val="22"/>
              </w:rPr>
              <w:t>стве учебника для студентов вузов</w:t>
            </w:r>
          </w:p>
        </w:tc>
        <w:tc>
          <w:tcPr>
            <w:tcW w:w="992" w:type="dxa"/>
          </w:tcPr>
          <w:p w:rsidR="00A823FE" w:rsidRPr="00A823FE" w:rsidRDefault="00A823FE" w:rsidP="00A07175">
            <w:pPr>
              <w:jc w:val="center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50</w:t>
            </w:r>
          </w:p>
        </w:tc>
      </w:tr>
      <w:tr w:rsidR="00A823FE" w:rsidRPr="00A823FE" w:rsidTr="00A07175">
        <w:tc>
          <w:tcPr>
            <w:tcW w:w="540" w:type="dxa"/>
          </w:tcPr>
          <w:p w:rsidR="00A823FE" w:rsidRPr="00A823FE" w:rsidRDefault="00A823FE" w:rsidP="00A07175">
            <w:pPr>
              <w:jc w:val="both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3.</w:t>
            </w:r>
          </w:p>
        </w:tc>
        <w:tc>
          <w:tcPr>
            <w:tcW w:w="5947" w:type="dxa"/>
          </w:tcPr>
          <w:p w:rsidR="00A823FE" w:rsidRPr="00A823FE" w:rsidRDefault="00A823FE" w:rsidP="00A07175">
            <w:pPr>
              <w:rPr>
                <w:sz w:val="22"/>
                <w:szCs w:val="22"/>
              </w:rPr>
            </w:pPr>
            <w:proofErr w:type="spellStart"/>
            <w:r w:rsidRPr="00A823FE">
              <w:rPr>
                <w:sz w:val="22"/>
                <w:szCs w:val="22"/>
              </w:rPr>
              <w:t>Якимахо</w:t>
            </w:r>
            <w:proofErr w:type="spellEnd"/>
            <w:r w:rsidRPr="00A823FE">
              <w:rPr>
                <w:sz w:val="22"/>
                <w:szCs w:val="22"/>
              </w:rPr>
              <w:t>, А. П.   Управление интеллектуальной собственн</w:t>
            </w:r>
            <w:r w:rsidRPr="00A823FE">
              <w:rPr>
                <w:sz w:val="22"/>
                <w:szCs w:val="22"/>
              </w:rPr>
              <w:t>о</w:t>
            </w:r>
            <w:r w:rsidRPr="00A823FE">
              <w:rPr>
                <w:sz w:val="22"/>
                <w:szCs w:val="22"/>
              </w:rPr>
              <w:t xml:space="preserve">стью в Республике Беларусь / А. П. </w:t>
            </w:r>
            <w:proofErr w:type="spellStart"/>
            <w:r w:rsidRPr="00A823FE">
              <w:rPr>
                <w:sz w:val="22"/>
                <w:szCs w:val="22"/>
              </w:rPr>
              <w:t>Якимахо</w:t>
            </w:r>
            <w:proofErr w:type="spellEnd"/>
            <w:r w:rsidRPr="00A823FE">
              <w:rPr>
                <w:sz w:val="22"/>
                <w:szCs w:val="22"/>
              </w:rPr>
              <w:t xml:space="preserve">, Г. Е. </w:t>
            </w:r>
            <w:proofErr w:type="spellStart"/>
            <w:r w:rsidRPr="00A823FE">
              <w:rPr>
                <w:sz w:val="22"/>
                <w:szCs w:val="22"/>
              </w:rPr>
              <w:t>Ясников</w:t>
            </w:r>
            <w:proofErr w:type="spellEnd"/>
            <w:proofErr w:type="gramStart"/>
            <w:r w:rsidRPr="00A823FE">
              <w:rPr>
                <w:sz w:val="22"/>
                <w:szCs w:val="22"/>
              </w:rPr>
              <w:t xml:space="preserve"> ;</w:t>
            </w:r>
            <w:proofErr w:type="gramEnd"/>
            <w:r w:rsidRPr="00A823FE">
              <w:rPr>
                <w:sz w:val="22"/>
                <w:szCs w:val="22"/>
              </w:rPr>
              <w:t xml:space="preserve"> под ред. Г. Е. </w:t>
            </w:r>
            <w:proofErr w:type="spellStart"/>
            <w:r w:rsidRPr="00A823FE">
              <w:rPr>
                <w:sz w:val="22"/>
                <w:szCs w:val="22"/>
              </w:rPr>
              <w:t>Ясникова</w:t>
            </w:r>
            <w:proofErr w:type="spellEnd"/>
            <w:r w:rsidRPr="00A823FE">
              <w:rPr>
                <w:sz w:val="22"/>
                <w:szCs w:val="22"/>
              </w:rPr>
              <w:t>. - Мн.</w:t>
            </w:r>
            <w:proofErr w:type="gramStart"/>
            <w:r w:rsidRPr="00A823FE">
              <w:rPr>
                <w:sz w:val="22"/>
                <w:szCs w:val="22"/>
              </w:rPr>
              <w:t xml:space="preserve"> :</w:t>
            </w:r>
            <w:proofErr w:type="gramEnd"/>
            <w:r w:rsidRPr="00A823FE">
              <w:rPr>
                <w:sz w:val="22"/>
                <w:szCs w:val="22"/>
              </w:rPr>
              <w:t xml:space="preserve"> </w:t>
            </w:r>
            <w:proofErr w:type="spellStart"/>
            <w:r w:rsidRPr="00A823FE">
              <w:rPr>
                <w:sz w:val="22"/>
                <w:szCs w:val="22"/>
              </w:rPr>
              <w:t>Дикта</w:t>
            </w:r>
            <w:proofErr w:type="spellEnd"/>
            <w:r w:rsidRPr="00A823FE">
              <w:rPr>
                <w:sz w:val="22"/>
                <w:szCs w:val="22"/>
              </w:rPr>
              <w:t>, 2011. - 324с.</w:t>
            </w:r>
          </w:p>
        </w:tc>
        <w:tc>
          <w:tcPr>
            <w:tcW w:w="2268" w:type="dxa"/>
          </w:tcPr>
          <w:p w:rsidR="00A823FE" w:rsidRPr="00A823FE" w:rsidRDefault="00A823FE" w:rsidP="00A07175">
            <w:pPr>
              <w:jc w:val="center"/>
              <w:rPr>
                <w:sz w:val="22"/>
                <w:szCs w:val="22"/>
              </w:rPr>
            </w:pPr>
          </w:p>
          <w:p w:rsidR="00A823FE" w:rsidRPr="00A823FE" w:rsidRDefault="00A823FE" w:rsidP="00A07175">
            <w:pPr>
              <w:jc w:val="center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823FE" w:rsidRPr="00A823FE" w:rsidRDefault="00A823FE" w:rsidP="00A07175">
            <w:pPr>
              <w:jc w:val="center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5</w:t>
            </w:r>
          </w:p>
        </w:tc>
      </w:tr>
      <w:tr w:rsidR="00A823FE" w:rsidRPr="00A823FE" w:rsidTr="00A07175">
        <w:tc>
          <w:tcPr>
            <w:tcW w:w="540" w:type="dxa"/>
          </w:tcPr>
          <w:p w:rsidR="00A823FE" w:rsidRPr="00A823FE" w:rsidRDefault="00A823FE" w:rsidP="00A07175">
            <w:pPr>
              <w:jc w:val="both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2.</w:t>
            </w:r>
          </w:p>
        </w:tc>
        <w:tc>
          <w:tcPr>
            <w:tcW w:w="5947" w:type="dxa"/>
          </w:tcPr>
          <w:p w:rsidR="00A823FE" w:rsidRPr="00A823FE" w:rsidRDefault="00A823FE" w:rsidP="00A07175">
            <w:pPr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Мельников, В. П.    Информационная безопасность : учеб</w:t>
            </w:r>
            <w:proofErr w:type="gramStart"/>
            <w:r w:rsidRPr="00A823FE">
              <w:rPr>
                <w:sz w:val="22"/>
                <w:szCs w:val="22"/>
              </w:rPr>
              <w:t>.</w:t>
            </w:r>
            <w:proofErr w:type="gramEnd"/>
            <w:r w:rsidRPr="00A823FE">
              <w:rPr>
                <w:sz w:val="22"/>
                <w:szCs w:val="22"/>
              </w:rPr>
              <w:t xml:space="preserve"> </w:t>
            </w:r>
            <w:proofErr w:type="gramStart"/>
            <w:r w:rsidRPr="00A823FE">
              <w:rPr>
                <w:sz w:val="22"/>
                <w:szCs w:val="22"/>
              </w:rPr>
              <w:t>п</w:t>
            </w:r>
            <w:proofErr w:type="gramEnd"/>
            <w:r w:rsidRPr="00A823FE">
              <w:rPr>
                <w:sz w:val="22"/>
                <w:szCs w:val="22"/>
              </w:rPr>
              <w:t>особие / В. П. Мельников, С. А. Клейменов, А. М. Петр</w:t>
            </w:r>
            <w:r w:rsidRPr="00A823FE">
              <w:rPr>
                <w:sz w:val="22"/>
                <w:szCs w:val="22"/>
              </w:rPr>
              <w:t>а</w:t>
            </w:r>
            <w:r w:rsidRPr="00A823FE">
              <w:rPr>
                <w:sz w:val="22"/>
                <w:szCs w:val="22"/>
              </w:rPr>
              <w:t>ков ; под ред. С. А. Клейменова. - 7-е изд., стер. - М.</w:t>
            </w:r>
            <w:proofErr w:type="gramStart"/>
            <w:r w:rsidRPr="00A823FE">
              <w:rPr>
                <w:sz w:val="22"/>
                <w:szCs w:val="22"/>
              </w:rPr>
              <w:t xml:space="preserve"> :</w:t>
            </w:r>
            <w:proofErr w:type="gramEnd"/>
            <w:r w:rsidRPr="00A823FE">
              <w:rPr>
                <w:sz w:val="22"/>
                <w:szCs w:val="22"/>
              </w:rPr>
              <w:t xml:space="preserve"> Ак</w:t>
            </w:r>
            <w:r w:rsidRPr="00A823FE">
              <w:rPr>
                <w:sz w:val="22"/>
                <w:szCs w:val="22"/>
              </w:rPr>
              <w:t>а</w:t>
            </w:r>
            <w:r w:rsidRPr="00A823FE">
              <w:rPr>
                <w:sz w:val="22"/>
                <w:szCs w:val="22"/>
              </w:rPr>
              <w:t>демия, 2012. - 336с</w:t>
            </w:r>
          </w:p>
        </w:tc>
        <w:tc>
          <w:tcPr>
            <w:tcW w:w="2268" w:type="dxa"/>
          </w:tcPr>
          <w:p w:rsidR="00A823FE" w:rsidRPr="00A823FE" w:rsidRDefault="00A823FE" w:rsidP="00A07175">
            <w:pPr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Доп. МО РФ кач</w:t>
            </w:r>
            <w:r w:rsidRPr="00A823FE">
              <w:rPr>
                <w:sz w:val="22"/>
                <w:szCs w:val="22"/>
              </w:rPr>
              <w:t>е</w:t>
            </w:r>
            <w:r w:rsidRPr="00A823FE">
              <w:rPr>
                <w:sz w:val="22"/>
                <w:szCs w:val="22"/>
              </w:rPr>
              <w:t>стве учеб</w:t>
            </w:r>
            <w:proofErr w:type="gramStart"/>
            <w:r w:rsidRPr="00A823FE">
              <w:rPr>
                <w:sz w:val="22"/>
                <w:szCs w:val="22"/>
              </w:rPr>
              <w:t>.</w:t>
            </w:r>
            <w:proofErr w:type="gramEnd"/>
            <w:r w:rsidRPr="00A823FE">
              <w:rPr>
                <w:sz w:val="22"/>
                <w:szCs w:val="22"/>
              </w:rPr>
              <w:t xml:space="preserve"> </w:t>
            </w:r>
            <w:proofErr w:type="gramStart"/>
            <w:r w:rsidRPr="00A823FE">
              <w:rPr>
                <w:sz w:val="22"/>
                <w:szCs w:val="22"/>
              </w:rPr>
              <w:t>п</w:t>
            </w:r>
            <w:proofErr w:type="gramEnd"/>
            <w:r w:rsidRPr="00A823FE">
              <w:rPr>
                <w:sz w:val="22"/>
                <w:szCs w:val="22"/>
              </w:rPr>
              <w:t>особия</w:t>
            </w:r>
          </w:p>
        </w:tc>
        <w:tc>
          <w:tcPr>
            <w:tcW w:w="992" w:type="dxa"/>
          </w:tcPr>
          <w:p w:rsidR="00A823FE" w:rsidRPr="00A823FE" w:rsidRDefault="00A823FE" w:rsidP="00A07175">
            <w:pPr>
              <w:jc w:val="center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10</w:t>
            </w:r>
          </w:p>
        </w:tc>
      </w:tr>
      <w:tr w:rsidR="00A823FE" w:rsidRPr="00A823FE" w:rsidTr="00A07175">
        <w:trPr>
          <w:trHeight w:val="1368"/>
        </w:trPr>
        <w:tc>
          <w:tcPr>
            <w:tcW w:w="540" w:type="dxa"/>
          </w:tcPr>
          <w:p w:rsidR="00A823FE" w:rsidRPr="00A823FE" w:rsidRDefault="00A823FE" w:rsidP="00A07175">
            <w:pPr>
              <w:jc w:val="both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3.</w:t>
            </w:r>
          </w:p>
        </w:tc>
        <w:tc>
          <w:tcPr>
            <w:tcW w:w="5947" w:type="dxa"/>
          </w:tcPr>
          <w:p w:rsidR="00A823FE" w:rsidRPr="00A823FE" w:rsidRDefault="00A823FE" w:rsidP="00A07175">
            <w:pPr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Гашков, С. Б.   Криптографические методы защиты инфо</w:t>
            </w:r>
            <w:r w:rsidRPr="00A823FE">
              <w:rPr>
                <w:sz w:val="22"/>
                <w:szCs w:val="22"/>
              </w:rPr>
              <w:t>р</w:t>
            </w:r>
            <w:r w:rsidRPr="00A823FE">
              <w:rPr>
                <w:sz w:val="22"/>
                <w:szCs w:val="22"/>
              </w:rPr>
              <w:t>мации</w:t>
            </w:r>
            <w:proofErr w:type="gramStart"/>
            <w:r w:rsidRPr="00A823FE">
              <w:rPr>
                <w:sz w:val="22"/>
                <w:szCs w:val="22"/>
              </w:rPr>
              <w:t xml:space="preserve"> :</w:t>
            </w:r>
            <w:proofErr w:type="gramEnd"/>
            <w:r w:rsidRPr="00A823FE">
              <w:rPr>
                <w:sz w:val="22"/>
                <w:szCs w:val="22"/>
              </w:rPr>
              <w:t xml:space="preserve"> учебник для вузов / С. Б. Гашков, Э. А. Применко, М. А. </w:t>
            </w:r>
            <w:proofErr w:type="spellStart"/>
            <w:r w:rsidRPr="00A823FE">
              <w:rPr>
                <w:sz w:val="22"/>
                <w:szCs w:val="22"/>
              </w:rPr>
              <w:t>Черепнев</w:t>
            </w:r>
            <w:proofErr w:type="spellEnd"/>
            <w:r w:rsidRPr="00A823FE">
              <w:rPr>
                <w:sz w:val="22"/>
                <w:szCs w:val="22"/>
              </w:rPr>
              <w:t>. - М.</w:t>
            </w:r>
            <w:proofErr w:type="gramStart"/>
            <w:r w:rsidRPr="00A823FE">
              <w:rPr>
                <w:sz w:val="22"/>
                <w:szCs w:val="22"/>
              </w:rPr>
              <w:t xml:space="preserve"> :</w:t>
            </w:r>
            <w:proofErr w:type="gramEnd"/>
            <w:r w:rsidRPr="00A823FE">
              <w:rPr>
                <w:sz w:val="22"/>
                <w:szCs w:val="22"/>
              </w:rPr>
              <w:t xml:space="preserve"> Академия, 2010. - 336с. - (Высшее профессиональное образование)</w:t>
            </w:r>
          </w:p>
        </w:tc>
        <w:tc>
          <w:tcPr>
            <w:tcW w:w="2268" w:type="dxa"/>
          </w:tcPr>
          <w:p w:rsidR="00A823FE" w:rsidRPr="00A823FE" w:rsidRDefault="00A823FE" w:rsidP="00A07175">
            <w:pPr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Доп. УМО по кла</w:t>
            </w:r>
            <w:r w:rsidRPr="00A823FE">
              <w:rPr>
                <w:sz w:val="22"/>
                <w:szCs w:val="22"/>
              </w:rPr>
              <w:t>с</w:t>
            </w:r>
            <w:r w:rsidRPr="00A823FE">
              <w:rPr>
                <w:sz w:val="22"/>
                <w:szCs w:val="22"/>
              </w:rPr>
              <w:t>сическому универс</w:t>
            </w:r>
            <w:r w:rsidRPr="00A823FE">
              <w:rPr>
                <w:sz w:val="22"/>
                <w:szCs w:val="22"/>
              </w:rPr>
              <w:t>и</w:t>
            </w:r>
            <w:r w:rsidRPr="00A823FE">
              <w:rPr>
                <w:sz w:val="22"/>
                <w:szCs w:val="22"/>
              </w:rPr>
              <w:t>тетскому образов</w:t>
            </w:r>
            <w:r w:rsidRPr="00A823FE">
              <w:rPr>
                <w:sz w:val="22"/>
                <w:szCs w:val="22"/>
              </w:rPr>
              <w:t>а</w:t>
            </w:r>
            <w:r w:rsidRPr="00A823FE">
              <w:rPr>
                <w:sz w:val="22"/>
                <w:szCs w:val="22"/>
              </w:rPr>
              <w:t>нию для студентов вузов</w:t>
            </w:r>
          </w:p>
        </w:tc>
        <w:tc>
          <w:tcPr>
            <w:tcW w:w="992" w:type="dxa"/>
          </w:tcPr>
          <w:p w:rsidR="00A823FE" w:rsidRPr="00A823FE" w:rsidRDefault="00A823FE" w:rsidP="00A07175">
            <w:pPr>
              <w:jc w:val="center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5</w:t>
            </w:r>
          </w:p>
        </w:tc>
      </w:tr>
      <w:tr w:rsidR="00A823FE" w:rsidRPr="00A823FE" w:rsidTr="00A07175">
        <w:tc>
          <w:tcPr>
            <w:tcW w:w="540" w:type="dxa"/>
          </w:tcPr>
          <w:p w:rsidR="00A823FE" w:rsidRPr="00A823FE" w:rsidRDefault="00A823FE" w:rsidP="00A07175">
            <w:pPr>
              <w:jc w:val="both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4.</w:t>
            </w:r>
          </w:p>
        </w:tc>
        <w:tc>
          <w:tcPr>
            <w:tcW w:w="5947" w:type="dxa"/>
          </w:tcPr>
          <w:p w:rsidR="00A823FE" w:rsidRPr="00A823FE" w:rsidRDefault="00A823FE" w:rsidP="00A07175">
            <w:pPr>
              <w:rPr>
                <w:sz w:val="22"/>
                <w:szCs w:val="22"/>
              </w:rPr>
            </w:pPr>
            <w:proofErr w:type="spellStart"/>
            <w:r w:rsidRPr="00A823FE">
              <w:rPr>
                <w:sz w:val="22"/>
                <w:szCs w:val="22"/>
              </w:rPr>
              <w:t>Бабаш</w:t>
            </w:r>
            <w:proofErr w:type="spellEnd"/>
            <w:r w:rsidRPr="00A823FE">
              <w:rPr>
                <w:sz w:val="22"/>
                <w:szCs w:val="22"/>
              </w:rPr>
              <w:t xml:space="preserve">, А. В.   Криптография / А. В. </w:t>
            </w:r>
            <w:proofErr w:type="spellStart"/>
            <w:r w:rsidRPr="00A823FE">
              <w:rPr>
                <w:sz w:val="22"/>
                <w:szCs w:val="22"/>
              </w:rPr>
              <w:t>Бабаш</w:t>
            </w:r>
            <w:proofErr w:type="spellEnd"/>
            <w:r w:rsidRPr="00A823FE">
              <w:rPr>
                <w:sz w:val="22"/>
                <w:szCs w:val="22"/>
              </w:rPr>
              <w:t xml:space="preserve">, Г. П. </w:t>
            </w:r>
            <w:proofErr w:type="spellStart"/>
            <w:r w:rsidRPr="00A823FE">
              <w:rPr>
                <w:sz w:val="22"/>
                <w:szCs w:val="22"/>
              </w:rPr>
              <w:t>Шанкин</w:t>
            </w:r>
            <w:proofErr w:type="spellEnd"/>
            <w:proofErr w:type="gramStart"/>
            <w:r w:rsidRPr="00A823FE">
              <w:rPr>
                <w:sz w:val="22"/>
                <w:szCs w:val="22"/>
              </w:rPr>
              <w:t xml:space="preserve"> ;</w:t>
            </w:r>
            <w:proofErr w:type="gramEnd"/>
            <w:r w:rsidRPr="00A823FE">
              <w:rPr>
                <w:sz w:val="22"/>
                <w:szCs w:val="22"/>
              </w:rPr>
              <w:t xml:space="preserve"> Под ред. В. П. Шерстюка, Э. А. Применко. - М.</w:t>
            </w:r>
            <w:proofErr w:type="gramStart"/>
            <w:r w:rsidRPr="00A823FE">
              <w:rPr>
                <w:sz w:val="22"/>
                <w:szCs w:val="22"/>
              </w:rPr>
              <w:t xml:space="preserve"> :</w:t>
            </w:r>
            <w:proofErr w:type="gramEnd"/>
            <w:r w:rsidRPr="00A823FE">
              <w:rPr>
                <w:sz w:val="22"/>
                <w:szCs w:val="22"/>
              </w:rPr>
              <w:t xml:space="preserve"> СОЛОН-ПРЕСС, 2007. - 512с. </w:t>
            </w:r>
          </w:p>
        </w:tc>
        <w:tc>
          <w:tcPr>
            <w:tcW w:w="2268" w:type="dxa"/>
          </w:tcPr>
          <w:p w:rsidR="00A823FE" w:rsidRPr="00A823FE" w:rsidRDefault="00A823FE" w:rsidP="00A07175">
            <w:pPr>
              <w:jc w:val="center"/>
              <w:rPr>
                <w:sz w:val="22"/>
                <w:szCs w:val="22"/>
              </w:rPr>
            </w:pPr>
          </w:p>
          <w:p w:rsidR="00A823FE" w:rsidRPr="00A823FE" w:rsidRDefault="00A823FE" w:rsidP="00A07175">
            <w:pPr>
              <w:jc w:val="center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823FE" w:rsidRPr="00A823FE" w:rsidRDefault="00A823FE" w:rsidP="00A07175">
            <w:pPr>
              <w:jc w:val="center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9</w:t>
            </w:r>
          </w:p>
        </w:tc>
      </w:tr>
      <w:tr w:rsidR="00A823FE" w:rsidRPr="00A823FE" w:rsidTr="00A07175">
        <w:tc>
          <w:tcPr>
            <w:tcW w:w="540" w:type="dxa"/>
          </w:tcPr>
          <w:p w:rsidR="00A823FE" w:rsidRPr="00A823FE" w:rsidRDefault="00A823FE" w:rsidP="00A07175">
            <w:pPr>
              <w:jc w:val="both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5.</w:t>
            </w:r>
          </w:p>
        </w:tc>
        <w:tc>
          <w:tcPr>
            <w:tcW w:w="5947" w:type="dxa"/>
          </w:tcPr>
          <w:p w:rsidR="00A823FE" w:rsidRPr="00A823FE" w:rsidRDefault="00A823FE" w:rsidP="00A07175">
            <w:pPr>
              <w:rPr>
                <w:sz w:val="22"/>
                <w:szCs w:val="22"/>
              </w:rPr>
            </w:pPr>
            <w:proofErr w:type="spellStart"/>
            <w:r w:rsidRPr="00A823FE">
              <w:rPr>
                <w:sz w:val="22"/>
                <w:szCs w:val="22"/>
              </w:rPr>
              <w:t>Грушо</w:t>
            </w:r>
            <w:proofErr w:type="spellEnd"/>
            <w:r w:rsidRPr="00A823FE">
              <w:rPr>
                <w:sz w:val="22"/>
                <w:szCs w:val="22"/>
              </w:rPr>
              <w:t>, А. А   Теоретические основы компьютерной бе</w:t>
            </w:r>
            <w:r w:rsidRPr="00A823FE">
              <w:rPr>
                <w:sz w:val="22"/>
                <w:szCs w:val="22"/>
              </w:rPr>
              <w:t>з</w:t>
            </w:r>
            <w:r w:rsidRPr="00A823FE">
              <w:rPr>
                <w:sz w:val="22"/>
                <w:szCs w:val="22"/>
              </w:rPr>
              <w:t>опасности : учеб</w:t>
            </w:r>
            <w:proofErr w:type="gramStart"/>
            <w:r w:rsidRPr="00A823FE">
              <w:rPr>
                <w:sz w:val="22"/>
                <w:szCs w:val="22"/>
              </w:rPr>
              <w:t>.</w:t>
            </w:r>
            <w:proofErr w:type="gramEnd"/>
            <w:r w:rsidRPr="00A823FE">
              <w:rPr>
                <w:sz w:val="22"/>
                <w:szCs w:val="22"/>
              </w:rPr>
              <w:t xml:space="preserve"> </w:t>
            </w:r>
            <w:proofErr w:type="gramStart"/>
            <w:r w:rsidRPr="00A823FE">
              <w:rPr>
                <w:sz w:val="22"/>
                <w:szCs w:val="22"/>
              </w:rPr>
              <w:t>п</w:t>
            </w:r>
            <w:proofErr w:type="gramEnd"/>
            <w:r w:rsidRPr="00A823FE">
              <w:rPr>
                <w:sz w:val="22"/>
                <w:szCs w:val="22"/>
              </w:rPr>
              <w:t xml:space="preserve">особие для вузов / А. А. </w:t>
            </w:r>
            <w:proofErr w:type="spellStart"/>
            <w:r w:rsidRPr="00A823FE">
              <w:rPr>
                <w:sz w:val="22"/>
                <w:szCs w:val="22"/>
              </w:rPr>
              <w:t>Грушо</w:t>
            </w:r>
            <w:proofErr w:type="spellEnd"/>
            <w:r w:rsidRPr="00A823FE">
              <w:rPr>
                <w:sz w:val="22"/>
                <w:szCs w:val="22"/>
              </w:rPr>
              <w:t>, Э. А. Применко, Е. Е. Тимонина. - М.</w:t>
            </w:r>
            <w:proofErr w:type="gramStart"/>
            <w:r w:rsidRPr="00A823FE">
              <w:rPr>
                <w:sz w:val="22"/>
                <w:szCs w:val="22"/>
              </w:rPr>
              <w:t xml:space="preserve"> :</w:t>
            </w:r>
            <w:proofErr w:type="gramEnd"/>
            <w:r w:rsidRPr="00A823FE">
              <w:rPr>
                <w:sz w:val="22"/>
                <w:szCs w:val="22"/>
              </w:rPr>
              <w:t xml:space="preserve"> Академия, 2009. - 272с. </w:t>
            </w:r>
          </w:p>
        </w:tc>
        <w:tc>
          <w:tcPr>
            <w:tcW w:w="2268" w:type="dxa"/>
          </w:tcPr>
          <w:p w:rsidR="00A823FE" w:rsidRPr="00A823FE" w:rsidRDefault="00A823FE" w:rsidP="00A07175">
            <w:pPr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 xml:space="preserve">Рек. УМО по унив. </w:t>
            </w:r>
            <w:proofErr w:type="spellStart"/>
            <w:r w:rsidRPr="00A823FE">
              <w:rPr>
                <w:sz w:val="22"/>
                <w:szCs w:val="22"/>
              </w:rPr>
              <w:t>политех</w:t>
            </w:r>
            <w:proofErr w:type="spellEnd"/>
            <w:r w:rsidRPr="00A823FE">
              <w:rPr>
                <w:sz w:val="22"/>
                <w:szCs w:val="22"/>
              </w:rPr>
              <w:t>. образов</w:t>
            </w:r>
            <w:r w:rsidRPr="00A823FE">
              <w:rPr>
                <w:sz w:val="22"/>
                <w:szCs w:val="22"/>
              </w:rPr>
              <w:t>а</w:t>
            </w:r>
            <w:r w:rsidRPr="00A823FE">
              <w:rPr>
                <w:sz w:val="22"/>
                <w:szCs w:val="22"/>
              </w:rPr>
              <w:t>нию</w:t>
            </w:r>
          </w:p>
        </w:tc>
        <w:tc>
          <w:tcPr>
            <w:tcW w:w="992" w:type="dxa"/>
          </w:tcPr>
          <w:p w:rsidR="00A823FE" w:rsidRPr="00A823FE" w:rsidRDefault="00A823FE" w:rsidP="00A07175">
            <w:pPr>
              <w:jc w:val="center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2</w:t>
            </w:r>
          </w:p>
        </w:tc>
      </w:tr>
      <w:tr w:rsidR="00A823FE" w:rsidRPr="00A823FE" w:rsidTr="00A07175">
        <w:tc>
          <w:tcPr>
            <w:tcW w:w="540" w:type="dxa"/>
          </w:tcPr>
          <w:p w:rsidR="00A823FE" w:rsidRPr="00A823FE" w:rsidRDefault="00A823FE" w:rsidP="00A07175">
            <w:pPr>
              <w:jc w:val="both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6,</w:t>
            </w:r>
          </w:p>
        </w:tc>
        <w:tc>
          <w:tcPr>
            <w:tcW w:w="5947" w:type="dxa"/>
          </w:tcPr>
          <w:p w:rsidR="00A823FE" w:rsidRPr="00A823FE" w:rsidRDefault="00A823FE" w:rsidP="00A07175">
            <w:pPr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Куприянов, А. И.    Основы защиты информации</w:t>
            </w:r>
            <w:proofErr w:type="gramStart"/>
            <w:r w:rsidRPr="00A823FE">
              <w:rPr>
                <w:sz w:val="22"/>
                <w:szCs w:val="22"/>
              </w:rPr>
              <w:t xml:space="preserve"> :</w:t>
            </w:r>
            <w:proofErr w:type="gramEnd"/>
            <w:r w:rsidRPr="00A823FE">
              <w:rPr>
                <w:sz w:val="22"/>
                <w:szCs w:val="22"/>
              </w:rPr>
              <w:t xml:space="preserve"> Учебное пособие для вузов / А. И. Куприянов, А. В. Сахаров, В. А. Шевцов. - 2-е </w:t>
            </w:r>
            <w:proofErr w:type="spellStart"/>
            <w:r w:rsidRPr="00A823FE">
              <w:rPr>
                <w:sz w:val="22"/>
                <w:szCs w:val="22"/>
              </w:rPr>
              <w:t>изд.</w:t>
            </w:r>
            <w:proofErr w:type="gramStart"/>
            <w:r w:rsidRPr="00A823FE">
              <w:rPr>
                <w:sz w:val="22"/>
                <w:szCs w:val="22"/>
              </w:rPr>
              <w:t>,с</w:t>
            </w:r>
            <w:proofErr w:type="gramEnd"/>
            <w:r w:rsidRPr="00A823FE">
              <w:rPr>
                <w:sz w:val="22"/>
                <w:szCs w:val="22"/>
              </w:rPr>
              <w:t>тер</w:t>
            </w:r>
            <w:proofErr w:type="spellEnd"/>
            <w:r w:rsidRPr="00A823FE">
              <w:rPr>
                <w:sz w:val="22"/>
                <w:szCs w:val="22"/>
              </w:rPr>
              <w:t>. - М.</w:t>
            </w:r>
            <w:proofErr w:type="gramStart"/>
            <w:r w:rsidRPr="00A823FE">
              <w:rPr>
                <w:sz w:val="22"/>
                <w:szCs w:val="22"/>
              </w:rPr>
              <w:t xml:space="preserve"> :</w:t>
            </w:r>
            <w:proofErr w:type="gramEnd"/>
            <w:r w:rsidRPr="00A823FE">
              <w:rPr>
                <w:sz w:val="22"/>
                <w:szCs w:val="22"/>
              </w:rPr>
              <w:t xml:space="preserve"> Академия, 2007. - 256с. </w:t>
            </w:r>
          </w:p>
        </w:tc>
        <w:tc>
          <w:tcPr>
            <w:tcW w:w="2268" w:type="dxa"/>
          </w:tcPr>
          <w:p w:rsidR="00A823FE" w:rsidRPr="00A823FE" w:rsidRDefault="00A823FE" w:rsidP="00A07175">
            <w:pPr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 xml:space="preserve">Доп. УМО по унив. </w:t>
            </w:r>
            <w:proofErr w:type="spellStart"/>
            <w:r w:rsidRPr="00A823FE">
              <w:rPr>
                <w:sz w:val="22"/>
                <w:szCs w:val="22"/>
              </w:rPr>
              <w:t>политех</w:t>
            </w:r>
            <w:proofErr w:type="spellEnd"/>
            <w:r w:rsidRPr="00A823FE">
              <w:rPr>
                <w:sz w:val="22"/>
                <w:szCs w:val="22"/>
              </w:rPr>
              <w:t>. образов</w:t>
            </w:r>
            <w:r w:rsidRPr="00A823FE">
              <w:rPr>
                <w:sz w:val="22"/>
                <w:szCs w:val="22"/>
              </w:rPr>
              <w:t>а</w:t>
            </w:r>
            <w:r w:rsidRPr="00A823FE">
              <w:rPr>
                <w:sz w:val="22"/>
                <w:szCs w:val="22"/>
              </w:rPr>
              <w:t>нию</w:t>
            </w:r>
            <w:r w:rsidRPr="00A823FE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</w:tcPr>
          <w:p w:rsidR="00A823FE" w:rsidRPr="00A823FE" w:rsidRDefault="00A823FE" w:rsidP="00A07175">
            <w:pPr>
              <w:jc w:val="center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2</w:t>
            </w:r>
          </w:p>
        </w:tc>
      </w:tr>
      <w:tr w:rsidR="00A823FE" w:rsidRPr="00A823FE" w:rsidTr="00A07175">
        <w:tc>
          <w:tcPr>
            <w:tcW w:w="540" w:type="dxa"/>
          </w:tcPr>
          <w:p w:rsidR="00A823FE" w:rsidRPr="00A823FE" w:rsidRDefault="00A823FE" w:rsidP="00A07175">
            <w:pPr>
              <w:jc w:val="both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7.</w:t>
            </w:r>
          </w:p>
        </w:tc>
        <w:tc>
          <w:tcPr>
            <w:tcW w:w="5947" w:type="dxa"/>
          </w:tcPr>
          <w:p w:rsidR="00A823FE" w:rsidRPr="00A823FE" w:rsidRDefault="00A823FE" w:rsidP="00A07175">
            <w:pPr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Мельников, В. П.   Информационная безопасность и защита информации : учеб</w:t>
            </w:r>
            <w:proofErr w:type="gramStart"/>
            <w:r w:rsidRPr="00A823FE">
              <w:rPr>
                <w:sz w:val="22"/>
                <w:szCs w:val="22"/>
              </w:rPr>
              <w:t>.</w:t>
            </w:r>
            <w:proofErr w:type="gramEnd"/>
            <w:r w:rsidRPr="00A823FE">
              <w:rPr>
                <w:sz w:val="22"/>
                <w:szCs w:val="22"/>
              </w:rPr>
              <w:t xml:space="preserve"> </w:t>
            </w:r>
            <w:proofErr w:type="gramStart"/>
            <w:r w:rsidRPr="00A823FE">
              <w:rPr>
                <w:sz w:val="22"/>
                <w:szCs w:val="22"/>
              </w:rPr>
              <w:t>п</w:t>
            </w:r>
            <w:proofErr w:type="gramEnd"/>
            <w:r w:rsidRPr="00A823FE">
              <w:rPr>
                <w:sz w:val="22"/>
                <w:szCs w:val="22"/>
              </w:rPr>
              <w:t>особие для вузов / В. П. Мельников, С. А. Клейменов, А. М. Петраков ; под ред. С. А. Клейменова. - 3-е изд., стер. - М. : Академия, 2008. - 336с</w:t>
            </w:r>
            <w:proofErr w:type="gramStart"/>
            <w:r w:rsidRPr="00A823FE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2268" w:type="dxa"/>
          </w:tcPr>
          <w:p w:rsidR="00A823FE" w:rsidRPr="00A823FE" w:rsidRDefault="00A823FE" w:rsidP="00A07175">
            <w:pPr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 xml:space="preserve">Доп. УМО по унив. </w:t>
            </w:r>
            <w:proofErr w:type="spellStart"/>
            <w:r w:rsidRPr="00A823FE">
              <w:rPr>
                <w:sz w:val="22"/>
                <w:szCs w:val="22"/>
              </w:rPr>
              <w:t>политех</w:t>
            </w:r>
            <w:proofErr w:type="spellEnd"/>
            <w:r w:rsidRPr="00A823FE">
              <w:rPr>
                <w:sz w:val="22"/>
                <w:szCs w:val="22"/>
              </w:rPr>
              <w:t>. образов</w:t>
            </w:r>
            <w:r w:rsidRPr="00A823FE">
              <w:rPr>
                <w:sz w:val="22"/>
                <w:szCs w:val="22"/>
              </w:rPr>
              <w:t>а</w:t>
            </w:r>
            <w:r w:rsidRPr="00A823FE">
              <w:rPr>
                <w:sz w:val="22"/>
                <w:szCs w:val="22"/>
              </w:rPr>
              <w:t>нию</w:t>
            </w:r>
            <w:r w:rsidRPr="00A823FE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</w:tcPr>
          <w:p w:rsidR="00A823FE" w:rsidRPr="00A823FE" w:rsidRDefault="00A823FE" w:rsidP="00A07175">
            <w:pPr>
              <w:jc w:val="center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2</w:t>
            </w:r>
          </w:p>
        </w:tc>
      </w:tr>
      <w:tr w:rsidR="00A823FE" w:rsidRPr="00A823FE" w:rsidTr="00A07175">
        <w:tc>
          <w:tcPr>
            <w:tcW w:w="540" w:type="dxa"/>
          </w:tcPr>
          <w:p w:rsidR="00A823FE" w:rsidRPr="00A823FE" w:rsidRDefault="00A823FE" w:rsidP="00A07175">
            <w:pPr>
              <w:jc w:val="both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8.</w:t>
            </w:r>
          </w:p>
        </w:tc>
        <w:tc>
          <w:tcPr>
            <w:tcW w:w="5947" w:type="dxa"/>
          </w:tcPr>
          <w:p w:rsidR="00A823FE" w:rsidRPr="00A823FE" w:rsidRDefault="00A823FE" w:rsidP="00A07175">
            <w:pPr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Расторгуев, С. П.   Основы информационной безопасности : учеб</w:t>
            </w:r>
            <w:proofErr w:type="gramStart"/>
            <w:r w:rsidRPr="00A823FE">
              <w:rPr>
                <w:sz w:val="22"/>
                <w:szCs w:val="22"/>
              </w:rPr>
              <w:t>.</w:t>
            </w:r>
            <w:proofErr w:type="gramEnd"/>
            <w:r w:rsidRPr="00A823FE">
              <w:rPr>
                <w:sz w:val="22"/>
                <w:szCs w:val="22"/>
              </w:rPr>
              <w:t xml:space="preserve"> </w:t>
            </w:r>
            <w:proofErr w:type="gramStart"/>
            <w:r w:rsidRPr="00A823FE">
              <w:rPr>
                <w:sz w:val="22"/>
                <w:szCs w:val="22"/>
              </w:rPr>
              <w:t>п</w:t>
            </w:r>
            <w:proofErr w:type="gramEnd"/>
            <w:r w:rsidRPr="00A823FE">
              <w:rPr>
                <w:sz w:val="22"/>
                <w:szCs w:val="22"/>
              </w:rPr>
              <w:t>особие для вузов / С. П. Расторгуев. - М.</w:t>
            </w:r>
            <w:proofErr w:type="gramStart"/>
            <w:r w:rsidRPr="00A823FE">
              <w:rPr>
                <w:sz w:val="22"/>
                <w:szCs w:val="22"/>
              </w:rPr>
              <w:t xml:space="preserve"> :</w:t>
            </w:r>
            <w:proofErr w:type="gramEnd"/>
            <w:r w:rsidRPr="00A823FE">
              <w:rPr>
                <w:sz w:val="22"/>
                <w:szCs w:val="22"/>
              </w:rPr>
              <w:t xml:space="preserve"> Академия, 2007. - 192с. </w:t>
            </w:r>
          </w:p>
        </w:tc>
        <w:tc>
          <w:tcPr>
            <w:tcW w:w="2268" w:type="dxa"/>
          </w:tcPr>
          <w:p w:rsidR="00A823FE" w:rsidRPr="00A823FE" w:rsidRDefault="00A823FE" w:rsidP="00A07175">
            <w:pPr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Доп. УМО по обр</w:t>
            </w:r>
            <w:r w:rsidRPr="00A823FE">
              <w:rPr>
                <w:sz w:val="22"/>
                <w:szCs w:val="22"/>
              </w:rPr>
              <w:t>а</w:t>
            </w:r>
            <w:r w:rsidRPr="00A823FE">
              <w:rPr>
                <w:sz w:val="22"/>
                <w:szCs w:val="22"/>
              </w:rPr>
              <w:t>зованию в обл. инф. безопасности</w:t>
            </w:r>
            <w:r w:rsidRPr="00A823FE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</w:tcPr>
          <w:p w:rsidR="00A823FE" w:rsidRPr="00A823FE" w:rsidRDefault="00A823FE" w:rsidP="00A07175">
            <w:pPr>
              <w:jc w:val="center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2</w:t>
            </w:r>
          </w:p>
        </w:tc>
      </w:tr>
      <w:tr w:rsidR="00A823FE" w:rsidRPr="00A823FE" w:rsidTr="00A07175">
        <w:tc>
          <w:tcPr>
            <w:tcW w:w="540" w:type="dxa"/>
          </w:tcPr>
          <w:p w:rsidR="00A823FE" w:rsidRPr="00A823FE" w:rsidRDefault="00A823FE" w:rsidP="00A07175">
            <w:pPr>
              <w:jc w:val="both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9.</w:t>
            </w:r>
          </w:p>
        </w:tc>
        <w:tc>
          <w:tcPr>
            <w:tcW w:w="5947" w:type="dxa"/>
          </w:tcPr>
          <w:p w:rsidR="00A823FE" w:rsidRPr="00A823FE" w:rsidRDefault="00A823FE" w:rsidP="00A07175">
            <w:pPr>
              <w:rPr>
                <w:sz w:val="22"/>
                <w:szCs w:val="22"/>
              </w:rPr>
            </w:pPr>
            <w:proofErr w:type="spellStart"/>
            <w:r w:rsidRPr="00A823FE">
              <w:rPr>
                <w:sz w:val="22"/>
                <w:szCs w:val="22"/>
              </w:rPr>
              <w:t>Хорев</w:t>
            </w:r>
            <w:proofErr w:type="spellEnd"/>
            <w:r w:rsidRPr="00A823FE">
              <w:rPr>
                <w:sz w:val="22"/>
                <w:szCs w:val="22"/>
              </w:rPr>
              <w:t>, П. Б.   Методы и средства защиты информации в компьютерных системах : учеб</w:t>
            </w:r>
            <w:proofErr w:type="gramStart"/>
            <w:r w:rsidRPr="00A823FE">
              <w:rPr>
                <w:sz w:val="22"/>
                <w:szCs w:val="22"/>
              </w:rPr>
              <w:t>.</w:t>
            </w:r>
            <w:proofErr w:type="gramEnd"/>
            <w:r w:rsidRPr="00A823FE">
              <w:rPr>
                <w:sz w:val="22"/>
                <w:szCs w:val="22"/>
              </w:rPr>
              <w:t xml:space="preserve"> </w:t>
            </w:r>
            <w:proofErr w:type="gramStart"/>
            <w:r w:rsidRPr="00A823FE">
              <w:rPr>
                <w:sz w:val="22"/>
                <w:szCs w:val="22"/>
              </w:rPr>
              <w:t>п</w:t>
            </w:r>
            <w:proofErr w:type="gramEnd"/>
            <w:r w:rsidRPr="00A823FE">
              <w:rPr>
                <w:sz w:val="22"/>
                <w:szCs w:val="22"/>
              </w:rPr>
              <w:t xml:space="preserve">особие для вузов / П. Б. </w:t>
            </w:r>
            <w:proofErr w:type="spellStart"/>
            <w:r w:rsidRPr="00A823FE">
              <w:rPr>
                <w:sz w:val="22"/>
                <w:szCs w:val="22"/>
              </w:rPr>
              <w:t>Хорев</w:t>
            </w:r>
            <w:proofErr w:type="spellEnd"/>
            <w:r w:rsidRPr="00A823FE">
              <w:rPr>
                <w:sz w:val="22"/>
                <w:szCs w:val="22"/>
              </w:rPr>
              <w:t>. - 4-е изд., стер. - М.</w:t>
            </w:r>
            <w:proofErr w:type="gramStart"/>
            <w:r w:rsidRPr="00A823FE">
              <w:rPr>
                <w:sz w:val="22"/>
                <w:szCs w:val="22"/>
              </w:rPr>
              <w:t xml:space="preserve"> :</w:t>
            </w:r>
            <w:proofErr w:type="gramEnd"/>
            <w:r w:rsidRPr="00A823FE">
              <w:rPr>
                <w:sz w:val="22"/>
                <w:szCs w:val="22"/>
              </w:rPr>
              <w:t xml:space="preserve"> Академия, 2008. - 256с. </w:t>
            </w:r>
          </w:p>
        </w:tc>
        <w:tc>
          <w:tcPr>
            <w:tcW w:w="2268" w:type="dxa"/>
          </w:tcPr>
          <w:p w:rsidR="00A823FE" w:rsidRPr="00A823FE" w:rsidRDefault="00A823FE" w:rsidP="00A07175">
            <w:pPr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 xml:space="preserve">Рек. УМО вузов по унив. </w:t>
            </w:r>
            <w:proofErr w:type="spellStart"/>
            <w:r w:rsidRPr="00A823FE">
              <w:rPr>
                <w:sz w:val="22"/>
                <w:szCs w:val="22"/>
              </w:rPr>
              <w:t>политех</w:t>
            </w:r>
            <w:proofErr w:type="spellEnd"/>
            <w:r w:rsidRPr="00A823FE">
              <w:rPr>
                <w:sz w:val="22"/>
                <w:szCs w:val="22"/>
              </w:rPr>
              <w:t>. обр</w:t>
            </w:r>
            <w:r w:rsidRPr="00A823FE">
              <w:rPr>
                <w:sz w:val="22"/>
                <w:szCs w:val="22"/>
              </w:rPr>
              <w:t>а</w:t>
            </w:r>
            <w:r w:rsidRPr="00A823FE">
              <w:rPr>
                <w:sz w:val="22"/>
                <w:szCs w:val="22"/>
              </w:rPr>
              <w:t>зованию</w:t>
            </w:r>
          </w:p>
        </w:tc>
        <w:tc>
          <w:tcPr>
            <w:tcW w:w="992" w:type="dxa"/>
          </w:tcPr>
          <w:p w:rsidR="00A823FE" w:rsidRPr="00A823FE" w:rsidRDefault="00A823FE" w:rsidP="00A07175">
            <w:pPr>
              <w:jc w:val="center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7</w:t>
            </w:r>
          </w:p>
        </w:tc>
      </w:tr>
    </w:tbl>
    <w:p w:rsidR="00A823FE" w:rsidRDefault="00A823FE" w:rsidP="00D813B5">
      <w:pPr>
        <w:ind w:firstLine="540"/>
        <w:jc w:val="both"/>
        <w:rPr>
          <w:b/>
          <w:lang w:val="en-US"/>
        </w:rPr>
      </w:pPr>
    </w:p>
    <w:p w:rsidR="00A823FE" w:rsidRPr="00A823FE" w:rsidRDefault="00A823FE" w:rsidP="00D813B5">
      <w:pPr>
        <w:ind w:firstLine="540"/>
        <w:jc w:val="both"/>
        <w:rPr>
          <w:b/>
          <w:lang w:val="en-US"/>
        </w:rPr>
      </w:pPr>
    </w:p>
    <w:p w:rsidR="00A5006B" w:rsidRDefault="00A5006B">
      <w:pPr>
        <w:rPr>
          <w:b/>
        </w:rPr>
      </w:pPr>
    </w:p>
    <w:p w:rsidR="00D813B5" w:rsidRPr="0071248A" w:rsidRDefault="00D813B5" w:rsidP="00D813B5">
      <w:pPr>
        <w:ind w:firstLine="540"/>
        <w:jc w:val="both"/>
        <w:rPr>
          <w:b/>
        </w:rPr>
      </w:pPr>
      <w:r w:rsidRPr="0071248A">
        <w:rPr>
          <w:b/>
        </w:rPr>
        <w:t>5.6</w:t>
      </w:r>
      <w:r w:rsidRPr="0071248A">
        <w:rPr>
          <w:b/>
          <w:lang w:val="en-US"/>
        </w:rPr>
        <w:t> </w:t>
      </w:r>
      <w:r w:rsidRPr="0071248A">
        <w:rPr>
          <w:b/>
        </w:rPr>
        <w:t>Дополнительная литература</w:t>
      </w:r>
    </w:p>
    <w:p w:rsidR="00004025" w:rsidRDefault="00004025" w:rsidP="00D813B5">
      <w:pPr>
        <w:ind w:firstLine="540"/>
        <w:jc w:val="both"/>
        <w:rPr>
          <w:b/>
        </w:rPr>
      </w:pPr>
    </w:p>
    <w:tbl>
      <w:tblPr>
        <w:tblW w:w="1008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5760"/>
        <w:gridCol w:w="2462"/>
        <w:gridCol w:w="1417"/>
      </w:tblGrid>
      <w:tr w:rsidR="00A823FE" w:rsidRPr="00DC408D" w:rsidTr="00A823F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FE" w:rsidRPr="00A823FE" w:rsidRDefault="00A823FE" w:rsidP="00A823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 xml:space="preserve">№ </w:t>
            </w:r>
            <w:proofErr w:type="gramStart"/>
            <w:r w:rsidRPr="00A823FE">
              <w:rPr>
                <w:sz w:val="22"/>
                <w:szCs w:val="22"/>
              </w:rPr>
              <w:t>п</w:t>
            </w:r>
            <w:proofErr w:type="gramEnd"/>
            <w:r w:rsidRPr="00A823FE">
              <w:rPr>
                <w:sz w:val="22"/>
                <w:szCs w:val="22"/>
              </w:rPr>
              <w:t>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FE" w:rsidRPr="00A823FE" w:rsidRDefault="00A823FE" w:rsidP="00A823FE">
            <w:pPr>
              <w:widowControl w:val="0"/>
              <w:autoSpaceDE w:val="0"/>
              <w:autoSpaceDN w:val="0"/>
              <w:adjustRightInd w:val="0"/>
              <w:ind w:left="-155" w:firstLine="155"/>
              <w:jc w:val="both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Автор, название, место издания, издательство, год изд</w:t>
            </w:r>
            <w:r w:rsidRPr="00A823FE">
              <w:rPr>
                <w:sz w:val="22"/>
                <w:szCs w:val="22"/>
              </w:rPr>
              <w:t>а</w:t>
            </w:r>
            <w:r w:rsidRPr="00A823FE">
              <w:rPr>
                <w:sz w:val="22"/>
                <w:szCs w:val="22"/>
              </w:rPr>
              <w:t>ния учебной литературы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FE" w:rsidRPr="00A823FE" w:rsidRDefault="00A823FE" w:rsidP="00A823FE">
            <w:pPr>
              <w:widowControl w:val="0"/>
              <w:autoSpaceDE w:val="0"/>
              <w:autoSpaceDN w:val="0"/>
              <w:adjustRightInd w:val="0"/>
              <w:ind w:left="-155" w:firstLine="155"/>
              <w:jc w:val="center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Гриф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FE" w:rsidRPr="00A823FE" w:rsidRDefault="00A823FE" w:rsidP="00A823FE">
            <w:pPr>
              <w:widowControl w:val="0"/>
              <w:autoSpaceDE w:val="0"/>
              <w:autoSpaceDN w:val="0"/>
              <w:adjustRightInd w:val="0"/>
              <w:ind w:left="-155" w:firstLine="155"/>
              <w:jc w:val="center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Количество экземпляров</w:t>
            </w:r>
          </w:p>
        </w:tc>
      </w:tr>
      <w:tr w:rsidR="00A823FE" w:rsidRPr="00DC408D" w:rsidTr="00A823F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FE" w:rsidRPr="00A823FE" w:rsidRDefault="00A823FE" w:rsidP="00A823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FE" w:rsidRPr="00A823FE" w:rsidRDefault="00A823FE" w:rsidP="00A823FE">
            <w:pPr>
              <w:widowControl w:val="0"/>
              <w:autoSpaceDE w:val="0"/>
              <w:autoSpaceDN w:val="0"/>
              <w:adjustRightInd w:val="0"/>
              <w:ind w:left="-155" w:firstLine="155"/>
              <w:jc w:val="both"/>
              <w:rPr>
                <w:sz w:val="22"/>
                <w:szCs w:val="22"/>
              </w:rPr>
            </w:pPr>
            <w:proofErr w:type="spellStart"/>
            <w:r w:rsidRPr="00A823FE">
              <w:rPr>
                <w:sz w:val="22"/>
                <w:szCs w:val="22"/>
              </w:rPr>
              <w:t>Молдовян</w:t>
            </w:r>
            <w:proofErr w:type="spellEnd"/>
            <w:r w:rsidRPr="00A823FE">
              <w:rPr>
                <w:sz w:val="22"/>
                <w:szCs w:val="22"/>
              </w:rPr>
              <w:t>, Н. А. Теоретический минимум и алгоритмы цифровой подписи : учеб</w:t>
            </w:r>
            <w:proofErr w:type="gramStart"/>
            <w:r w:rsidRPr="00A823FE">
              <w:rPr>
                <w:sz w:val="22"/>
                <w:szCs w:val="22"/>
              </w:rPr>
              <w:t>.</w:t>
            </w:r>
            <w:proofErr w:type="gramEnd"/>
            <w:r w:rsidRPr="00A823FE">
              <w:rPr>
                <w:sz w:val="22"/>
                <w:szCs w:val="22"/>
              </w:rPr>
              <w:t xml:space="preserve"> </w:t>
            </w:r>
            <w:proofErr w:type="gramStart"/>
            <w:r w:rsidRPr="00A823FE">
              <w:rPr>
                <w:sz w:val="22"/>
                <w:szCs w:val="22"/>
              </w:rPr>
              <w:t>п</w:t>
            </w:r>
            <w:proofErr w:type="gramEnd"/>
            <w:r w:rsidRPr="00A823FE">
              <w:rPr>
                <w:sz w:val="22"/>
                <w:szCs w:val="22"/>
              </w:rPr>
              <w:t xml:space="preserve">особие для вузов / Н. А. </w:t>
            </w:r>
            <w:proofErr w:type="spellStart"/>
            <w:r w:rsidRPr="00A823FE">
              <w:rPr>
                <w:sz w:val="22"/>
                <w:szCs w:val="22"/>
              </w:rPr>
              <w:t>Молд</w:t>
            </w:r>
            <w:r w:rsidRPr="00A823FE">
              <w:rPr>
                <w:sz w:val="22"/>
                <w:szCs w:val="22"/>
              </w:rPr>
              <w:t>о</w:t>
            </w:r>
            <w:r w:rsidRPr="00A823FE">
              <w:rPr>
                <w:sz w:val="22"/>
                <w:szCs w:val="22"/>
              </w:rPr>
              <w:t>вян</w:t>
            </w:r>
            <w:proofErr w:type="spellEnd"/>
            <w:r w:rsidRPr="00A823FE">
              <w:rPr>
                <w:sz w:val="22"/>
                <w:szCs w:val="22"/>
              </w:rPr>
              <w:t>. - СПб</w:t>
            </w:r>
            <w:proofErr w:type="gramStart"/>
            <w:r w:rsidRPr="00A823FE">
              <w:rPr>
                <w:sz w:val="22"/>
                <w:szCs w:val="22"/>
              </w:rPr>
              <w:t xml:space="preserve">. : </w:t>
            </w:r>
            <w:proofErr w:type="gramEnd"/>
            <w:r w:rsidRPr="00A823FE">
              <w:rPr>
                <w:sz w:val="22"/>
                <w:szCs w:val="22"/>
              </w:rPr>
              <w:t xml:space="preserve">БХВ-Петербург, 2010: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FE" w:rsidRPr="00A823FE" w:rsidRDefault="00A823FE" w:rsidP="00A823FE">
            <w:pPr>
              <w:widowControl w:val="0"/>
              <w:autoSpaceDE w:val="0"/>
              <w:autoSpaceDN w:val="0"/>
              <w:adjustRightInd w:val="0"/>
              <w:ind w:left="-155" w:firstLine="155"/>
              <w:jc w:val="center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 Рек. УМО объедин</w:t>
            </w:r>
            <w:r w:rsidRPr="00A823FE">
              <w:rPr>
                <w:sz w:val="22"/>
                <w:szCs w:val="22"/>
              </w:rPr>
              <w:t>е</w:t>
            </w:r>
            <w:r w:rsidRPr="00A823FE">
              <w:rPr>
                <w:sz w:val="22"/>
                <w:szCs w:val="22"/>
              </w:rPr>
              <w:t>нием вузов РФ по обр</w:t>
            </w:r>
            <w:r w:rsidRPr="00A823FE">
              <w:rPr>
                <w:sz w:val="22"/>
                <w:szCs w:val="22"/>
              </w:rPr>
              <w:t>а</w:t>
            </w:r>
            <w:r w:rsidRPr="00A823FE">
              <w:rPr>
                <w:sz w:val="22"/>
                <w:szCs w:val="22"/>
              </w:rPr>
              <w:t>зованию в обл. прикла</w:t>
            </w:r>
            <w:r w:rsidRPr="00A823FE">
              <w:rPr>
                <w:sz w:val="22"/>
                <w:szCs w:val="22"/>
              </w:rPr>
              <w:t>д</w:t>
            </w:r>
            <w:r w:rsidRPr="00A823FE">
              <w:rPr>
                <w:sz w:val="22"/>
                <w:szCs w:val="22"/>
              </w:rPr>
              <w:t>ных математики и физ</w:t>
            </w:r>
            <w:r w:rsidRPr="00A823FE">
              <w:rPr>
                <w:sz w:val="22"/>
                <w:szCs w:val="22"/>
              </w:rPr>
              <w:t>и</w:t>
            </w:r>
            <w:r w:rsidRPr="00A823FE">
              <w:rPr>
                <w:sz w:val="22"/>
                <w:szCs w:val="22"/>
              </w:rPr>
              <w:t>ки в качестве учеб</w:t>
            </w:r>
            <w:proofErr w:type="gramStart"/>
            <w:r w:rsidRPr="00A823FE">
              <w:rPr>
                <w:sz w:val="22"/>
                <w:szCs w:val="22"/>
              </w:rPr>
              <w:t>.</w:t>
            </w:r>
            <w:proofErr w:type="gramEnd"/>
            <w:r w:rsidRPr="00A823FE">
              <w:rPr>
                <w:sz w:val="22"/>
                <w:szCs w:val="22"/>
              </w:rPr>
              <w:t xml:space="preserve"> </w:t>
            </w:r>
            <w:proofErr w:type="gramStart"/>
            <w:r w:rsidRPr="00A823FE">
              <w:rPr>
                <w:sz w:val="22"/>
                <w:szCs w:val="22"/>
              </w:rPr>
              <w:t>п</w:t>
            </w:r>
            <w:proofErr w:type="gramEnd"/>
            <w:r w:rsidRPr="00A823FE">
              <w:rPr>
                <w:sz w:val="22"/>
                <w:szCs w:val="22"/>
              </w:rPr>
              <w:t>ос</w:t>
            </w:r>
            <w:r w:rsidRPr="00A823FE">
              <w:rPr>
                <w:sz w:val="22"/>
                <w:szCs w:val="22"/>
              </w:rPr>
              <w:t>о</w:t>
            </w:r>
            <w:r w:rsidRPr="00A823FE">
              <w:rPr>
                <w:sz w:val="22"/>
                <w:szCs w:val="22"/>
              </w:rPr>
              <w:t xml:space="preserve">бия для студентов вузов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FE" w:rsidRPr="00A823FE" w:rsidRDefault="00A823FE" w:rsidP="00A823FE">
            <w:pPr>
              <w:widowControl w:val="0"/>
              <w:autoSpaceDE w:val="0"/>
              <w:autoSpaceDN w:val="0"/>
              <w:adjustRightInd w:val="0"/>
              <w:ind w:left="-155" w:firstLine="155"/>
              <w:jc w:val="center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1</w:t>
            </w:r>
          </w:p>
        </w:tc>
      </w:tr>
      <w:tr w:rsidR="00A823FE" w:rsidRPr="00DC408D" w:rsidTr="00A823F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FE" w:rsidRPr="00A823FE" w:rsidRDefault="00A823FE" w:rsidP="00A823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FE" w:rsidRPr="00A823FE" w:rsidRDefault="00A823FE" w:rsidP="00A823FE">
            <w:pPr>
              <w:widowControl w:val="0"/>
              <w:autoSpaceDE w:val="0"/>
              <w:autoSpaceDN w:val="0"/>
              <w:adjustRightInd w:val="0"/>
              <w:ind w:left="-155" w:firstLine="155"/>
              <w:jc w:val="both"/>
              <w:rPr>
                <w:sz w:val="22"/>
                <w:szCs w:val="22"/>
              </w:rPr>
            </w:pPr>
            <w:proofErr w:type="spellStart"/>
            <w:r w:rsidRPr="00A823FE">
              <w:rPr>
                <w:sz w:val="22"/>
                <w:szCs w:val="22"/>
              </w:rPr>
              <w:t>Аверченков</w:t>
            </w:r>
            <w:proofErr w:type="spellEnd"/>
            <w:r w:rsidRPr="00A823FE">
              <w:rPr>
                <w:sz w:val="22"/>
                <w:szCs w:val="22"/>
              </w:rPr>
              <w:t xml:space="preserve"> В.И.   Организационная защита информации : учеб</w:t>
            </w:r>
            <w:proofErr w:type="gramStart"/>
            <w:r w:rsidRPr="00A823FE">
              <w:rPr>
                <w:sz w:val="22"/>
                <w:szCs w:val="22"/>
              </w:rPr>
              <w:t>.</w:t>
            </w:r>
            <w:proofErr w:type="gramEnd"/>
            <w:r w:rsidRPr="00A823FE">
              <w:rPr>
                <w:sz w:val="22"/>
                <w:szCs w:val="22"/>
              </w:rPr>
              <w:t xml:space="preserve"> </w:t>
            </w:r>
            <w:proofErr w:type="gramStart"/>
            <w:r w:rsidRPr="00A823FE">
              <w:rPr>
                <w:sz w:val="22"/>
                <w:szCs w:val="22"/>
              </w:rPr>
              <w:t>п</w:t>
            </w:r>
            <w:proofErr w:type="gramEnd"/>
            <w:r w:rsidRPr="00A823FE">
              <w:rPr>
                <w:sz w:val="22"/>
                <w:szCs w:val="22"/>
              </w:rPr>
              <w:t xml:space="preserve">особие для вузов / В. И. </w:t>
            </w:r>
            <w:proofErr w:type="spellStart"/>
            <w:r w:rsidRPr="00A823FE">
              <w:rPr>
                <w:sz w:val="22"/>
                <w:szCs w:val="22"/>
              </w:rPr>
              <w:t>Аверченков</w:t>
            </w:r>
            <w:proofErr w:type="spellEnd"/>
            <w:r w:rsidRPr="00A823FE">
              <w:rPr>
                <w:sz w:val="22"/>
                <w:szCs w:val="22"/>
              </w:rPr>
              <w:t>, М. Ю. Рытов. - 2-е изд., стер. - Брянск</w:t>
            </w:r>
            <w:proofErr w:type="gramStart"/>
            <w:r w:rsidRPr="00A823FE">
              <w:rPr>
                <w:sz w:val="22"/>
                <w:szCs w:val="22"/>
              </w:rPr>
              <w:t xml:space="preserve"> :</w:t>
            </w:r>
            <w:proofErr w:type="gramEnd"/>
            <w:r w:rsidRPr="00A823FE">
              <w:rPr>
                <w:sz w:val="22"/>
                <w:szCs w:val="22"/>
              </w:rPr>
              <w:t xml:space="preserve"> БГТУ, 2010. - 184с. - (Организация и технология защиты)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FE" w:rsidRPr="00A823FE" w:rsidRDefault="00A823FE" w:rsidP="00A823FE">
            <w:pPr>
              <w:widowControl w:val="0"/>
              <w:autoSpaceDE w:val="0"/>
              <w:autoSpaceDN w:val="0"/>
              <w:adjustRightInd w:val="0"/>
              <w:ind w:left="-155" w:firstLine="155"/>
              <w:jc w:val="center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Утв. редакционно-издательским советом в качестве учебного пос</w:t>
            </w:r>
            <w:r w:rsidRPr="00A823FE">
              <w:rPr>
                <w:sz w:val="22"/>
                <w:szCs w:val="22"/>
              </w:rPr>
              <w:t>о</w:t>
            </w:r>
            <w:r w:rsidRPr="00A823FE">
              <w:rPr>
                <w:sz w:val="22"/>
                <w:szCs w:val="22"/>
              </w:rPr>
              <w:t>бия для студентов вузов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FE" w:rsidRPr="00A823FE" w:rsidRDefault="00A823FE" w:rsidP="00A823FE">
            <w:pPr>
              <w:widowControl w:val="0"/>
              <w:autoSpaceDE w:val="0"/>
              <w:autoSpaceDN w:val="0"/>
              <w:adjustRightInd w:val="0"/>
              <w:ind w:left="-155" w:firstLine="155"/>
              <w:jc w:val="center"/>
              <w:rPr>
                <w:sz w:val="22"/>
                <w:szCs w:val="22"/>
              </w:rPr>
            </w:pPr>
            <w:r w:rsidRPr="00A823FE">
              <w:rPr>
                <w:sz w:val="22"/>
                <w:szCs w:val="22"/>
              </w:rPr>
              <w:t>1</w:t>
            </w:r>
          </w:p>
        </w:tc>
      </w:tr>
    </w:tbl>
    <w:p w:rsidR="00004025" w:rsidRDefault="00004025" w:rsidP="00D813B5">
      <w:pPr>
        <w:ind w:firstLine="540"/>
        <w:jc w:val="both"/>
        <w:rPr>
          <w:b/>
        </w:rPr>
      </w:pPr>
    </w:p>
    <w:p w:rsidR="00D813B5" w:rsidRPr="0071248A" w:rsidRDefault="00D813B5" w:rsidP="00D813B5">
      <w:pPr>
        <w:ind w:firstLine="540"/>
        <w:jc w:val="both"/>
        <w:rPr>
          <w:b/>
        </w:rPr>
      </w:pPr>
      <w:r w:rsidRPr="0071248A">
        <w:rPr>
          <w:b/>
        </w:rPr>
        <w:t>5.7</w:t>
      </w:r>
      <w:r w:rsidRPr="0071248A">
        <w:rPr>
          <w:b/>
          <w:lang w:val="en-US"/>
        </w:rPr>
        <w:t> </w:t>
      </w:r>
      <w:r w:rsidRPr="0071248A">
        <w:rPr>
          <w:b/>
        </w:rPr>
        <w:t>Перечень наглядных и других пособий, методических рекомендаций по провед</w:t>
      </w:r>
      <w:r w:rsidRPr="0071248A">
        <w:rPr>
          <w:b/>
        </w:rPr>
        <w:t>е</w:t>
      </w:r>
      <w:r w:rsidRPr="0071248A">
        <w:rPr>
          <w:b/>
        </w:rPr>
        <w:t xml:space="preserve">нию учебных занятий, а также методических материалов к используемым в </w:t>
      </w:r>
      <w:r w:rsidR="00D77A16" w:rsidRPr="0071248A">
        <w:rPr>
          <w:b/>
        </w:rPr>
        <w:t>образовател</w:t>
      </w:r>
      <w:r w:rsidR="00D77A16" w:rsidRPr="0071248A">
        <w:rPr>
          <w:b/>
        </w:rPr>
        <w:t>ь</w:t>
      </w:r>
      <w:r w:rsidR="00D77A16" w:rsidRPr="0071248A">
        <w:rPr>
          <w:b/>
        </w:rPr>
        <w:t>ном</w:t>
      </w:r>
      <w:r w:rsidRPr="0071248A">
        <w:rPr>
          <w:b/>
        </w:rPr>
        <w:t xml:space="preserve"> процессе техническим средствам</w:t>
      </w:r>
    </w:p>
    <w:p w:rsidR="00D813B5" w:rsidRPr="0071248A" w:rsidRDefault="00D813B5" w:rsidP="00D813B5">
      <w:pPr>
        <w:ind w:firstLine="540"/>
        <w:jc w:val="both"/>
        <w:rPr>
          <w:b/>
        </w:rPr>
      </w:pPr>
      <w:r w:rsidRPr="0071248A">
        <w:rPr>
          <w:b/>
        </w:rPr>
        <w:t>5.7.1</w:t>
      </w:r>
      <w:r w:rsidRPr="0071248A">
        <w:rPr>
          <w:b/>
          <w:lang w:val="en-US"/>
        </w:rPr>
        <w:t> </w:t>
      </w:r>
      <w:r w:rsidRPr="0071248A">
        <w:rPr>
          <w:b/>
        </w:rPr>
        <w:t>Методические рекомендации</w:t>
      </w:r>
    </w:p>
    <w:p w:rsidR="00004025" w:rsidRPr="00004025" w:rsidRDefault="00E5112B" w:rsidP="00004025">
      <w:pPr>
        <w:widowControl w:val="0"/>
        <w:autoSpaceDE w:val="0"/>
        <w:autoSpaceDN w:val="0"/>
        <w:adjustRightInd w:val="0"/>
        <w:ind w:firstLine="23"/>
        <w:jc w:val="both"/>
      </w:pPr>
      <w:proofErr w:type="spellStart"/>
      <w:r>
        <w:t>Шебан</w:t>
      </w:r>
      <w:proofErr w:type="spellEnd"/>
      <w:r w:rsidR="00004025" w:rsidRPr="00004025">
        <w:t xml:space="preserve"> </w:t>
      </w:r>
      <w:r>
        <w:t>Т</w:t>
      </w:r>
      <w:r w:rsidR="00004025" w:rsidRPr="00004025">
        <w:t>.</w:t>
      </w:r>
      <w:r>
        <w:t>Л</w:t>
      </w:r>
      <w:r w:rsidR="00004025" w:rsidRPr="00004025">
        <w:t xml:space="preserve">. Методические указания </w:t>
      </w:r>
      <w:r>
        <w:t>для проведения</w:t>
      </w:r>
      <w:r w:rsidR="00004025" w:rsidRPr="00004025">
        <w:t xml:space="preserve"> </w:t>
      </w:r>
      <w:r>
        <w:t>практических</w:t>
      </w:r>
      <w:r w:rsidR="00004025" w:rsidRPr="00004025">
        <w:t xml:space="preserve"> работ по дисциплине «</w:t>
      </w:r>
      <w:r>
        <w:t xml:space="preserve">Основы защиты информации» </w:t>
      </w:r>
      <w:r w:rsidR="00004025" w:rsidRPr="00004025">
        <w:t xml:space="preserve"> [Электронный ресурс]. – БРУ, 201</w:t>
      </w:r>
      <w:r>
        <w:t>6</w:t>
      </w:r>
      <w:r w:rsidR="00004025" w:rsidRPr="00004025">
        <w:t>.</w:t>
      </w:r>
    </w:p>
    <w:p w:rsidR="007E5363" w:rsidRPr="00004025" w:rsidRDefault="007E5363" w:rsidP="00004025">
      <w:pPr>
        <w:widowControl w:val="0"/>
        <w:autoSpaceDE w:val="0"/>
        <w:autoSpaceDN w:val="0"/>
        <w:adjustRightInd w:val="0"/>
        <w:ind w:firstLine="23"/>
        <w:jc w:val="both"/>
      </w:pPr>
    </w:p>
    <w:p w:rsidR="00D813B5" w:rsidRPr="0071248A" w:rsidRDefault="00D813B5" w:rsidP="00D813B5">
      <w:pPr>
        <w:ind w:firstLine="540"/>
        <w:jc w:val="both"/>
        <w:rPr>
          <w:b/>
        </w:rPr>
      </w:pPr>
      <w:r w:rsidRPr="0071248A">
        <w:rPr>
          <w:b/>
        </w:rPr>
        <w:t>5.7.2</w:t>
      </w:r>
      <w:r w:rsidRPr="0071248A">
        <w:rPr>
          <w:b/>
          <w:lang w:val="en-US"/>
        </w:rPr>
        <w:t> </w:t>
      </w:r>
      <w:r w:rsidRPr="0071248A">
        <w:rPr>
          <w:b/>
        </w:rPr>
        <w:t>Плакаты, мультимедийные презентации</w:t>
      </w:r>
    </w:p>
    <w:p w:rsidR="00004025" w:rsidRPr="00283B59" w:rsidRDefault="00004025" w:rsidP="00004025">
      <w:r w:rsidRPr="00283B59">
        <w:t xml:space="preserve">Мультимедийные презентации и электронные лекции согласно темам лекций №№ </w:t>
      </w:r>
      <w:r>
        <w:t>1</w:t>
      </w:r>
      <w:r w:rsidRPr="00283B59">
        <w:t>-</w:t>
      </w:r>
      <w:r w:rsidR="000A4E72">
        <w:rPr>
          <w:lang w:val="be-BY"/>
        </w:rPr>
        <w:t>28</w:t>
      </w:r>
      <w:r w:rsidRPr="00283B5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9049"/>
      </w:tblGrid>
      <w:tr w:rsidR="00004025" w:rsidRPr="000A4E72" w:rsidTr="000A4E72">
        <w:tc>
          <w:tcPr>
            <w:tcW w:w="1088" w:type="dxa"/>
            <w:shd w:val="clear" w:color="auto" w:fill="auto"/>
          </w:tcPr>
          <w:p w:rsidR="00004025" w:rsidRPr="000A4E72" w:rsidRDefault="00004025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№ темы</w:t>
            </w:r>
          </w:p>
        </w:tc>
        <w:tc>
          <w:tcPr>
            <w:tcW w:w="9049" w:type="dxa"/>
            <w:shd w:val="clear" w:color="auto" w:fill="auto"/>
          </w:tcPr>
          <w:p w:rsidR="00004025" w:rsidRPr="000A4E72" w:rsidRDefault="00004025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Название</w:t>
            </w:r>
          </w:p>
        </w:tc>
      </w:tr>
      <w:tr w:rsidR="00E5112B" w:rsidRPr="000A4E72" w:rsidTr="000A4E72">
        <w:tc>
          <w:tcPr>
            <w:tcW w:w="1088" w:type="dxa"/>
            <w:shd w:val="clear" w:color="auto" w:fill="auto"/>
          </w:tcPr>
          <w:p w:rsidR="00E5112B" w:rsidRPr="000A4E72" w:rsidRDefault="00E5112B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1</w:t>
            </w:r>
          </w:p>
        </w:tc>
        <w:tc>
          <w:tcPr>
            <w:tcW w:w="9049" w:type="dxa"/>
            <w:shd w:val="clear" w:color="auto" w:fill="auto"/>
          </w:tcPr>
          <w:p w:rsidR="00E5112B" w:rsidRPr="008A7562" w:rsidRDefault="00E5112B" w:rsidP="00A07175">
            <w:pPr>
              <w:jc w:val="both"/>
              <w:rPr>
                <w:sz w:val="20"/>
                <w:szCs w:val="20"/>
              </w:rPr>
            </w:pPr>
            <w:r w:rsidRPr="008A7562">
              <w:rPr>
                <w:sz w:val="20"/>
                <w:szCs w:val="20"/>
              </w:rPr>
              <w:t>Авторское право и смежные права</w:t>
            </w:r>
          </w:p>
          <w:p w:rsidR="00E5112B" w:rsidRPr="00C141A6" w:rsidRDefault="00E5112B" w:rsidP="00A07175">
            <w:pPr>
              <w:jc w:val="both"/>
              <w:rPr>
                <w:sz w:val="22"/>
                <w:szCs w:val="22"/>
              </w:rPr>
            </w:pPr>
          </w:p>
        </w:tc>
      </w:tr>
      <w:tr w:rsidR="00E5112B" w:rsidRPr="000A4E72" w:rsidTr="000A4E72">
        <w:tc>
          <w:tcPr>
            <w:tcW w:w="1088" w:type="dxa"/>
            <w:shd w:val="clear" w:color="auto" w:fill="auto"/>
          </w:tcPr>
          <w:p w:rsidR="00E5112B" w:rsidRPr="000A4E72" w:rsidRDefault="00E5112B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2</w:t>
            </w:r>
          </w:p>
        </w:tc>
        <w:tc>
          <w:tcPr>
            <w:tcW w:w="9049" w:type="dxa"/>
            <w:shd w:val="clear" w:color="auto" w:fill="auto"/>
          </w:tcPr>
          <w:p w:rsidR="00E5112B" w:rsidRPr="00C141A6" w:rsidRDefault="00E5112B" w:rsidP="00A07175">
            <w:pPr>
              <w:jc w:val="both"/>
              <w:rPr>
                <w:sz w:val="22"/>
                <w:szCs w:val="22"/>
              </w:rPr>
            </w:pPr>
            <w:r w:rsidRPr="0004251D">
              <w:rPr>
                <w:sz w:val="22"/>
                <w:szCs w:val="22"/>
              </w:rPr>
              <w:t>Промышленная собственность</w:t>
            </w:r>
          </w:p>
        </w:tc>
      </w:tr>
      <w:tr w:rsidR="00E5112B" w:rsidRPr="000A4E72" w:rsidTr="000A4E72">
        <w:tc>
          <w:tcPr>
            <w:tcW w:w="1088" w:type="dxa"/>
            <w:shd w:val="clear" w:color="auto" w:fill="auto"/>
          </w:tcPr>
          <w:p w:rsidR="00E5112B" w:rsidRPr="000A4E72" w:rsidRDefault="00E5112B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3</w:t>
            </w:r>
          </w:p>
        </w:tc>
        <w:tc>
          <w:tcPr>
            <w:tcW w:w="9049" w:type="dxa"/>
            <w:shd w:val="clear" w:color="auto" w:fill="auto"/>
          </w:tcPr>
          <w:p w:rsidR="00E5112B" w:rsidRPr="00C141A6" w:rsidRDefault="00E5112B" w:rsidP="00A07175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</w:t>
            </w:r>
            <w:r w:rsidRPr="00967DED">
              <w:rPr>
                <w:sz w:val="20"/>
                <w:szCs w:val="20"/>
              </w:rPr>
              <w:t>атентные исследования</w:t>
            </w:r>
            <w:r w:rsidRPr="00C141A6">
              <w:rPr>
                <w:sz w:val="22"/>
                <w:szCs w:val="22"/>
              </w:rPr>
              <w:t xml:space="preserve"> </w:t>
            </w:r>
          </w:p>
        </w:tc>
      </w:tr>
      <w:tr w:rsidR="00E5112B" w:rsidRPr="000A4E72" w:rsidTr="000A4E72">
        <w:tc>
          <w:tcPr>
            <w:tcW w:w="1088" w:type="dxa"/>
            <w:shd w:val="clear" w:color="auto" w:fill="auto"/>
          </w:tcPr>
          <w:p w:rsidR="00E5112B" w:rsidRPr="000A4E72" w:rsidRDefault="00E5112B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4</w:t>
            </w:r>
          </w:p>
        </w:tc>
        <w:tc>
          <w:tcPr>
            <w:tcW w:w="9049" w:type="dxa"/>
            <w:shd w:val="clear" w:color="auto" w:fill="auto"/>
          </w:tcPr>
          <w:p w:rsidR="00E5112B" w:rsidRPr="00354628" w:rsidRDefault="00E5112B" w:rsidP="00A07175">
            <w:pPr>
              <w:jc w:val="both"/>
              <w:rPr>
                <w:sz w:val="20"/>
                <w:szCs w:val="20"/>
              </w:rPr>
            </w:pPr>
            <w:r w:rsidRPr="00354628">
              <w:rPr>
                <w:sz w:val="20"/>
                <w:szCs w:val="20"/>
              </w:rPr>
              <w:t>Введение объектов интеллектуальной собственности в гражданский оборот.</w:t>
            </w:r>
          </w:p>
          <w:p w:rsidR="00E5112B" w:rsidRDefault="00E5112B" w:rsidP="00A07175">
            <w:pPr>
              <w:jc w:val="both"/>
              <w:rPr>
                <w:sz w:val="20"/>
                <w:szCs w:val="20"/>
              </w:rPr>
            </w:pPr>
          </w:p>
        </w:tc>
      </w:tr>
      <w:tr w:rsidR="00E5112B" w:rsidRPr="000A4E72" w:rsidTr="000A4E72">
        <w:tc>
          <w:tcPr>
            <w:tcW w:w="1088" w:type="dxa"/>
            <w:shd w:val="clear" w:color="auto" w:fill="auto"/>
          </w:tcPr>
          <w:p w:rsidR="00E5112B" w:rsidRPr="000A4E72" w:rsidRDefault="00E5112B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5</w:t>
            </w:r>
          </w:p>
        </w:tc>
        <w:tc>
          <w:tcPr>
            <w:tcW w:w="9049" w:type="dxa"/>
            <w:shd w:val="clear" w:color="auto" w:fill="auto"/>
          </w:tcPr>
          <w:p w:rsidR="00E5112B" w:rsidRPr="00C141A6" w:rsidRDefault="00E5112B" w:rsidP="00A07175">
            <w:pPr>
              <w:jc w:val="both"/>
              <w:rPr>
                <w:sz w:val="22"/>
                <w:szCs w:val="22"/>
              </w:rPr>
            </w:pPr>
            <w:r w:rsidRPr="00671F1D">
              <w:rPr>
                <w:sz w:val="20"/>
                <w:szCs w:val="20"/>
              </w:rPr>
              <w:t>Коммерческое использование</w:t>
            </w:r>
            <w:r>
              <w:rPr>
                <w:sz w:val="20"/>
                <w:szCs w:val="20"/>
              </w:rPr>
              <w:t xml:space="preserve"> </w:t>
            </w:r>
            <w:r w:rsidRPr="00671F1D">
              <w:rPr>
                <w:sz w:val="20"/>
                <w:szCs w:val="20"/>
              </w:rPr>
              <w:t>объектов интеллектуальной собственности</w:t>
            </w:r>
          </w:p>
        </w:tc>
      </w:tr>
      <w:tr w:rsidR="00E5112B" w:rsidRPr="000A4E72" w:rsidTr="000A4E72">
        <w:tc>
          <w:tcPr>
            <w:tcW w:w="1088" w:type="dxa"/>
            <w:shd w:val="clear" w:color="auto" w:fill="auto"/>
          </w:tcPr>
          <w:p w:rsidR="00E5112B" w:rsidRPr="000A4E72" w:rsidRDefault="00E5112B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6</w:t>
            </w:r>
          </w:p>
        </w:tc>
        <w:tc>
          <w:tcPr>
            <w:tcW w:w="9049" w:type="dxa"/>
            <w:shd w:val="clear" w:color="auto" w:fill="auto"/>
          </w:tcPr>
          <w:p w:rsidR="00E5112B" w:rsidRPr="00C141A6" w:rsidRDefault="00E5112B" w:rsidP="00A07175">
            <w:pPr>
              <w:jc w:val="both"/>
              <w:rPr>
                <w:sz w:val="22"/>
                <w:szCs w:val="22"/>
              </w:rPr>
            </w:pPr>
            <w:r w:rsidRPr="00671F1D">
              <w:rPr>
                <w:sz w:val="20"/>
                <w:szCs w:val="20"/>
              </w:rPr>
              <w:t>Защита прав авторов и правообладателей</w:t>
            </w:r>
          </w:p>
        </w:tc>
      </w:tr>
      <w:tr w:rsidR="00E5112B" w:rsidRPr="000A4E72" w:rsidTr="000A4E72">
        <w:tc>
          <w:tcPr>
            <w:tcW w:w="1088" w:type="dxa"/>
            <w:shd w:val="clear" w:color="auto" w:fill="auto"/>
          </w:tcPr>
          <w:p w:rsidR="00E5112B" w:rsidRPr="000A4E72" w:rsidRDefault="00E5112B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7</w:t>
            </w:r>
          </w:p>
        </w:tc>
        <w:tc>
          <w:tcPr>
            <w:tcW w:w="9049" w:type="dxa"/>
            <w:shd w:val="clear" w:color="auto" w:fill="auto"/>
          </w:tcPr>
          <w:p w:rsidR="00E5112B" w:rsidRPr="00C141A6" w:rsidRDefault="00E5112B" w:rsidP="00A07175">
            <w:pPr>
              <w:jc w:val="both"/>
              <w:rPr>
                <w:sz w:val="22"/>
                <w:szCs w:val="22"/>
              </w:rPr>
            </w:pPr>
            <w:r w:rsidRPr="00354628">
              <w:rPr>
                <w:sz w:val="20"/>
                <w:szCs w:val="20"/>
              </w:rPr>
              <w:t>Нормативное правовое обеспечение</w:t>
            </w:r>
            <w:r>
              <w:rPr>
                <w:sz w:val="20"/>
                <w:szCs w:val="20"/>
              </w:rPr>
              <w:t xml:space="preserve"> </w:t>
            </w:r>
            <w:r w:rsidRPr="00354628">
              <w:rPr>
                <w:sz w:val="20"/>
                <w:szCs w:val="20"/>
              </w:rPr>
              <w:t>защиты информации</w:t>
            </w:r>
          </w:p>
        </w:tc>
      </w:tr>
      <w:tr w:rsidR="00E5112B" w:rsidRPr="000A4E72" w:rsidTr="000A4E72">
        <w:tc>
          <w:tcPr>
            <w:tcW w:w="1088" w:type="dxa"/>
            <w:shd w:val="clear" w:color="auto" w:fill="auto"/>
          </w:tcPr>
          <w:p w:rsidR="00E5112B" w:rsidRPr="000A4E72" w:rsidRDefault="00E5112B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8</w:t>
            </w:r>
          </w:p>
        </w:tc>
        <w:tc>
          <w:tcPr>
            <w:tcW w:w="9049" w:type="dxa"/>
            <w:shd w:val="clear" w:color="auto" w:fill="auto"/>
          </w:tcPr>
          <w:p w:rsidR="00E5112B" w:rsidRPr="00C141A6" w:rsidRDefault="00E5112B" w:rsidP="00A07175">
            <w:pPr>
              <w:jc w:val="both"/>
              <w:rPr>
                <w:sz w:val="22"/>
                <w:szCs w:val="22"/>
              </w:rPr>
            </w:pPr>
            <w:r w:rsidRPr="00354628">
              <w:rPr>
                <w:sz w:val="20"/>
                <w:szCs w:val="20"/>
              </w:rPr>
              <w:t>Государственное регулирование</w:t>
            </w:r>
            <w:r>
              <w:rPr>
                <w:sz w:val="20"/>
                <w:szCs w:val="20"/>
              </w:rPr>
              <w:t xml:space="preserve"> </w:t>
            </w:r>
            <w:r w:rsidRPr="00354628">
              <w:rPr>
                <w:sz w:val="20"/>
                <w:szCs w:val="20"/>
              </w:rPr>
              <w:t>в сфере защиты информации</w:t>
            </w:r>
          </w:p>
        </w:tc>
      </w:tr>
      <w:tr w:rsidR="00E5112B" w:rsidRPr="000A4E72" w:rsidTr="000A4E72">
        <w:tc>
          <w:tcPr>
            <w:tcW w:w="1088" w:type="dxa"/>
            <w:shd w:val="clear" w:color="auto" w:fill="auto"/>
          </w:tcPr>
          <w:p w:rsidR="00E5112B" w:rsidRPr="000A4E72" w:rsidRDefault="00E5112B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9</w:t>
            </w:r>
          </w:p>
        </w:tc>
        <w:tc>
          <w:tcPr>
            <w:tcW w:w="9049" w:type="dxa"/>
            <w:shd w:val="clear" w:color="auto" w:fill="auto"/>
          </w:tcPr>
          <w:p w:rsidR="00E5112B" w:rsidRPr="00C141A6" w:rsidRDefault="00E5112B" w:rsidP="00A07175">
            <w:pPr>
              <w:jc w:val="both"/>
              <w:rPr>
                <w:sz w:val="22"/>
                <w:szCs w:val="22"/>
              </w:rPr>
            </w:pPr>
            <w:r w:rsidRPr="00354628">
              <w:rPr>
                <w:sz w:val="20"/>
                <w:szCs w:val="20"/>
              </w:rPr>
              <w:t>Основные понятия и определения</w:t>
            </w:r>
            <w:r>
              <w:rPr>
                <w:sz w:val="20"/>
                <w:szCs w:val="20"/>
              </w:rPr>
              <w:t xml:space="preserve"> </w:t>
            </w:r>
            <w:r w:rsidRPr="00354628">
              <w:rPr>
                <w:sz w:val="20"/>
                <w:szCs w:val="20"/>
              </w:rPr>
              <w:t>в сфере защиты информации</w:t>
            </w:r>
            <w:proofErr w:type="gramStart"/>
            <w:r w:rsidRPr="00354628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54628">
              <w:rPr>
                <w:sz w:val="20"/>
                <w:szCs w:val="20"/>
              </w:rPr>
              <w:t>о</w:t>
            </w:r>
            <w:proofErr w:type="gramEnd"/>
            <w:r w:rsidRPr="00354628">
              <w:rPr>
                <w:sz w:val="20"/>
                <w:szCs w:val="20"/>
              </w:rPr>
              <w:t>храняемые сведения и их демаск</w:t>
            </w:r>
            <w:r w:rsidRPr="00354628">
              <w:rPr>
                <w:sz w:val="20"/>
                <w:szCs w:val="20"/>
              </w:rPr>
              <w:t>и</w:t>
            </w:r>
            <w:r w:rsidRPr="00354628">
              <w:rPr>
                <w:sz w:val="20"/>
                <w:szCs w:val="20"/>
              </w:rPr>
              <w:t>рующие признаки</w:t>
            </w:r>
          </w:p>
        </w:tc>
      </w:tr>
      <w:tr w:rsidR="00E5112B" w:rsidRPr="000A4E72" w:rsidTr="000A4E72">
        <w:tc>
          <w:tcPr>
            <w:tcW w:w="1088" w:type="dxa"/>
            <w:shd w:val="clear" w:color="auto" w:fill="auto"/>
          </w:tcPr>
          <w:p w:rsidR="00E5112B" w:rsidRPr="000A4E72" w:rsidRDefault="00E5112B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10</w:t>
            </w:r>
          </w:p>
        </w:tc>
        <w:tc>
          <w:tcPr>
            <w:tcW w:w="9049" w:type="dxa"/>
            <w:shd w:val="clear" w:color="auto" w:fill="auto"/>
          </w:tcPr>
          <w:p w:rsidR="00E5112B" w:rsidRPr="00C141A6" w:rsidRDefault="00E5112B" w:rsidP="00A07175">
            <w:pPr>
              <w:jc w:val="both"/>
              <w:rPr>
                <w:sz w:val="22"/>
                <w:szCs w:val="22"/>
              </w:rPr>
            </w:pPr>
            <w:r w:rsidRPr="00354628">
              <w:rPr>
                <w:sz w:val="20"/>
                <w:szCs w:val="20"/>
              </w:rPr>
              <w:t>Классификация угроз</w:t>
            </w:r>
            <w:r>
              <w:rPr>
                <w:sz w:val="20"/>
                <w:szCs w:val="20"/>
              </w:rPr>
              <w:t xml:space="preserve"> </w:t>
            </w:r>
            <w:r w:rsidRPr="00354628">
              <w:rPr>
                <w:sz w:val="20"/>
                <w:szCs w:val="20"/>
              </w:rPr>
              <w:t>информационной безопасности</w:t>
            </w:r>
            <w:r>
              <w:rPr>
                <w:sz w:val="20"/>
                <w:szCs w:val="20"/>
              </w:rPr>
              <w:t xml:space="preserve"> </w:t>
            </w:r>
            <w:r w:rsidRPr="00354628">
              <w:rPr>
                <w:sz w:val="20"/>
                <w:szCs w:val="20"/>
              </w:rPr>
              <w:t>и методов защиты информации</w:t>
            </w:r>
          </w:p>
        </w:tc>
      </w:tr>
      <w:tr w:rsidR="00E5112B" w:rsidRPr="000A4E72" w:rsidTr="000A4E72">
        <w:tc>
          <w:tcPr>
            <w:tcW w:w="1088" w:type="dxa"/>
            <w:shd w:val="clear" w:color="auto" w:fill="auto"/>
          </w:tcPr>
          <w:p w:rsidR="00E5112B" w:rsidRPr="000A4E72" w:rsidRDefault="00E5112B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11</w:t>
            </w:r>
          </w:p>
        </w:tc>
        <w:tc>
          <w:tcPr>
            <w:tcW w:w="9049" w:type="dxa"/>
            <w:shd w:val="clear" w:color="auto" w:fill="auto"/>
          </w:tcPr>
          <w:p w:rsidR="00E5112B" w:rsidRPr="00C141A6" w:rsidRDefault="00E5112B" w:rsidP="00A07175">
            <w:pPr>
              <w:jc w:val="both"/>
              <w:rPr>
                <w:sz w:val="22"/>
                <w:szCs w:val="22"/>
              </w:rPr>
            </w:pPr>
            <w:r w:rsidRPr="003D700D">
              <w:rPr>
                <w:sz w:val="20"/>
                <w:szCs w:val="20"/>
              </w:rPr>
              <w:t>Классификация технических каналов утечки</w:t>
            </w:r>
            <w:r>
              <w:rPr>
                <w:sz w:val="20"/>
                <w:szCs w:val="20"/>
              </w:rPr>
              <w:t xml:space="preserve"> </w:t>
            </w:r>
            <w:r w:rsidRPr="003D700D">
              <w:rPr>
                <w:sz w:val="20"/>
                <w:szCs w:val="20"/>
              </w:rPr>
              <w:t>информации по физическим принципам возникновения</w:t>
            </w:r>
          </w:p>
        </w:tc>
      </w:tr>
      <w:tr w:rsidR="00E5112B" w:rsidRPr="000A4E72" w:rsidTr="000A4E72">
        <w:tc>
          <w:tcPr>
            <w:tcW w:w="1088" w:type="dxa"/>
            <w:shd w:val="clear" w:color="auto" w:fill="auto"/>
          </w:tcPr>
          <w:p w:rsidR="00E5112B" w:rsidRPr="000A4E72" w:rsidRDefault="00E5112B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12</w:t>
            </w:r>
          </w:p>
        </w:tc>
        <w:tc>
          <w:tcPr>
            <w:tcW w:w="9049" w:type="dxa"/>
            <w:shd w:val="clear" w:color="auto" w:fill="auto"/>
          </w:tcPr>
          <w:p w:rsidR="00E5112B" w:rsidRPr="00C141A6" w:rsidRDefault="00E5112B" w:rsidP="00A07175">
            <w:pPr>
              <w:jc w:val="both"/>
              <w:rPr>
                <w:sz w:val="22"/>
                <w:szCs w:val="22"/>
              </w:rPr>
            </w:pPr>
            <w:r w:rsidRPr="003D700D">
              <w:rPr>
                <w:sz w:val="20"/>
                <w:szCs w:val="20"/>
              </w:rPr>
              <w:t>Защита речевой информации</w:t>
            </w:r>
          </w:p>
        </w:tc>
      </w:tr>
      <w:tr w:rsidR="00E5112B" w:rsidRPr="000A4E72" w:rsidTr="000A4E72">
        <w:tc>
          <w:tcPr>
            <w:tcW w:w="1088" w:type="dxa"/>
            <w:shd w:val="clear" w:color="auto" w:fill="auto"/>
          </w:tcPr>
          <w:p w:rsidR="00E5112B" w:rsidRPr="000A4E72" w:rsidRDefault="00E5112B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13</w:t>
            </w:r>
          </w:p>
        </w:tc>
        <w:tc>
          <w:tcPr>
            <w:tcW w:w="9049" w:type="dxa"/>
            <w:shd w:val="clear" w:color="auto" w:fill="auto"/>
          </w:tcPr>
          <w:p w:rsidR="00E5112B" w:rsidRPr="00C141A6" w:rsidRDefault="00E5112B" w:rsidP="00A07175">
            <w:pPr>
              <w:jc w:val="both"/>
              <w:rPr>
                <w:sz w:val="22"/>
                <w:szCs w:val="22"/>
              </w:rPr>
            </w:pPr>
            <w:r w:rsidRPr="003D700D">
              <w:rPr>
                <w:sz w:val="20"/>
                <w:szCs w:val="20"/>
              </w:rPr>
              <w:t>Защита информации от утечки</w:t>
            </w:r>
            <w:r>
              <w:rPr>
                <w:sz w:val="20"/>
                <w:szCs w:val="20"/>
              </w:rPr>
              <w:t xml:space="preserve"> </w:t>
            </w:r>
            <w:r w:rsidRPr="003D700D">
              <w:rPr>
                <w:sz w:val="20"/>
                <w:szCs w:val="20"/>
              </w:rPr>
              <w:t>за счет побочных электромагнитных излучений и наводок</w:t>
            </w:r>
          </w:p>
        </w:tc>
      </w:tr>
      <w:tr w:rsidR="00E5112B" w:rsidRPr="000A4E72" w:rsidTr="000A4E72">
        <w:tc>
          <w:tcPr>
            <w:tcW w:w="1088" w:type="dxa"/>
            <w:shd w:val="clear" w:color="auto" w:fill="auto"/>
          </w:tcPr>
          <w:p w:rsidR="00E5112B" w:rsidRPr="000A4E72" w:rsidRDefault="00E5112B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14</w:t>
            </w:r>
          </w:p>
        </w:tc>
        <w:tc>
          <w:tcPr>
            <w:tcW w:w="9049" w:type="dxa"/>
            <w:shd w:val="clear" w:color="auto" w:fill="auto"/>
          </w:tcPr>
          <w:p w:rsidR="00E5112B" w:rsidRPr="00C141A6" w:rsidRDefault="00E5112B" w:rsidP="00A07175">
            <w:pPr>
              <w:jc w:val="both"/>
              <w:rPr>
                <w:sz w:val="22"/>
                <w:szCs w:val="22"/>
              </w:rPr>
            </w:pPr>
            <w:r w:rsidRPr="003D700D">
              <w:rPr>
                <w:sz w:val="20"/>
                <w:szCs w:val="20"/>
              </w:rPr>
              <w:t>Защита информации в телефонных каналах связи</w:t>
            </w:r>
          </w:p>
        </w:tc>
      </w:tr>
      <w:tr w:rsidR="00E5112B" w:rsidRPr="000A4E72" w:rsidTr="000A4E72">
        <w:tc>
          <w:tcPr>
            <w:tcW w:w="1088" w:type="dxa"/>
            <w:shd w:val="clear" w:color="auto" w:fill="auto"/>
          </w:tcPr>
          <w:p w:rsidR="00E5112B" w:rsidRPr="000A4E72" w:rsidRDefault="00E5112B" w:rsidP="00290264">
            <w:pPr>
              <w:rPr>
                <w:sz w:val="22"/>
                <w:szCs w:val="22"/>
                <w:lang w:val="be-BY"/>
              </w:rPr>
            </w:pPr>
            <w:r w:rsidRPr="000A4E72">
              <w:rPr>
                <w:sz w:val="22"/>
                <w:szCs w:val="22"/>
                <w:lang w:val="be-BY"/>
              </w:rPr>
              <w:t>15</w:t>
            </w:r>
          </w:p>
        </w:tc>
        <w:tc>
          <w:tcPr>
            <w:tcW w:w="9049" w:type="dxa"/>
            <w:shd w:val="clear" w:color="auto" w:fill="auto"/>
          </w:tcPr>
          <w:p w:rsidR="00E5112B" w:rsidRPr="00C141A6" w:rsidRDefault="00E5112B" w:rsidP="00A07175">
            <w:pPr>
              <w:jc w:val="both"/>
              <w:rPr>
                <w:sz w:val="22"/>
                <w:szCs w:val="22"/>
              </w:rPr>
            </w:pPr>
            <w:proofErr w:type="gramStart"/>
            <w:r w:rsidRPr="003D700D">
              <w:rPr>
                <w:sz w:val="20"/>
                <w:szCs w:val="20"/>
              </w:rPr>
              <w:t>Техническая</w:t>
            </w:r>
            <w:proofErr w:type="gramEnd"/>
            <w:r w:rsidRPr="003D700D">
              <w:rPr>
                <w:sz w:val="20"/>
                <w:szCs w:val="20"/>
              </w:rPr>
              <w:t xml:space="preserve"> </w:t>
            </w:r>
            <w:proofErr w:type="spellStart"/>
            <w:r w:rsidRPr="003D700D">
              <w:rPr>
                <w:sz w:val="20"/>
                <w:szCs w:val="20"/>
              </w:rPr>
              <w:t>укрепленност</w:t>
            </w:r>
            <w:r>
              <w:rPr>
                <w:sz w:val="20"/>
                <w:szCs w:val="20"/>
              </w:rPr>
              <w:t>ь</w:t>
            </w:r>
            <w:proofErr w:type="spellEnd"/>
            <w:r w:rsidRPr="003D700D">
              <w:rPr>
                <w:sz w:val="20"/>
                <w:szCs w:val="20"/>
              </w:rPr>
              <w:t xml:space="preserve"> периметра</w:t>
            </w:r>
            <w:r>
              <w:rPr>
                <w:sz w:val="20"/>
                <w:szCs w:val="20"/>
              </w:rPr>
              <w:t xml:space="preserve"> </w:t>
            </w:r>
            <w:r w:rsidRPr="003D700D">
              <w:rPr>
                <w:sz w:val="20"/>
                <w:szCs w:val="20"/>
              </w:rPr>
              <w:t>защищаемого объекта</w:t>
            </w:r>
          </w:p>
        </w:tc>
      </w:tr>
      <w:tr w:rsidR="00E5112B" w:rsidRPr="000A4E72" w:rsidTr="000A4E72">
        <w:tc>
          <w:tcPr>
            <w:tcW w:w="1088" w:type="dxa"/>
            <w:shd w:val="clear" w:color="auto" w:fill="auto"/>
          </w:tcPr>
          <w:p w:rsidR="00E5112B" w:rsidRPr="000A4E72" w:rsidRDefault="00E5112B" w:rsidP="00290264">
            <w:pPr>
              <w:rPr>
                <w:sz w:val="22"/>
                <w:szCs w:val="22"/>
                <w:lang w:val="be-BY"/>
              </w:rPr>
            </w:pPr>
            <w:r w:rsidRPr="000A4E72">
              <w:rPr>
                <w:sz w:val="22"/>
                <w:szCs w:val="22"/>
                <w:lang w:val="be-BY"/>
              </w:rPr>
              <w:t>16</w:t>
            </w:r>
          </w:p>
        </w:tc>
        <w:tc>
          <w:tcPr>
            <w:tcW w:w="9049" w:type="dxa"/>
            <w:shd w:val="clear" w:color="auto" w:fill="auto"/>
          </w:tcPr>
          <w:p w:rsidR="00E5112B" w:rsidRPr="008C6F91" w:rsidRDefault="00E5112B" w:rsidP="00A07175">
            <w:pPr>
              <w:jc w:val="both"/>
              <w:rPr>
                <w:sz w:val="22"/>
                <w:szCs w:val="22"/>
              </w:rPr>
            </w:pPr>
            <w:r w:rsidRPr="00422B3C">
              <w:rPr>
                <w:sz w:val="20"/>
                <w:szCs w:val="20"/>
              </w:rPr>
              <w:t>Системы охранно-пожарной сигнализации</w:t>
            </w:r>
          </w:p>
        </w:tc>
      </w:tr>
      <w:tr w:rsidR="00E5112B" w:rsidRPr="000A4E72" w:rsidTr="000A4E72">
        <w:tc>
          <w:tcPr>
            <w:tcW w:w="1088" w:type="dxa"/>
            <w:shd w:val="clear" w:color="auto" w:fill="auto"/>
          </w:tcPr>
          <w:p w:rsidR="00E5112B" w:rsidRPr="000A4E72" w:rsidRDefault="00E5112B" w:rsidP="00290264">
            <w:pPr>
              <w:rPr>
                <w:sz w:val="22"/>
                <w:szCs w:val="22"/>
                <w:lang w:val="be-BY"/>
              </w:rPr>
            </w:pPr>
            <w:r w:rsidRPr="000A4E72">
              <w:rPr>
                <w:sz w:val="22"/>
                <w:szCs w:val="22"/>
                <w:lang w:val="be-BY"/>
              </w:rPr>
              <w:t>17</w:t>
            </w:r>
          </w:p>
        </w:tc>
        <w:tc>
          <w:tcPr>
            <w:tcW w:w="9049" w:type="dxa"/>
            <w:shd w:val="clear" w:color="auto" w:fill="auto"/>
          </w:tcPr>
          <w:p w:rsidR="00E5112B" w:rsidRPr="00C141A6" w:rsidRDefault="00E5112B" w:rsidP="00A07175">
            <w:pPr>
              <w:jc w:val="both"/>
              <w:rPr>
                <w:sz w:val="22"/>
                <w:szCs w:val="22"/>
              </w:rPr>
            </w:pPr>
            <w:r w:rsidRPr="00422B3C">
              <w:rPr>
                <w:sz w:val="20"/>
                <w:szCs w:val="20"/>
              </w:rPr>
              <w:t>Системы видеонаблюдения</w:t>
            </w:r>
          </w:p>
        </w:tc>
      </w:tr>
      <w:tr w:rsidR="00E5112B" w:rsidRPr="000A4E72" w:rsidTr="000A4E72">
        <w:tc>
          <w:tcPr>
            <w:tcW w:w="1088" w:type="dxa"/>
            <w:shd w:val="clear" w:color="auto" w:fill="auto"/>
          </w:tcPr>
          <w:p w:rsidR="00E5112B" w:rsidRPr="000A4E72" w:rsidRDefault="00E5112B" w:rsidP="00290264">
            <w:pPr>
              <w:rPr>
                <w:sz w:val="22"/>
                <w:szCs w:val="22"/>
                <w:lang w:val="be-BY"/>
              </w:rPr>
            </w:pPr>
            <w:r w:rsidRPr="000A4E72">
              <w:rPr>
                <w:sz w:val="22"/>
                <w:szCs w:val="22"/>
                <w:lang w:val="be-BY"/>
              </w:rPr>
              <w:t>18</w:t>
            </w:r>
          </w:p>
        </w:tc>
        <w:tc>
          <w:tcPr>
            <w:tcW w:w="9049" w:type="dxa"/>
            <w:shd w:val="clear" w:color="auto" w:fill="auto"/>
          </w:tcPr>
          <w:p w:rsidR="00E5112B" w:rsidRPr="00C141A6" w:rsidRDefault="00E5112B" w:rsidP="00A07175">
            <w:pPr>
              <w:jc w:val="both"/>
              <w:rPr>
                <w:sz w:val="22"/>
                <w:szCs w:val="22"/>
              </w:rPr>
            </w:pPr>
            <w:r w:rsidRPr="00422B3C">
              <w:rPr>
                <w:sz w:val="20"/>
                <w:szCs w:val="20"/>
              </w:rPr>
              <w:t>Системы контроля и управления доступом</w:t>
            </w:r>
          </w:p>
        </w:tc>
      </w:tr>
      <w:tr w:rsidR="00E5112B" w:rsidRPr="000A4E72" w:rsidTr="000A4E72">
        <w:tc>
          <w:tcPr>
            <w:tcW w:w="1088" w:type="dxa"/>
            <w:shd w:val="clear" w:color="auto" w:fill="auto"/>
          </w:tcPr>
          <w:p w:rsidR="00E5112B" w:rsidRPr="000A4E72" w:rsidRDefault="00E5112B" w:rsidP="00290264">
            <w:pPr>
              <w:rPr>
                <w:sz w:val="22"/>
                <w:szCs w:val="22"/>
                <w:lang w:val="be-BY"/>
              </w:rPr>
            </w:pPr>
            <w:r w:rsidRPr="000A4E72">
              <w:rPr>
                <w:sz w:val="22"/>
                <w:szCs w:val="22"/>
                <w:lang w:val="be-BY"/>
              </w:rPr>
              <w:t>19</w:t>
            </w:r>
          </w:p>
        </w:tc>
        <w:tc>
          <w:tcPr>
            <w:tcW w:w="9049" w:type="dxa"/>
            <w:shd w:val="clear" w:color="auto" w:fill="auto"/>
          </w:tcPr>
          <w:p w:rsidR="00E5112B" w:rsidRPr="00C141A6" w:rsidRDefault="00E5112B" w:rsidP="00A07175">
            <w:pPr>
              <w:jc w:val="both"/>
              <w:rPr>
                <w:sz w:val="22"/>
                <w:szCs w:val="22"/>
              </w:rPr>
            </w:pPr>
            <w:r w:rsidRPr="00422B3C">
              <w:rPr>
                <w:sz w:val="20"/>
                <w:szCs w:val="20"/>
              </w:rPr>
              <w:t>Основы построения криптосистем</w:t>
            </w:r>
          </w:p>
        </w:tc>
      </w:tr>
      <w:tr w:rsidR="00E5112B" w:rsidRPr="000A4E72" w:rsidTr="000A4E72">
        <w:tc>
          <w:tcPr>
            <w:tcW w:w="1088" w:type="dxa"/>
            <w:shd w:val="clear" w:color="auto" w:fill="auto"/>
          </w:tcPr>
          <w:p w:rsidR="00E5112B" w:rsidRPr="000A4E72" w:rsidRDefault="00E5112B" w:rsidP="00290264">
            <w:pPr>
              <w:rPr>
                <w:sz w:val="22"/>
                <w:szCs w:val="22"/>
                <w:lang w:val="be-BY"/>
              </w:rPr>
            </w:pPr>
            <w:r w:rsidRPr="000A4E72">
              <w:rPr>
                <w:sz w:val="22"/>
                <w:szCs w:val="22"/>
                <w:lang w:val="be-BY"/>
              </w:rPr>
              <w:t>20</w:t>
            </w:r>
          </w:p>
        </w:tc>
        <w:tc>
          <w:tcPr>
            <w:tcW w:w="9049" w:type="dxa"/>
            <w:shd w:val="clear" w:color="auto" w:fill="auto"/>
          </w:tcPr>
          <w:p w:rsidR="00E5112B" w:rsidRPr="00C141A6" w:rsidRDefault="00E5112B" w:rsidP="00A07175">
            <w:pPr>
              <w:jc w:val="both"/>
              <w:rPr>
                <w:sz w:val="22"/>
                <w:szCs w:val="22"/>
              </w:rPr>
            </w:pPr>
            <w:r w:rsidRPr="00422B3C">
              <w:rPr>
                <w:sz w:val="20"/>
                <w:szCs w:val="20"/>
              </w:rPr>
              <w:t>Политика безопасности</w:t>
            </w:r>
          </w:p>
        </w:tc>
      </w:tr>
      <w:tr w:rsidR="00E5112B" w:rsidRPr="000A4E72" w:rsidTr="000A4E72">
        <w:tc>
          <w:tcPr>
            <w:tcW w:w="1088" w:type="dxa"/>
            <w:shd w:val="clear" w:color="auto" w:fill="auto"/>
          </w:tcPr>
          <w:p w:rsidR="00E5112B" w:rsidRPr="000A4E72" w:rsidRDefault="00E5112B" w:rsidP="00290264">
            <w:pPr>
              <w:rPr>
                <w:sz w:val="22"/>
                <w:szCs w:val="22"/>
                <w:lang w:val="be-BY"/>
              </w:rPr>
            </w:pPr>
            <w:r w:rsidRPr="000A4E72">
              <w:rPr>
                <w:sz w:val="22"/>
                <w:szCs w:val="22"/>
                <w:lang w:val="be-BY"/>
              </w:rPr>
              <w:t>21</w:t>
            </w:r>
          </w:p>
        </w:tc>
        <w:tc>
          <w:tcPr>
            <w:tcW w:w="9049" w:type="dxa"/>
            <w:shd w:val="clear" w:color="auto" w:fill="auto"/>
          </w:tcPr>
          <w:p w:rsidR="00E5112B" w:rsidRPr="00C141A6" w:rsidRDefault="00E5112B" w:rsidP="00A07175">
            <w:pPr>
              <w:jc w:val="both"/>
              <w:rPr>
                <w:sz w:val="22"/>
                <w:szCs w:val="22"/>
              </w:rPr>
            </w:pPr>
            <w:r w:rsidRPr="00422B3C">
              <w:rPr>
                <w:sz w:val="20"/>
                <w:szCs w:val="20"/>
              </w:rPr>
              <w:t>Обеспечение безопасности</w:t>
            </w:r>
            <w:r>
              <w:rPr>
                <w:sz w:val="20"/>
                <w:szCs w:val="20"/>
              </w:rPr>
              <w:t xml:space="preserve"> </w:t>
            </w:r>
            <w:r w:rsidRPr="00422B3C">
              <w:rPr>
                <w:sz w:val="20"/>
                <w:szCs w:val="20"/>
              </w:rPr>
              <w:t>в системах электронной коммерции</w:t>
            </w:r>
          </w:p>
        </w:tc>
      </w:tr>
      <w:tr w:rsidR="00E5112B" w:rsidRPr="000A4E72" w:rsidTr="000A4E72">
        <w:tc>
          <w:tcPr>
            <w:tcW w:w="1088" w:type="dxa"/>
            <w:shd w:val="clear" w:color="auto" w:fill="auto"/>
          </w:tcPr>
          <w:p w:rsidR="00E5112B" w:rsidRPr="000A4E72" w:rsidRDefault="00E5112B" w:rsidP="00290264">
            <w:pPr>
              <w:rPr>
                <w:sz w:val="22"/>
                <w:szCs w:val="22"/>
                <w:lang w:val="be-BY"/>
              </w:rPr>
            </w:pPr>
            <w:r w:rsidRPr="000A4E72">
              <w:rPr>
                <w:sz w:val="22"/>
                <w:szCs w:val="22"/>
                <w:lang w:val="be-BY"/>
              </w:rPr>
              <w:t>22</w:t>
            </w:r>
          </w:p>
        </w:tc>
        <w:tc>
          <w:tcPr>
            <w:tcW w:w="9049" w:type="dxa"/>
            <w:shd w:val="clear" w:color="auto" w:fill="auto"/>
          </w:tcPr>
          <w:p w:rsidR="00E5112B" w:rsidRPr="00C141A6" w:rsidRDefault="00E5112B" w:rsidP="00A07175">
            <w:pPr>
              <w:jc w:val="both"/>
              <w:rPr>
                <w:sz w:val="22"/>
                <w:szCs w:val="22"/>
              </w:rPr>
            </w:pPr>
            <w:r w:rsidRPr="00422B3C">
              <w:rPr>
                <w:sz w:val="20"/>
                <w:szCs w:val="20"/>
              </w:rPr>
              <w:t>Противодействие атакам</w:t>
            </w:r>
          </w:p>
        </w:tc>
      </w:tr>
    </w:tbl>
    <w:p w:rsidR="001E53D5" w:rsidRDefault="001E53D5" w:rsidP="00D813B5">
      <w:pPr>
        <w:ind w:firstLine="540"/>
        <w:jc w:val="both"/>
        <w:rPr>
          <w:b/>
          <w:lang w:val="be-BY"/>
        </w:rPr>
      </w:pPr>
    </w:p>
    <w:p w:rsidR="00D813B5" w:rsidRPr="0071248A" w:rsidRDefault="00D813B5" w:rsidP="00D813B5">
      <w:pPr>
        <w:ind w:firstLine="540"/>
        <w:jc w:val="both"/>
        <w:rPr>
          <w:b/>
        </w:rPr>
      </w:pPr>
      <w:r w:rsidRPr="0071248A">
        <w:rPr>
          <w:b/>
        </w:rPr>
        <w:t>5.7.3</w:t>
      </w:r>
      <w:r w:rsidRPr="0071248A">
        <w:rPr>
          <w:b/>
          <w:lang w:val="en-US"/>
        </w:rPr>
        <w:t> </w:t>
      </w:r>
      <w:r w:rsidR="00004025">
        <w:rPr>
          <w:bCs/>
        </w:rPr>
        <w:t>.</w:t>
      </w:r>
      <w:r w:rsidRPr="0071248A">
        <w:rPr>
          <w:b/>
        </w:rPr>
        <w:t xml:space="preserve">Перечень программного обеспечения, используемого в </w:t>
      </w:r>
      <w:r w:rsidR="002F6B04" w:rsidRPr="0071248A">
        <w:rPr>
          <w:b/>
        </w:rPr>
        <w:t>образовательном</w:t>
      </w:r>
      <w:r w:rsidRPr="0071248A">
        <w:rPr>
          <w:b/>
        </w:rPr>
        <w:t xml:space="preserve"> проце</w:t>
      </w:r>
      <w:r w:rsidRPr="0071248A">
        <w:rPr>
          <w:b/>
        </w:rPr>
        <w:t>с</w:t>
      </w:r>
      <w:r w:rsidRPr="0071248A">
        <w:rPr>
          <w:b/>
        </w:rPr>
        <w:t xml:space="preserve">се </w:t>
      </w:r>
    </w:p>
    <w:p w:rsidR="0098653B" w:rsidRPr="0071248A" w:rsidRDefault="00004025" w:rsidP="001E53D5">
      <w:pPr>
        <w:rPr>
          <w:color w:val="000000"/>
          <w:spacing w:val="-2"/>
        </w:rPr>
      </w:pPr>
      <w:r w:rsidRPr="00004025">
        <w:t xml:space="preserve">Операционная система </w:t>
      </w:r>
      <w:r w:rsidRPr="00004025">
        <w:rPr>
          <w:lang w:val="en-US"/>
        </w:rPr>
        <w:t>Windows</w:t>
      </w:r>
      <w:r w:rsidRPr="00004025">
        <w:t xml:space="preserve">, </w:t>
      </w:r>
      <w:r w:rsidR="00E5112B">
        <w:t xml:space="preserve">пакет </w:t>
      </w:r>
      <w:r w:rsidR="00E5112B">
        <w:rPr>
          <w:lang w:val="en-US"/>
        </w:rPr>
        <w:t>MS</w:t>
      </w:r>
      <w:r w:rsidR="00E5112B" w:rsidRPr="00E5112B">
        <w:t xml:space="preserve"> </w:t>
      </w:r>
      <w:proofErr w:type="spellStart"/>
      <w:r w:rsidR="00E5112B">
        <w:rPr>
          <w:lang w:val="en-US"/>
        </w:rPr>
        <w:t>Offfice</w:t>
      </w:r>
      <w:proofErr w:type="spellEnd"/>
      <w:r w:rsidRPr="00004025">
        <w:t xml:space="preserve">. </w:t>
      </w:r>
    </w:p>
    <w:sectPr w:rsidR="0098653B" w:rsidRPr="0071248A" w:rsidSect="009A16F1">
      <w:headerReference w:type="even" r:id="rId9"/>
      <w:headerReference w:type="default" r:id="rId10"/>
      <w:footerReference w:type="default" r:id="rId11"/>
      <w:pgSz w:w="11906" w:h="16838"/>
      <w:pgMar w:top="1134" w:right="707" w:bottom="993" w:left="1134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A0" w:rsidRDefault="006F33A0">
      <w:r>
        <w:separator/>
      </w:r>
    </w:p>
  </w:endnote>
  <w:endnote w:type="continuationSeparator" w:id="0">
    <w:p w:rsidR="006F33A0" w:rsidRDefault="006F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9697"/>
      <w:docPartObj>
        <w:docPartGallery w:val="Page Numbers (Bottom of Page)"/>
        <w:docPartUnique/>
      </w:docPartObj>
    </w:sdtPr>
    <w:sdtContent>
      <w:p w:rsidR="00A07175" w:rsidRDefault="00A07175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4A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07175" w:rsidRDefault="00A0717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A0" w:rsidRDefault="006F33A0">
      <w:r>
        <w:separator/>
      </w:r>
    </w:p>
  </w:footnote>
  <w:footnote w:type="continuationSeparator" w:id="0">
    <w:p w:rsidR="006F33A0" w:rsidRDefault="006F3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75" w:rsidRDefault="00A07175" w:rsidP="004D38E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07175" w:rsidRDefault="00A07175" w:rsidP="0015594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75" w:rsidRDefault="00A07175" w:rsidP="0015594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12E20D9D"/>
    <w:multiLevelType w:val="multilevel"/>
    <w:tmpl w:val="0838D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>
    <w:nsid w:val="1E3506DD"/>
    <w:multiLevelType w:val="hybridMultilevel"/>
    <w:tmpl w:val="F2240D78"/>
    <w:lvl w:ilvl="0" w:tplc="7D22141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136DFB"/>
    <w:multiLevelType w:val="hybridMultilevel"/>
    <w:tmpl w:val="E6A6F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9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ECE7894"/>
    <w:multiLevelType w:val="multilevel"/>
    <w:tmpl w:val="F9EA2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5.3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7A35BFA"/>
    <w:multiLevelType w:val="multilevel"/>
    <w:tmpl w:val="0838D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9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AF805C8"/>
    <w:multiLevelType w:val="hybridMultilevel"/>
    <w:tmpl w:val="23CC9CC8"/>
    <w:lvl w:ilvl="0" w:tplc="FFFFFFFF">
      <w:start w:val="1"/>
      <w:numFmt w:val="bullet"/>
      <w:pStyle w:val="a"/>
      <w:lvlText w:val=""/>
      <w:lvlJc w:val="left"/>
      <w:pPr>
        <w:tabs>
          <w:tab w:val="num" w:pos="1106"/>
        </w:tabs>
        <w:ind w:left="142" w:firstLine="709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73152BE"/>
    <w:multiLevelType w:val="hybridMultilevel"/>
    <w:tmpl w:val="10669F32"/>
    <w:lvl w:ilvl="0" w:tplc="1744F3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5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6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9"/>
  </w:num>
  <w:num w:numId="4">
    <w:abstractNumId w:val="22"/>
  </w:num>
  <w:num w:numId="5">
    <w:abstractNumId w:val="16"/>
  </w:num>
  <w:num w:numId="6">
    <w:abstractNumId w:val="19"/>
  </w:num>
  <w:num w:numId="7">
    <w:abstractNumId w:val="15"/>
  </w:num>
  <w:num w:numId="8">
    <w:abstractNumId w:val="1"/>
  </w:num>
  <w:num w:numId="9">
    <w:abstractNumId w:val="20"/>
  </w:num>
  <w:num w:numId="10">
    <w:abstractNumId w:val="10"/>
  </w:num>
  <w:num w:numId="11">
    <w:abstractNumId w:val="8"/>
  </w:num>
  <w:num w:numId="12">
    <w:abstractNumId w:val="24"/>
  </w:num>
  <w:num w:numId="13">
    <w:abstractNumId w:val="6"/>
  </w:num>
  <w:num w:numId="14">
    <w:abstractNumId w:val="26"/>
  </w:num>
  <w:num w:numId="15">
    <w:abstractNumId w:val="14"/>
  </w:num>
  <w:num w:numId="16">
    <w:abstractNumId w:val="25"/>
  </w:num>
  <w:num w:numId="17">
    <w:abstractNumId w:val="7"/>
  </w:num>
  <w:num w:numId="18">
    <w:abstractNumId w:val="13"/>
  </w:num>
  <w:num w:numId="19">
    <w:abstractNumId w:val="18"/>
  </w:num>
  <w:num w:numId="20">
    <w:abstractNumId w:val="2"/>
  </w:num>
  <w:num w:numId="21">
    <w:abstractNumId w:val="12"/>
  </w:num>
  <w:num w:numId="22">
    <w:abstractNumId w:val="21"/>
  </w:num>
  <w:num w:numId="23">
    <w:abstractNumId w:val="17"/>
  </w:num>
  <w:num w:numId="24">
    <w:abstractNumId w:val="3"/>
  </w:num>
  <w:num w:numId="25">
    <w:abstractNumId w:val="11"/>
  </w:num>
  <w:num w:numId="26">
    <w:abstractNumId w:val="23"/>
  </w:num>
  <w:num w:numId="27">
    <w:abstractNumId w:val="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025"/>
    <w:rsid w:val="000049CC"/>
    <w:rsid w:val="00004B53"/>
    <w:rsid w:val="0001436F"/>
    <w:rsid w:val="000165C7"/>
    <w:rsid w:val="00016B85"/>
    <w:rsid w:val="00037134"/>
    <w:rsid w:val="0003720F"/>
    <w:rsid w:val="00040D74"/>
    <w:rsid w:val="0004251D"/>
    <w:rsid w:val="00043ABE"/>
    <w:rsid w:val="000469CC"/>
    <w:rsid w:val="00055266"/>
    <w:rsid w:val="00057320"/>
    <w:rsid w:val="0006487B"/>
    <w:rsid w:val="00071057"/>
    <w:rsid w:val="00072A53"/>
    <w:rsid w:val="000751D9"/>
    <w:rsid w:val="000760D9"/>
    <w:rsid w:val="00084693"/>
    <w:rsid w:val="00095D7F"/>
    <w:rsid w:val="00097C7A"/>
    <w:rsid w:val="00097E3C"/>
    <w:rsid w:val="000A4E72"/>
    <w:rsid w:val="000A6785"/>
    <w:rsid w:val="000B441C"/>
    <w:rsid w:val="000B56CF"/>
    <w:rsid w:val="000C1BC1"/>
    <w:rsid w:val="000C3FC6"/>
    <w:rsid w:val="000D0B2C"/>
    <w:rsid w:val="000D17FD"/>
    <w:rsid w:val="000E1554"/>
    <w:rsid w:val="000E27E6"/>
    <w:rsid w:val="000E3BFB"/>
    <w:rsid w:val="000F0352"/>
    <w:rsid w:val="000F0D3D"/>
    <w:rsid w:val="000F282F"/>
    <w:rsid w:val="001011B2"/>
    <w:rsid w:val="0010333E"/>
    <w:rsid w:val="001072E2"/>
    <w:rsid w:val="00107491"/>
    <w:rsid w:val="00121174"/>
    <w:rsid w:val="00127524"/>
    <w:rsid w:val="00127E0F"/>
    <w:rsid w:val="001361FB"/>
    <w:rsid w:val="00141637"/>
    <w:rsid w:val="001455AC"/>
    <w:rsid w:val="00147671"/>
    <w:rsid w:val="00147F03"/>
    <w:rsid w:val="001512DB"/>
    <w:rsid w:val="00152B70"/>
    <w:rsid w:val="00155944"/>
    <w:rsid w:val="00157490"/>
    <w:rsid w:val="001575A3"/>
    <w:rsid w:val="00157965"/>
    <w:rsid w:val="001602D4"/>
    <w:rsid w:val="001700E4"/>
    <w:rsid w:val="001704C1"/>
    <w:rsid w:val="00171A42"/>
    <w:rsid w:val="00180EF7"/>
    <w:rsid w:val="0018723F"/>
    <w:rsid w:val="00193BEE"/>
    <w:rsid w:val="001944FA"/>
    <w:rsid w:val="00197176"/>
    <w:rsid w:val="001A080D"/>
    <w:rsid w:val="001B34AC"/>
    <w:rsid w:val="001B5ACA"/>
    <w:rsid w:val="001C0F17"/>
    <w:rsid w:val="001C11BB"/>
    <w:rsid w:val="001C48DA"/>
    <w:rsid w:val="001C4C3C"/>
    <w:rsid w:val="001D2BE3"/>
    <w:rsid w:val="001D2D64"/>
    <w:rsid w:val="001D5873"/>
    <w:rsid w:val="001E2AF4"/>
    <w:rsid w:val="001E4D18"/>
    <w:rsid w:val="001E53D5"/>
    <w:rsid w:val="001F1EF5"/>
    <w:rsid w:val="001F3FA0"/>
    <w:rsid w:val="00211B3C"/>
    <w:rsid w:val="00212221"/>
    <w:rsid w:val="002138FF"/>
    <w:rsid w:val="00214C8D"/>
    <w:rsid w:val="00215316"/>
    <w:rsid w:val="002203EB"/>
    <w:rsid w:val="00222000"/>
    <w:rsid w:val="0022407C"/>
    <w:rsid w:val="0023098D"/>
    <w:rsid w:val="002364C6"/>
    <w:rsid w:val="002414BC"/>
    <w:rsid w:val="00257983"/>
    <w:rsid w:val="002670C1"/>
    <w:rsid w:val="00274541"/>
    <w:rsid w:val="00275082"/>
    <w:rsid w:val="00280652"/>
    <w:rsid w:val="002820E1"/>
    <w:rsid w:val="00282A58"/>
    <w:rsid w:val="002866BD"/>
    <w:rsid w:val="00290264"/>
    <w:rsid w:val="00294F35"/>
    <w:rsid w:val="0029688A"/>
    <w:rsid w:val="00296F26"/>
    <w:rsid w:val="00296FB6"/>
    <w:rsid w:val="00297965"/>
    <w:rsid w:val="00297DBE"/>
    <w:rsid w:val="002A05B1"/>
    <w:rsid w:val="002A38A2"/>
    <w:rsid w:val="002A7F4B"/>
    <w:rsid w:val="002B0D2A"/>
    <w:rsid w:val="002B26BE"/>
    <w:rsid w:val="002B4195"/>
    <w:rsid w:val="002B4DCE"/>
    <w:rsid w:val="002C1E69"/>
    <w:rsid w:val="002C2639"/>
    <w:rsid w:val="002C3743"/>
    <w:rsid w:val="002C5549"/>
    <w:rsid w:val="002C56B2"/>
    <w:rsid w:val="002D6940"/>
    <w:rsid w:val="002D7187"/>
    <w:rsid w:val="002F189B"/>
    <w:rsid w:val="002F2741"/>
    <w:rsid w:val="002F6B04"/>
    <w:rsid w:val="002F7F2E"/>
    <w:rsid w:val="00301A53"/>
    <w:rsid w:val="00306F8F"/>
    <w:rsid w:val="00314A27"/>
    <w:rsid w:val="00314DA5"/>
    <w:rsid w:val="00316D57"/>
    <w:rsid w:val="00322AD4"/>
    <w:rsid w:val="00325F57"/>
    <w:rsid w:val="00333176"/>
    <w:rsid w:val="003339AD"/>
    <w:rsid w:val="00340829"/>
    <w:rsid w:val="0034329D"/>
    <w:rsid w:val="0034503C"/>
    <w:rsid w:val="003508B4"/>
    <w:rsid w:val="003523CD"/>
    <w:rsid w:val="00353010"/>
    <w:rsid w:val="00354628"/>
    <w:rsid w:val="0035554D"/>
    <w:rsid w:val="00356550"/>
    <w:rsid w:val="00362F83"/>
    <w:rsid w:val="0036625E"/>
    <w:rsid w:val="00371A9D"/>
    <w:rsid w:val="003805F2"/>
    <w:rsid w:val="003866E5"/>
    <w:rsid w:val="00390FB8"/>
    <w:rsid w:val="00391144"/>
    <w:rsid w:val="00392E56"/>
    <w:rsid w:val="003930CF"/>
    <w:rsid w:val="003948C7"/>
    <w:rsid w:val="003A0A20"/>
    <w:rsid w:val="003A0D8C"/>
    <w:rsid w:val="003A458F"/>
    <w:rsid w:val="003A4FD4"/>
    <w:rsid w:val="003C034D"/>
    <w:rsid w:val="003C2035"/>
    <w:rsid w:val="003C28E2"/>
    <w:rsid w:val="003C48AC"/>
    <w:rsid w:val="003C557C"/>
    <w:rsid w:val="003D56CA"/>
    <w:rsid w:val="003D700D"/>
    <w:rsid w:val="003E091B"/>
    <w:rsid w:val="003E1EB5"/>
    <w:rsid w:val="003F2F6D"/>
    <w:rsid w:val="003F6949"/>
    <w:rsid w:val="003F777F"/>
    <w:rsid w:val="00400401"/>
    <w:rsid w:val="00400DD2"/>
    <w:rsid w:val="00405641"/>
    <w:rsid w:val="00411660"/>
    <w:rsid w:val="004206F6"/>
    <w:rsid w:val="004215F1"/>
    <w:rsid w:val="00421C91"/>
    <w:rsid w:val="00422044"/>
    <w:rsid w:val="00422B3C"/>
    <w:rsid w:val="00424EF2"/>
    <w:rsid w:val="00430B9F"/>
    <w:rsid w:val="00454990"/>
    <w:rsid w:val="0045652C"/>
    <w:rsid w:val="00464024"/>
    <w:rsid w:val="00467A5E"/>
    <w:rsid w:val="004710D3"/>
    <w:rsid w:val="00481A72"/>
    <w:rsid w:val="00481D7D"/>
    <w:rsid w:val="00485BA7"/>
    <w:rsid w:val="004939F5"/>
    <w:rsid w:val="00493A4F"/>
    <w:rsid w:val="004951CA"/>
    <w:rsid w:val="004A0EE4"/>
    <w:rsid w:val="004A39CC"/>
    <w:rsid w:val="004B4921"/>
    <w:rsid w:val="004B6556"/>
    <w:rsid w:val="004B6819"/>
    <w:rsid w:val="004C2475"/>
    <w:rsid w:val="004C4A73"/>
    <w:rsid w:val="004C5A01"/>
    <w:rsid w:val="004D2440"/>
    <w:rsid w:val="004D38E4"/>
    <w:rsid w:val="004D4D4F"/>
    <w:rsid w:val="004D66C7"/>
    <w:rsid w:val="004D6CA5"/>
    <w:rsid w:val="004E00DC"/>
    <w:rsid w:val="004E0B95"/>
    <w:rsid w:val="004E3E23"/>
    <w:rsid w:val="004E498D"/>
    <w:rsid w:val="004E4DF0"/>
    <w:rsid w:val="004E5935"/>
    <w:rsid w:val="004E686E"/>
    <w:rsid w:val="004F3C40"/>
    <w:rsid w:val="00504D93"/>
    <w:rsid w:val="00510A16"/>
    <w:rsid w:val="005157E3"/>
    <w:rsid w:val="00515AF1"/>
    <w:rsid w:val="00516B06"/>
    <w:rsid w:val="00521F72"/>
    <w:rsid w:val="0052732E"/>
    <w:rsid w:val="00533E1B"/>
    <w:rsid w:val="005403DD"/>
    <w:rsid w:val="005409DF"/>
    <w:rsid w:val="00543040"/>
    <w:rsid w:val="00544AED"/>
    <w:rsid w:val="00550AC8"/>
    <w:rsid w:val="005513D1"/>
    <w:rsid w:val="00551CF0"/>
    <w:rsid w:val="005569CB"/>
    <w:rsid w:val="00571090"/>
    <w:rsid w:val="00571D8A"/>
    <w:rsid w:val="00572277"/>
    <w:rsid w:val="00582AE6"/>
    <w:rsid w:val="00584672"/>
    <w:rsid w:val="00587CCB"/>
    <w:rsid w:val="00590B76"/>
    <w:rsid w:val="0059217F"/>
    <w:rsid w:val="0059524F"/>
    <w:rsid w:val="005A3C46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D2A3B"/>
    <w:rsid w:val="005D3113"/>
    <w:rsid w:val="005D63EF"/>
    <w:rsid w:val="005D7CFB"/>
    <w:rsid w:val="005E0B13"/>
    <w:rsid w:val="005E0C7A"/>
    <w:rsid w:val="005E22F5"/>
    <w:rsid w:val="005E381D"/>
    <w:rsid w:val="005F3F1B"/>
    <w:rsid w:val="005F432D"/>
    <w:rsid w:val="005F5FEA"/>
    <w:rsid w:val="005F7DE4"/>
    <w:rsid w:val="00602B57"/>
    <w:rsid w:val="00610784"/>
    <w:rsid w:val="006151D9"/>
    <w:rsid w:val="0061672E"/>
    <w:rsid w:val="0062106E"/>
    <w:rsid w:val="0062407F"/>
    <w:rsid w:val="0062421F"/>
    <w:rsid w:val="00627080"/>
    <w:rsid w:val="00634051"/>
    <w:rsid w:val="006457AA"/>
    <w:rsid w:val="006513FB"/>
    <w:rsid w:val="00652D38"/>
    <w:rsid w:val="00654408"/>
    <w:rsid w:val="00654BF5"/>
    <w:rsid w:val="006578FB"/>
    <w:rsid w:val="0066059D"/>
    <w:rsid w:val="00671F1D"/>
    <w:rsid w:val="006773DB"/>
    <w:rsid w:val="00677B05"/>
    <w:rsid w:val="00680EA7"/>
    <w:rsid w:val="006905EB"/>
    <w:rsid w:val="006C2DB1"/>
    <w:rsid w:val="006C4C6F"/>
    <w:rsid w:val="006C5A8C"/>
    <w:rsid w:val="006D09A4"/>
    <w:rsid w:val="006D1B56"/>
    <w:rsid w:val="006E43A4"/>
    <w:rsid w:val="006E45C8"/>
    <w:rsid w:val="006E63B0"/>
    <w:rsid w:val="006E75D4"/>
    <w:rsid w:val="006E7604"/>
    <w:rsid w:val="006F3098"/>
    <w:rsid w:val="006F33A0"/>
    <w:rsid w:val="00701C33"/>
    <w:rsid w:val="00703951"/>
    <w:rsid w:val="007045CA"/>
    <w:rsid w:val="00710A30"/>
    <w:rsid w:val="0071248A"/>
    <w:rsid w:val="00716D05"/>
    <w:rsid w:val="007172E2"/>
    <w:rsid w:val="00726881"/>
    <w:rsid w:val="00727526"/>
    <w:rsid w:val="00735265"/>
    <w:rsid w:val="007374C9"/>
    <w:rsid w:val="0074008F"/>
    <w:rsid w:val="00741E91"/>
    <w:rsid w:val="00741EC2"/>
    <w:rsid w:val="00743306"/>
    <w:rsid w:val="0074680C"/>
    <w:rsid w:val="007476B3"/>
    <w:rsid w:val="007519C6"/>
    <w:rsid w:val="0075235B"/>
    <w:rsid w:val="00754F9E"/>
    <w:rsid w:val="007573BC"/>
    <w:rsid w:val="007604BA"/>
    <w:rsid w:val="007620EC"/>
    <w:rsid w:val="00764EF2"/>
    <w:rsid w:val="007718C2"/>
    <w:rsid w:val="00773D0A"/>
    <w:rsid w:val="00773DEC"/>
    <w:rsid w:val="007744F1"/>
    <w:rsid w:val="00775B4C"/>
    <w:rsid w:val="0077651C"/>
    <w:rsid w:val="00777E77"/>
    <w:rsid w:val="0078619B"/>
    <w:rsid w:val="007864D6"/>
    <w:rsid w:val="00786C98"/>
    <w:rsid w:val="00787F1A"/>
    <w:rsid w:val="00791664"/>
    <w:rsid w:val="0079221E"/>
    <w:rsid w:val="007935B4"/>
    <w:rsid w:val="007941C3"/>
    <w:rsid w:val="00794B7F"/>
    <w:rsid w:val="00795277"/>
    <w:rsid w:val="00796D69"/>
    <w:rsid w:val="007A0909"/>
    <w:rsid w:val="007A410D"/>
    <w:rsid w:val="007B1ED2"/>
    <w:rsid w:val="007B3920"/>
    <w:rsid w:val="007B3A90"/>
    <w:rsid w:val="007B4726"/>
    <w:rsid w:val="007B50D9"/>
    <w:rsid w:val="007B5B24"/>
    <w:rsid w:val="007B66B9"/>
    <w:rsid w:val="007B6A57"/>
    <w:rsid w:val="007B7485"/>
    <w:rsid w:val="007C0A5C"/>
    <w:rsid w:val="007C4E06"/>
    <w:rsid w:val="007C6BDA"/>
    <w:rsid w:val="007D4494"/>
    <w:rsid w:val="007D7D1F"/>
    <w:rsid w:val="007E1E91"/>
    <w:rsid w:val="007E5363"/>
    <w:rsid w:val="007E6272"/>
    <w:rsid w:val="007F51A6"/>
    <w:rsid w:val="00801D20"/>
    <w:rsid w:val="00803268"/>
    <w:rsid w:val="0080394D"/>
    <w:rsid w:val="00806E38"/>
    <w:rsid w:val="008077E5"/>
    <w:rsid w:val="00811A02"/>
    <w:rsid w:val="00812124"/>
    <w:rsid w:val="00812908"/>
    <w:rsid w:val="00814924"/>
    <w:rsid w:val="0081705A"/>
    <w:rsid w:val="008209AD"/>
    <w:rsid w:val="00822CE0"/>
    <w:rsid w:val="00827DF9"/>
    <w:rsid w:val="00830CD8"/>
    <w:rsid w:val="008351BA"/>
    <w:rsid w:val="0083574B"/>
    <w:rsid w:val="008358CE"/>
    <w:rsid w:val="00843C62"/>
    <w:rsid w:val="008446B3"/>
    <w:rsid w:val="00852ADC"/>
    <w:rsid w:val="00853A4E"/>
    <w:rsid w:val="00854BB0"/>
    <w:rsid w:val="00860FF8"/>
    <w:rsid w:val="00875C38"/>
    <w:rsid w:val="00880FAD"/>
    <w:rsid w:val="00883631"/>
    <w:rsid w:val="00887F22"/>
    <w:rsid w:val="00890A46"/>
    <w:rsid w:val="008911B8"/>
    <w:rsid w:val="008922C4"/>
    <w:rsid w:val="0089261D"/>
    <w:rsid w:val="00894F0B"/>
    <w:rsid w:val="008950CE"/>
    <w:rsid w:val="008977FE"/>
    <w:rsid w:val="008A23D2"/>
    <w:rsid w:val="008A544F"/>
    <w:rsid w:val="008A7562"/>
    <w:rsid w:val="008B188D"/>
    <w:rsid w:val="008B24AC"/>
    <w:rsid w:val="008C27AD"/>
    <w:rsid w:val="008C6F91"/>
    <w:rsid w:val="008C72CD"/>
    <w:rsid w:val="008D2C71"/>
    <w:rsid w:val="008D6557"/>
    <w:rsid w:val="008E1366"/>
    <w:rsid w:val="008E77C4"/>
    <w:rsid w:val="008F001D"/>
    <w:rsid w:val="008F43BD"/>
    <w:rsid w:val="008F5A35"/>
    <w:rsid w:val="008F7ED3"/>
    <w:rsid w:val="0090626D"/>
    <w:rsid w:val="00906CE9"/>
    <w:rsid w:val="00907F6E"/>
    <w:rsid w:val="00913C7B"/>
    <w:rsid w:val="009154A7"/>
    <w:rsid w:val="00920D3A"/>
    <w:rsid w:val="00921404"/>
    <w:rsid w:val="00925FEF"/>
    <w:rsid w:val="009261AD"/>
    <w:rsid w:val="009310F1"/>
    <w:rsid w:val="00932233"/>
    <w:rsid w:val="0093457B"/>
    <w:rsid w:val="00945A2F"/>
    <w:rsid w:val="00947556"/>
    <w:rsid w:val="00950586"/>
    <w:rsid w:val="00951F34"/>
    <w:rsid w:val="009544FA"/>
    <w:rsid w:val="00956EB8"/>
    <w:rsid w:val="00957262"/>
    <w:rsid w:val="009641FF"/>
    <w:rsid w:val="0096786E"/>
    <w:rsid w:val="00967DED"/>
    <w:rsid w:val="0097225D"/>
    <w:rsid w:val="00980909"/>
    <w:rsid w:val="00980AC8"/>
    <w:rsid w:val="009828FA"/>
    <w:rsid w:val="0098653B"/>
    <w:rsid w:val="009870D6"/>
    <w:rsid w:val="00987559"/>
    <w:rsid w:val="009907A3"/>
    <w:rsid w:val="00991BD2"/>
    <w:rsid w:val="009A16F1"/>
    <w:rsid w:val="009A69E7"/>
    <w:rsid w:val="009B2366"/>
    <w:rsid w:val="009B6F17"/>
    <w:rsid w:val="009D2E3F"/>
    <w:rsid w:val="009F1F64"/>
    <w:rsid w:val="00A013A3"/>
    <w:rsid w:val="00A022B9"/>
    <w:rsid w:val="00A043EA"/>
    <w:rsid w:val="00A0713D"/>
    <w:rsid w:val="00A07175"/>
    <w:rsid w:val="00A10038"/>
    <w:rsid w:val="00A111C0"/>
    <w:rsid w:val="00A13228"/>
    <w:rsid w:val="00A153C2"/>
    <w:rsid w:val="00A15767"/>
    <w:rsid w:val="00A16A27"/>
    <w:rsid w:val="00A21153"/>
    <w:rsid w:val="00A227BD"/>
    <w:rsid w:val="00A2554D"/>
    <w:rsid w:val="00A25946"/>
    <w:rsid w:val="00A26A72"/>
    <w:rsid w:val="00A304ED"/>
    <w:rsid w:val="00A30B25"/>
    <w:rsid w:val="00A31398"/>
    <w:rsid w:val="00A317E3"/>
    <w:rsid w:val="00A32ADC"/>
    <w:rsid w:val="00A338A1"/>
    <w:rsid w:val="00A34BB7"/>
    <w:rsid w:val="00A354D9"/>
    <w:rsid w:val="00A37C15"/>
    <w:rsid w:val="00A41F74"/>
    <w:rsid w:val="00A44CB1"/>
    <w:rsid w:val="00A5006B"/>
    <w:rsid w:val="00A5233B"/>
    <w:rsid w:val="00A529ED"/>
    <w:rsid w:val="00A6000E"/>
    <w:rsid w:val="00A70D19"/>
    <w:rsid w:val="00A769B1"/>
    <w:rsid w:val="00A76BCC"/>
    <w:rsid w:val="00A81035"/>
    <w:rsid w:val="00A823FE"/>
    <w:rsid w:val="00A854C0"/>
    <w:rsid w:val="00A85548"/>
    <w:rsid w:val="00A85B2F"/>
    <w:rsid w:val="00A903BF"/>
    <w:rsid w:val="00AA2D40"/>
    <w:rsid w:val="00AA5201"/>
    <w:rsid w:val="00AA5AFA"/>
    <w:rsid w:val="00AB4D55"/>
    <w:rsid w:val="00AE2D76"/>
    <w:rsid w:val="00AE5574"/>
    <w:rsid w:val="00AF2F15"/>
    <w:rsid w:val="00AF41C0"/>
    <w:rsid w:val="00AF73B9"/>
    <w:rsid w:val="00B00134"/>
    <w:rsid w:val="00B074F1"/>
    <w:rsid w:val="00B07925"/>
    <w:rsid w:val="00B15A45"/>
    <w:rsid w:val="00B20AB1"/>
    <w:rsid w:val="00B22D21"/>
    <w:rsid w:val="00B230D1"/>
    <w:rsid w:val="00B41E1C"/>
    <w:rsid w:val="00B434DB"/>
    <w:rsid w:val="00B51407"/>
    <w:rsid w:val="00B52300"/>
    <w:rsid w:val="00B537DA"/>
    <w:rsid w:val="00B63181"/>
    <w:rsid w:val="00B63E02"/>
    <w:rsid w:val="00B7553B"/>
    <w:rsid w:val="00B76BDF"/>
    <w:rsid w:val="00B821FC"/>
    <w:rsid w:val="00B90298"/>
    <w:rsid w:val="00B9257A"/>
    <w:rsid w:val="00B939BE"/>
    <w:rsid w:val="00B968AF"/>
    <w:rsid w:val="00BA4A1D"/>
    <w:rsid w:val="00BA540D"/>
    <w:rsid w:val="00BA6845"/>
    <w:rsid w:val="00BA6DFF"/>
    <w:rsid w:val="00BB0D65"/>
    <w:rsid w:val="00BB2A80"/>
    <w:rsid w:val="00BB65F5"/>
    <w:rsid w:val="00BE057E"/>
    <w:rsid w:val="00BE1054"/>
    <w:rsid w:val="00BE10A3"/>
    <w:rsid w:val="00BE6DD3"/>
    <w:rsid w:val="00BF2FE9"/>
    <w:rsid w:val="00BF4719"/>
    <w:rsid w:val="00BF6985"/>
    <w:rsid w:val="00C01207"/>
    <w:rsid w:val="00C04457"/>
    <w:rsid w:val="00C1384A"/>
    <w:rsid w:val="00C141A6"/>
    <w:rsid w:val="00C1448E"/>
    <w:rsid w:val="00C149FE"/>
    <w:rsid w:val="00C14C9C"/>
    <w:rsid w:val="00C1582F"/>
    <w:rsid w:val="00C15840"/>
    <w:rsid w:val="00C21991"/>
    <w:rsid w:val="00C22D37"/>
    <w:rsid w:val="00C25F45"/>
    <w:rsid w:val="00C27036"/>
    <w:rsid w:val="00C300AC"/>
    <w:rsid w:val="00C54F88"/>
    <w:rsid w:val="00C55739"/>
    <w:rsid w:val="00C5663D"/>
    <w:rsid w:val="00C575C2"/>
    <w:rsid w:val="00C60563"/>
    <w:rsid w:val="00C638BD"/>
    <w:rsid w:val="00C654A4"/>
    <w:rsid w:val="00C829FA"/>
    <w:rsid w:val="00C85631"/>
    <w:rsid w:val="00C910DB"/>
    <w:rsid w:val="00C92A66"/>
    <w:rsid w:val="00C936DC"/>
    <w:rsid w:val="00C93D24"/>
    <w:rsid w:val="00C94245"/>
    <w:rsid w:val="00CA2C19"/>
    <w:rsid w:val="00CA3C6B"/>
    <w:rsid w:val="00CA7DA8"/>
    <w:rsid w:val="00CB0BFF"/>
    <w:rsid w:val="00CB420D"/>
    <w:rsid w:val="00CB6EC7"/>
    <w:rsid w:val="00CC1518"/>
    <w:rsid w:val="00CC5406"/>
    <w:rsid w:val="00CC5626"/>
    <w:rsid w:val="00CD0007"/>
    <w:rsid w:val="00CD05FA"/>
    <w:rsid w:val="00CD071E"/>
    <w:rsid w:val="00CD0DEC"/>
    <w:rsid w:val="00CD2246"/>
    <w:rsid w:val="00CD45DE"/>
    <w:rsid w:val="00CF1272"/>
    <w:rsid w:val="00CF1A4B"/>
    <w:rsid w:val="00CF2E5A"/>
    <w:rsid w:val="00CF76D9"/>
    <w:rsid w:val="00D1170A"/>
    <w:rsid w:val="00D121FE"/>
    <w:rsid w:val="00D161D7"/>
    <w:rsid w:val="00D21916"/>
    <w:rsid w:val="00D22E27"/>
    <w:rsid w:val="00D255D4"/>
    <w:rsid w:val="00D25A32"/>
    <w:rsid w:val="00D2649F"/>
    <w:rsid w:val="00D31434"/>
    <w:rsid w:val="00D318A8"/>
    <w:rsid w:val="00D32E18"/>
    <w:rsid w:val="00D37016"/>
    <w:rsid w:val="00D40893"/>
    <w:rsid w:val="00D410EF"/>
    <w:rsid w:val="00D54C17"/>
    <w:rsid w:val="00D5564A"/>
    <w:rsid w:val="00D55E8B"/>
    <w:rsid w:val="00D55F53"/>
    <w:rsid w:val="00D57387"/>
    <w:rsid w:val="00D62F03"/>
    <w:rsid w:val="00D77A16"/>
    <w:rsid w:val="00D813B5"/>
    <w:rsid w:val="00D87FE1"/>
    <w:rsid w:val="00D90AC4"/>
    <w:rsid w:val="00DA17E2"/>
    <w:rsid w:val="00DA45B4"/>
    <w:rsid w:val="00DA5726"/>
    <w:rsid w:val="00DB0620"/>
    <w:rsid w:val="00DB58EF"/>
    <w:rsid w:val="00DB5E8E"/>
    <w:rsid w:val="00DB6224"/>
    <w:rsid w:val="00DB786F"/>
    <w:rsid w:val="00DC0B03"/>
    <w:rsid w:val="00DC27E8"/>
    <w:rsid w:val="00DC3B94"/>
    <w:rsid w:val="00DC648F"/>
    <w:rsid w:val="00DD0A2C"/>
    <w:rsid w:val="00DD0FB8"/>
    <w:rsid w:val="00DD27D4"/>
    <w:rsid w:val="00DD4063"/>
    <w:rsid w:val="00DD5FDC"/>
    <w:rsid w:val="00DD7F66"/>
    <w:rsid w:val="00DE3926"/>
    <w:rsid w:val="00DF48D5"/>
    <w:rsid w:val="00DF5261"/>
    <w:rsid w:val="00E12F0D"/>
    <w:rsid w:val="00E223E3"/>
    <w:rsid w:val="00E26C1A"/>
    <w:rsid w:val="00E310A0"/>
    <w:rsid w:val="00E32475"/>
    <w:rsid w:val="00E340A3"/>
    <w:rsid w:val="00E41B4E"/>
    <w:rsid w:val="00E42132"/>
    <w:rsid w:val="00E5112B"/>
    <w:rsid w:val="00E556B3"/>
    <w:rsid w:val="00E5599A"/>
    <w:rsid w:val="00E576BC"/>
    <w:rsid w:val="00E576D4"/>
    <w:rsid w:val="00E6311B"/>
    <w:rsid w:val="00E658AA"/>
    <w:rsid w:val="00E66BE4"/>
    <w:rsid w:val="00E716DA"/>
    <w:rsid w:val="00E84CAF"/>
    <w:rsid w:val="00E85026"/>
    <w:rsid w:val="00E90883"/>
    <w:rsid w:val="00EA2ACC"/>
    <w:rsid w:val="00EA3969"/>
    <w:rsid w:val="00EB4C12"/>
    <w:rsid w:val="00EB778C"/>
    <w:rsid w:val="00EC0632"/>
    <w:rsid w:val="00EC1617"/>
    <w:rsid w:val="00EC24F4"/>
    <w:rsid w:val="00EC295E"/>
    <w:rsid w:val="00EC2DA8"/>
    <w:rsid w:val="00EC7433"/>
    <w:rsid w:val="00ED485A"/>
    <w:rsid w:val="00EE143B"/>
    <w:rsid w:val="00EE7459"/>
    <w:rsid w:val="00F00CD8"/>
    <w:rsid w:val="00F01EB0"/>
    <w:rsid w:val="00F0248B"/>
    <w:rsid w:val="00F03A9E"/>
    <w:rsid w:val="00F12FDC"/>
    <w:rsid w:val="00F20C40"/>
    <w:rsid w:val="00F23C3F"/>
    <w:rsid w:val="00F25512"/>
    <w:rsid w:val="00F2656C"/>
    <w:rsid w:val="00F26B8E"/>
    <w:rsid w:val="00F26C38"/>
    <w:rsid w:val="00F271CF"/>
    <w:rsid w:val="00F27ACF"/>
    <w:rsid w:val="00F32F2A"/>
    <w:rsid w:val="00F355C8"/>
    <w:rsid w:val="00F401EB"/>
    <w:rsid w:val="00F43FC6"/>
    <w:rsid w:val="00F523AE"/>
    <w:rsid w:val="00F52F68"/>
    <w:rsid w:val="00F53419"/>
    <w:rsid w:val="00F57DAB"/>
    <w:rsid w:val="00F63045"/>
    <w:rsid w:val="00F656F0"/>
    <w:rsid w:val="00F66934"/>
    <w:rsid w:val="00F70539"/>
    <w:rsid w:val="00F70704"/>
    <w:rsid w:val="00F72378"/>
    <w:rsid w:val="00F746F5"/>
    <w:rsid w:val="00F75E45"/>
    <w:rsid w:val="00F772D7"/>
    <w:rsid w:val="00F82B4F"/>
    <w:rsid w:val="00F839BB"/>
    <w:rsid w:val="00F83EA6"/>
    <w:rsid w:val="00F84568"/>
    <w:rsid w:val="00F86AE4"/>
    <w:rsid w:val="00F95E42"/>
    <w:rsid w:val="00F96B0C"/>
    <w:rsid w:val="00F96E86"/>
    <w:rsid w:val="00FA2CE4"/>
    <w:rsid w:val="00FB1709"/>
    <w:rsid w:val="00FB4CF2"/>
    <w:rsid w:val="00FC29AA"/>
    <w:rsid w:val="00FD0F2A"/>
    <w:rsid w:val="00FD15D7"/>
    <w:rsid w:val="00FD7000"/>
    <w:rsid w:val="00FE4BB4"/>
    <w:rsid w:val="00FE5DA2"/>
    <w:rsid w:val="00FE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6CE9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FA2CE4"/>
    <w:pPr>
      <w:keepNext/>
      <w:spacing w:line="288" w:lineRule="auto"/>
      <w:jc w:val="center"/>
      <w:outlineLvl w:val="2"/>
    </w:pPr>
    <w:rPr>
      <w:rFonts w:ascii="Comic Sans MS" w:hAnsi="Comic Sans MS"/>
      <w:b/>
      <w:color w:val="000000"/>
      <w:sz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0"/>
    <w:next w:val="a0"/>
    <w:autoRedefine/>
    <w:semiHidden/>
    <w:rsid w:val="00155944"/>
  </w:style>
  <w:style w:type="character" w:styleId="a5">
    <w:name w:val="Hyperlink"/>
    <w:basedOn w:val="a1"/>
    <w:rsid w:val="00155944"/>
    <w:rPr>
      <w:color w:val="0000FF"/>
      <w:u w:val="single"/>
    </w:rPr>
  </w:style>
  <w:style w:type="paragraph" w:styleId="a6">
    <w:name w:val="Body Text"/>
    <w:basedOn w:val="a0"/>
    <w:link w:val="a7"/>
    <w:rsid w:val="00155944"/>
    <w:pPr>
      <w:jc w:val="both"/>
    </w:pPr>
    <w:rPr>
      <w:sz w:val="28"/>
      <w:szCs w:val="20"/>
    </w:rPr>
  </w:style>
  <w:style w:type="paragraph" w:styleId="31">
    <w:name w:val="Body Text Indent 3"/>
    <w:basedOn w:val="a0"/>
    <w:rsid w:val="00155944"/>
    <w:pPr>
      <w:ind w:left="360"/>
      <w:jc w:val="both"/>
    </w:pPr>
    <w:rPr>
      <w:sz w:val="28"/>
    </w:rPr>
  </w:style>
  <w:style w:type="paragraph" w:styleId="a8">
    <w:name w:val="Body Text Indent"/>
    <w:basedOn w:val="a0"/>
    <w:link w:val="a9"/>
    <w:rsid w:val="00155944"/>
    <w:pPr>
      <w:spacing w:after="120"/>
      <w:ind w:left="283"/>
    </w:pPr>
  </w:style>
  <w:style w:type="paragraph" w:styleId="2">
    <w:name w:val="Body Text 2"/>
    <w:basedOn w:val="a0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a">
    <w:name w:val="Plain Text"/>
    <w:basedOn w:val="a0"/>
    <w:rsid w:val="00155944"/>
    <w:rPr>
      <w:rFonts w:ascii="Courier New" w:hAnsi="Courier New"/>
      <w:sz w:val="20"/>
      <w:szCs w:val="20"/>
    </w:rPr>
  </w:style>
  <w:style w:type="paragraph" w:styleId="ab">
    <w:name w:val="header"/>
    <w:basedOn w:val="a0"/>
    <w:link w:val="ac"/>
    <w:rsid w:val="00155944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155944"/>
  </w:style>
  <w:style w:type="paragraph" w:styleId="ae">
    <w:name w:val="footer"/>
    <w:basedOn w:val="a0"/>
    <w:link w:val="af"/>
    <w:uiPriority w:val="99"/>
    <w:rsid w:val="00155944"/>
    <w:pPr>
      <w:tabs>
        <w:tab w:val="center" w:pos="4677"/>
        <w:tab w:val="right" w:pos="9355"/>
      </w:tabs>
    </w:pPr>
  </w:style>
  <w:style w:type="paragraph" w:styleId="af0">
    <w:name w:val="Document Map"/>
    <w:basedOn w:val="a0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Balloon Text"/>
    <w:basedOn w:val="a0"/>
    <w:semiHidden/>
    <w:rsid w:val="00DE3926"/>
    <w:rPr>
      <w:rFonts w:ascii="Tahoma" w:hAnsi="Tahoma" w:cs="Tahoma"/>
      <w:sz w:val="16"/>
      <w:szCs w:val="16"/>
    </w:rPr>
  </w:style>
  <w:style w:type="paragraph" w:styleId="af2">
    <w:name w:val="List Paragraph"/>
    <w:basedOn w:val="a0"/>
    <w:uiPriority w:val="34"/>
    <w:qFormat/>
    <w:rsid w:val="00D21916"/>
    <w:pPr>
      <w:ind w:left="720"/>
      <w:contextualSpacing/>
    </w:pPr>
  </w:style>
  <w:style w:type="paragraph" w:styleId="af3">
    <w:name w:val="footnote text"/>
    <w:basedOn w:val="a0"/>
    <w:link w:val="af4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4">
    <w:name w:val="Текст сноски Знак"/>
    <w:basedOn w:val="a1"/>
    <w:link w:val="af3"/>
    <w:rsid w:val="00D55F53"/>
    <w:rPr>
      <w:rFonts w:eastAsia="Calibri"/>
      <w:lang w:eastAsia="en-US"/>
    </w:rPr>
  </w:style>
  <w:style w:type="character" w:styleId="af5">
    <w:name w:val="footnote reference"/>
    <w:basedOn w:val="a1"/>
    <w:unhideWhenUsed/>
    <w:rsid w:val="00D55F53"/>
    <w:rPr>
      <w:vertAlign w:val="superscript"/>
    </w:rPr>
  </w:style>
  <w:style w:type="character" w:customStyle="1" w:styleId="10">
    <w:name w:val="Заголовок 1 Знак"/>
    <w:basedOn w:val="a1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Основной текст Знак"/>
    <w:basedOn w:val="a1"/>
    <w:link w:val="a6"/>
    <w:rsid w:val="0098653B"/>
    <w:rPr>
      <w:sz w:val="28"/>
    </w:rPr>
  </w:style>
  <w:style w:type="character" w:customStyle="1" w:styleId="20">
    <w:name w:val="Основной текст 2 Знак"/>
    <w:basedOn w:val="a1"/>
    <w:link w:val="2"/>
    <w:rsid w:val="0098653B"/>
    <w:rPr>
      <w:sz w:val="24"/>
      <w:szCs w:val="24"/>
    </w:rPr>
  </w:style>
  <w:style w:type="character" w:customStyle="1" w:styleId="af">
    <w:name w:val="Нижний колонтитул Знак"/>
    <w:basedOn w:val="a1"/>
    <w:link w:val="ae"/>
    <w:uiPriority w:val="99"/>
    <w:rsid w:val="00B230D1"/>
    <w:rPr>
      <w:sz w:val="24"/>
      <w:szCs w:val="24"/>
    </w:rPr>
  </w:style>
  <w:style w:type="character" w:styleId="af6">
    <w:name w:val="annotation reference"/>
    <w:basedOn w:val="a1"/>
    <w:rsid w:val="00F355C8"/>
    <w:rPr>
      <w:sz w:val="16"/>
      <w:szCs w:val="16"/>
    </w:rPr>
  </w:style>
  <w:style w:type="paragraph" w:styleId="af7">
    <w:name w:val="annotation text"/>
    <w:basedOn w:val="a0"/>
    <w:link w:val="af8"/>
    <w:rsid w:val="00F355C8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rsid w:val="00F355C8"/>
  </w:style>
  <w:style w:type="paragraph" w:styleId="af9">
    <w:name w:val="annotation subject"/>
    <w:basedOn w:val="af7"/>
    <w:next w:val="af7"/>
    <w:link w:val="afa"/>
    <w:rsid w:val="00F355C8"/>
    <w:rPr>
      <w:b/>
      <w:bCs/>
    </w:rPr>
  </w:style>
  <w:style w:type="character" w:customStyle="1" w:styleId="afa">
    <w:name w:val="Тема примечания Знак"/>
    <w:basedOn w:val="af8"/>
    <w:link w:val="af9"/>
    <w:rsid w:val="00F355C8"/>
    <w:rPr>
      <w:b/>
      <w:bCs/>
    </w:rPr>
  </w:style>
  <w:style w:type="character" w:customStyle="1" w:styleId="a9">
    <w:name w:val="Основной текст с отступом Знак"/>
    <w:basedOn w:val="a1"/>
    <w:link w:val="a8"/>
    <w:rsid w:val="009F1F64"/>
    <w:rPr>
      <w:sz w:val="24"/>
      <w:szCs w:val="24"/>
    </w:rPr>
  </w:style>
  <w:style w:type="paragraph" w:customStyle="1" w:styleId="21">
    <w:name w:val="Обычный2"/>
    <w:rsid w:val="0010333E"/>
    <w:pPr>
      <w:widowControl w:val="0"/>
    </w:pPr>
    <w:rPr>
      <w:rFonts w:ascii="Arial" w:hAnsi="Arial"/>
    </w:rPr>
  </w:style>
  <w:style w:type="paragraph" w:styleId="afb">
    <w:name w:val="Normal (Web)"/>
    <w:basedOn w:val="a0"/>
    <w:semiHidden/>
    <w:unhideWhenUsed/>
    <w:rsid w:val="00B63181"/>
  </w:style>
  <w:style w:type="character" w:customStyle="1" w:styleId="ac">
    <w:name w:val="Верхний колонтитул Знак"/>
    <w:basedOn w:val="a1"/>
    <w:link w:val="ab"/>
    <w:rsid w:val="00C93D24"/>
    <w:rPr>
      <w:sz w:val="24"/>
      <w:szCs w:val="24"/>
    </w:rPr>
  </w:style>
  <w:style w:type="paragraph" w:customStyle="1" w:styleId="a">
    <w:name w:val="Стиль Подпись к таблицам"/>
    <w:basedOn w:val="a0"/>
    <w:rsid w:val="00C93D24"/>
    <w:pPr>
      <w:numPr>
        <w:numId w:val="22"/>
      </w:numPr>
    </w:pPr>
  </w:style>
  <w:style w:type="character" w:customStyle="1" w:styleId="30">
    <w:name w:val="Заголовок 3 Знак"/>
    <w:basedOn w:val="a1"/>
    <w:link w:val="3"/>
    <w:rsid w:val="00FA2CE4"/>
    <w:rPr>
      <w:rFonts w:ascii="Comic Sans MS" w:hAnsi="Comic Sans MS"/>
      <w:b/>
      <w:color w:val="000000"/>
      <w:sz w:val="26"/>
      <w:szCs w:val="24"/>
      <w:lang w:val="x-none" w:eastAsia="x-none"/>
    </w:rPr>
  </w:style>
  <w:style w:type="character" w:customStyle="1" w:styleId="TimesNewRoman12pt">
    <w:name w:val="Стиль Times New Roman 12 pt"/>
    <w:rsid w:val="003C034D"/>
    <w:rPr>
      <w:rFonts w:ascii="Times New Roman" w:hAnsi="Times New Roman"/>
      <w:sz w:val="24"/>
    </w:rPr>
  </w:style>
  <w:style w:type="paragraph" w:customStyle="1" w:styleId="32">
    <w:name w:val="Обычный3"/>
    <w:rsid w:val="00004025"/>
    <w:pPr>
      <w:widowControl w:val="0"/>
      <w:spacing w:line="280" w:lineRule="auto"/>
      <w:ind w:firstLine="440"/>
      <w:jc w:val="both"/>
    </w:pPr>
    <w:rPr>
      <w:snapToGrid w:val="0"/>
    </w:rPr>
  </w:style>
  <w:style w:type="paragraph" w:customStyle="1" w:styleId="Style36">
    <w:name w:val="Style36"/>
    <w:basedOn w:val="a0"/>
    <w:uiPriority w:val="99"/>
    <w:rsid w:val="00C141A6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55">
    <w:name w:val="Font Style55"/>
    <w:basedOn w:val="a1"/>
    <w:uiPriority w:val="99"/>
    <w:rsid w:val="00C141A6"/>
    <w:rPr>
      <w:rFonts w:ascii="Times New Roman" w:hAnsi="Times New Roman" w:cs="Times New Roman"/>
      <w:sz w:val="16"/>
      <w:szCs w:val="16"/>
    </w:rPr>
  </w:style>
  <w:style w:type="paragraph" w:customStyle="1" w:styleId="Style37">
    <w:name w:val="Style37"/>
    <w:basedOn w:val="a0"/>
    <w:uiPriority w:val="99"/>
    <w:rsid w:val="00C141A6"/>
    <w:pPr>
      <w:widowControl w:val="0"/>
      <w:autoSpaceDE w:val="0"/>
      <w:autoSpaceDN w:val="0"/>
      <w:adjustRightInd w:val="0"/>
      <w:spacing w:line="228" w:lineRule="exact"/>
      <w:jc w:val="center"/>
    </w:pPr>
  </w:style>
  <w:style w:type="character" w:customStyle="1" w:styleId="FontStyle49">
    <w:name w:val="Font Style49"/>
    <w:basedOn w:val="a1"/>
    <w:uiPriority w:val="99"/>
    <w:rsid w:val="00C141A6"/>
    <w:rPr>
      <w:rFonts w:ascii="Century Gothic" w:hAnsi="Century Gothic" w:cs="Century Gothic"/>
      <w:sz w:val="12"/>
      <w:szCs w:val="12"/>
    </w:rPr>
  </w:style>
  <w:style w:type="paragraph" w:customStyle="1" w:styleId="Style12">
    <w:name w:val="Style12"/>
    <w:basedOn w:val="a0"/>
    <w:uiPriority w:val="99"/>
    <w:rsid w:val="00C141A6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basedOn w:val="a1"/>
    <w:uiPriority w:val="99"/>
    <w:rsid w:val="00C141A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1"/>
    <w:uiPriority w:val="99"/>
    <w:rsid w:val="00C141A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0"/>
    <w:uiPriority w:val="99"/>
    <w:rsid w:val="00C141A6"/>
    <w:pPr>
      <w:widowControl w:val="0"/>
      <w:autoSpaceDE w:val="0"/>
      <w:autoSpaceDN w:val="0"/>
      <w:adjustRightInd w:val="0"/>
      <w:spacing w:line="222" w:lineRule="exact"/>
      <w:ind w:firstLine="485"/>
      <w:jc w:val="both"/>
    </w:pPr>
  </w:style>
  <w:style w:type="paragraph" w:customStyle="1" w:styleId="Style26">
    <w:name w:val="Style26"/>
    <w:basedOn w:val="a0"/>
    <w:uiPriority w:val="99"/>
    <w:rsid w:val="00C141A6"/>
    <w:pPr>
      <w:widowControl w:val="0"/>
      <w:autoSpaceDE w:val="0"/>
      <w:autoSpaceDN w:val="0"/>
      <w:adjustRightInd w:val="0"/>
      <w:spacing w:line="222" w:lineRule="exact"/>
      <w:ind w:firstLine="1032"/>
      <w:jc w:val="both"/>
    </w:pPr>
  </w:style>
  <w:style w:type="paragraph" w:customStyle="1" w:styleId="Style11">
    <w:name w:val="Style11"/>
    <w:basedOn w:val="a0"/>
    <w:uiPriority w:val="99"/>
    <w:rsid w:val="008C6F91"/>
    <w:pPr>
      <w:widowControl w:val="0"/>
      <w:autoSpaceDE w:val="0"/>
      <w:autoSpaceDN w:val="0"/>
      <w:adjustRightInd w:val="0"/>
      <w:spacing w:line="224" w:lineRule="exact"/>
      <w:ind w:firstLine="1354"/>
      <w:jc w:val="both"/>
    </w:pPr>
  </w:style>
  <w:style w:type="paragraph" w:customStyle="1" w:styleId="Style24">
    <w:name w:val="Style24"/>
    <w:basedOn w:val="a0"/>
    <w:uiPriority w:val="99"/>
    <w:rsid w:val="008C6F91"/>
    <w:pPr>
      <w:widowControl w:val="0"/>
      <w:autoSpaceDE w:val="0"/>
      <w:autoSpaceDN w:val="0"/>
      <w:adjustRightInd w:val="0"/>
      <w:spacing w:line="226" w:lineRule="exact"/>
      <w:ind w:firstLine="691"/>
      <w:jc w:val="both"/>
    </w:pPr>
  </w:style>
  <w:style w:type="paragraph" w:customStyle="1" w:styleId="Style29">
    <w:name w:val="Style29"/>
    <w:basedOn w:val="a0"/>
    <w:uiPriority w:val="99"/>
    <w:rsid w:val="008C6F91"/>
    <w:pPr>
      <w:widowControl w:val="0"/>
      <w:autoSpaceDE w:val="0"/>
      <w:autoSpaceDN w:val="0"/>
      <w:adjustRightInd w:val="0"/>
      <w:spacing w:line="235" w:lineRule="exact"/>
      <w:ind w:firstLine="245"/>
      <w:jc w:val="both"/>
    </w:pPr>
  </w:style>
  <w:style w:type="paragraph" w:customStyle="1" w:styleId="Style9">
    <w:name w:val="Style9"/>
    <w:basedOn w:val="a0"/>
    <w:uiPriority w:val="99"/>
    <w:rsid w:val="008C6F91"/>
    <w:pPr>
      <w:widowControl w:val="0"/>
      <w:autoSpaceDE w:val="0"/>
      <w:autoSpaceDN w:val="0"/>
      <w:adjustRightInd w:val="0"/>
      <w:spacing w:line="222" w:lineRule="exact"/>
      <w:ind w:firstLine="125"/>
      <w:jc w:val="both"/>
    </w:pPr>
  </w:style>
  <w:style w:type="paragraph" w:customStyle="1" w:styleId="Style6">
    <w:name w:val="Style6"/>
    <w:basedOn w:val="a0"/>
    <w:uiPriority w:val="99"/>
    <w:rsid w:val="008C6F91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5">
    <w:name w:val="Style15"/>
    <w:basedOn w:val="a0"/>
    <w:uiPriority w:val="99"/>
    <w:rsid w:val="00C1582F"/>
    <w:pPr>
      <w:widowControl w:val="0"/>
      <w:autoSpaceDE w:val="0"/>
      <w:autoSpaceDN w:val="0"/>
      <w:adjustRightInd w:val="0"/>
      <w:spacing w:line="223" w:lineRule="exact"/>
      <w:ind w:firstLine="811"/>
    </w:pPr>
  </w:style>
  <w:style w:type="character" w:customStyle="1" w:styleId="FontStyle58">
    <w:name w:val="Font Style58"/>
    <w:basedOn w:val="a1"/>
    <w:uiPriority w:val="99"/>
    <w:rsid w:val="00C1582F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6CE9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FA2CE4"/>
    <w:pPr>
      <w:keepNext/>
      <w:spacing w:line="288" w:lineRule="auto"/>
      <w:jc w:val="center"/>
      <w:outlineLvl w:val="2"/>
    </w:pPr>
    <w:rPr>
      <w:rFonts w:ascii="Comic Sans MS" w:hAnsi="Comic Sans MS"/>
      <w:b/>
      <w:color w:val="000000"/>
      <w:sz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0"/>
    <w:next w:val="a0"/>
    <w:autoRedefine/>
    <w:semiHidden/>
    <w:rsid w:val="00155944"/>
  </w:style>
  <w:style w:type="character" w:styleId="a5">
    <w:name w:val="Hyperlink"/>
    <w:basedOn w:val="a1"/>
    <w:rsid w:val="00155944"/>
    <w:rPr>
      <w:color w:val="0000FF"/>
      <w:u w:val="single"/>
    </w:rPr>
  </w:style>
  <w:style w:type="paragraph" w:styleId="a6">
    <w:name w:val="Body Text"/>
    <w:basedOn w:val="a0"/>
    <w:link w:val="a7"/>
    <w:rsid w:val="00155944"/>
    <w:pPr>
      <w:jc w:val="both"/>
    </w:pPr>
    <w:rPr>
      <w:sz w:val="28"/>
      <w:szCs w:val="20"/>
    </w:rPr>
  </w:style>
  <w:style w:type="paragraph" w:styleId="31">
    <w:name w:val="Body Text Indent 3"/>
    <w:basedOn w:val="a0"/>
    <w:rsid w:val="00155944"/>
    <w:pPr>
      <w:ind w:left="360"/>
      <w:jc w:val="both"/>
    </w:pPr>
    <w:rPr>
      <w:sz w:val="28"/>
    </w:rPr>
  </w:style>
  <w:style w:type="paragraph" w:styleId="a8">
    <w:name w:val="Body Text Indent"/>
    <w:basedOn w:val="a0"/>
    <w:link w:val="a9"/>
    <w:rsid w:val="00155944"/>
    <w:pPr>
      <w:spacing w:after="120"/>
      <w:ind w:left="283"/>
    </w:pPr>
  </w:style>
  <w:style w:type="paragraph" w:styleId="2">
    <w:name w:val="Body Text 2"/>
    <w:basedOn w:val="a0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a">
    <w:name w:val="Plain Text"/>
    <w:basedOn w:val="a0"/>
    <w:rsid w:val="00155944"/>
    <w:rPr>
      <w:rFonts w:ascii="Courier New" w:hAnsi="Courier New"/>
      <w:sz w:val="20"/>
      <w:szCs w:val="20"/>
    </w:rPr>
  </w:style>
  <w:style w:type="paragraph" w:styleId="ab">
    <w:name w:val="header"/>
    <w:basedOn w:val="a0"/>
    <w:link w:val="ac"/>
    <w:rsid w:val="00155944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155944"/>
  </w:style>
  <w:style w:type="paragraph" w:styleId="ae">
    <w:name w:val="footer"/>
    <w:basedOn w:val="a0"/>
    <w:link w:val="af"/>
    <w:uiPriority w:val="99"/>
    <w:rsid w:val="00155944"/>
    <w:pPr>
      <w:tabs>
        <w:tab w:val="center" w:pos="4677"/>
        <w:tab w:val="right" w:pos="9355"/>
      </w:tabs>
    </w:pPr>
  </w:style>
  <w:style w:type="paragraph" w:styleId="af0">
    <w:name w:val="Document Map"/>
    <w:basedOn w:val="a0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Balloon Text"/>
    <w:basedOn w:val="a0"/>
    <w:semiHidden/>
    <w:rsid w:val="00DE3926"/>
    <w:rPr>
      <w:rFonts w:ascii="Tahoma" w:hAnsi="Tahoma" w:cs="Tahoma"/>
      <w:sz w:val="16"/>
      <w:szCs w:val="16"/>
    </w:rPr>
  </w:style>
  <w:style w:type="paragraph" w:styleId="af2">
    <w:name w:val="List Paragraph"/>
    <w:basedOn w:val="a0"/>
    <w:uiPriority w:val="34"/>
    <w:qFormat/>
    <w:rsid w:val="00D21916"/>
    <w:pPr>
      <w:ind w:left="720"/>
      <w:contextualSpacing/>
    </w:pPr>
  </w:style>
  <w:style w:type="paragraph" w:styleId="af3">
    <w:name w:val="footnote text"/>
    <w:basedOn w:val="a0"/>
    <w:link w:val="af4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4">
    <w:name w:val="Текст сноски Знак"/>
    <w:basedOn w:val="a1"/>
    <w:link w:val="af3"/>
    <w:rsid w:val="00D55F53"/>
    <w:rPr>
      <w:rFonts w:eastAsia="Calibri"/>
      <w:lang w:eastAsia="en-US"/>
    </w:rPr>
  </w:style>
  <w:style w:type="character" w:styleId="af5">
    <w:name w:val="footnote reference"/>
    <w:basedOn w:val="a1"/>
    <w:unhideWhenUsed/>
    <w:rsid w:val="00D55F53"/>
    <w:rPr>
      <w:vertAlign w:val="superscript"/>
    </w:rPr>
  </w:style>
  <w:style w:type="character" w:customStyle="1" w:styleId="10">
    <w:name w:val="Заголовок 1 Знак"/>
    <w:basedOn w:val="a1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Основной текст Знак"/>
    <w:basedOn w:val="a1"/>
    <w:link w:val="a6"/>
    <w:rsid w:val="0098653B"/>
    <w:rPr>
      <w:sz w:val="28"/>
    </w:rPr>
  </w:style>
  <w:style w:type="character" w:customStyle="1" w:styleId="20">
    <w:name w:val="Основной текст 2 Знак"/>
    <w:basedOn w:val="a1"/>
    <w:link w:val="2"/>
    <w:rsid w:val="0098653B"/>
    <w:rPr>
      <w:sz w:val="24"/>
      <w:szCs w:val="24"/>
    </w:rPr>
  </w:style>
  <w:style w:type="character" w:customStyle="1" w:styleId="af">
    <w:name w:val="Нижний колонтитул Знак"/>
    <w:basedOn w:val="a1"/>
    <w:link w:val="ae"/>
    <w:uiPriority w:val="99"/>
    <w:rsid w:val="00B230D1"/>
    <w:rPr>
      <w:sz w:val="24"/>
      <w:szCs w:val="24"/>
    </w:rPr>
  </w:style>
  <w:style w:type="character" w:styleId="af6">
    <w:name w:val="annotation reference"/>
    <w:basedOn w:val="a1"/>
    <w:rsid w:val="00F355C8"/>
    <w:rPr>
      <w:sz w:val="16"/>
      <w:szCs w:val="16"/>
    </w:rPr>
  </w:style>
  <w:style w:type="paragraph" w:styleId="af7">
    <w:name w:val="annotation text"/>
    <w:basedOn w:val="a0"/>
    <w:link w:val="af8"/>
    <w:rsid w:val="00F355C8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rsid w:val="00F355C8"/>
  </w:style>
  <w:style w:type="paragraph" w:styleId="af9">
    <w:name w:val="annotation subject"/>
    <w:basedOn w:val="af7"/>
    <w:next w:val="af7"/>
    <w:link w:val="afa"/>
    <w:rsid w:val="00F355C8"/>
    <w:rPr>
      <w:b/>
      <w:bCs/>
    </w:rPr>
  </w:style>
  <w:style w:type="character" w:customStyle="1" w:styleId="afa">
    <w:name w:val="Тема примечания Знак"/>
    <w:basedOn w:val="af8"/>
    <w:link w:val="af9"/>
    <w:rsid w:val="00F355C8"/>
    <w:rPr>
      <w:b/>
      <w:bCs/>
    </w:rPr>
  </w:style>
  <w:style w:type="character" w:customStyle="1" w:styleId="a9">
    <w:name w:val="Основной текст с отступом Знак"/>
    <w:basedOn w:val="a1"/>
    <w:link w:val="a8"/>
    <w:rsid w:val="009F1F64"/>
    <w:rPr>
      <w:sz w:val="24"/>
      <w:szCs w:val="24"/>
    </w:rPr>
  </w:style>
  <w:style w:type="paragraph" w:customStyle="1" w:styleId="21">
    <w:name w:val="Обычный2"/>
    <w:rsid w:val="0010333E"/>
    <w:pPr>
      <w:widowControl w:val="0"/>
    </w:pPr>
    <w:rPr>
      <w:rFonts w:ascii="Arial" w:hAnsi="Arial"/>
    </w:rPr>
  </w:style>
  <w:style w:type="paragraph" w:styleId="afb">
    <w:name w:val="Normal (Web)"/>
    <w:basedOn w:val="a0"/>
    <w:semiHidden/>
    <w:unhideWhenUsed/>
    <w:rsid w:val="00B63181"/>
  </w:style>
  <w:style w:type="character" w:customStyle="1" w:styleId="ac">
    <w:name w:val="Верхний колонтитул Знак"/>
    <w:basedOn w:val="a1"/>
    <w:link w:val="ab"/>
    <w:rsid w:val="00C93D24"/>
    <w:rPr>
      <w:sz w:val="24"/>
      <w:szCs w:val="24"/>
    </w:rPr>
  </w:style>
  <w:style w:type="paragraph" w:customStyle="1" w:styleId="a">
    <w:name w:val="Стиль Подпись к таблицам"/>
    <w:basedOn w:val="a0"/>
    <w:rsid w:val="00C93D24"/>
    <w:pPr>
      <w:numPr>
        <w:numId w:val="22"/>
      </w:numPr>
    </w:pPr>
  </w:style>
  <w:style w:type="character" w:customStyle="1" w:styleId="30">
    <w:name w:val="Заголовок 3 Знак"/>
    <w:basedOn w:val="a1"/>
    <w:link w:val="3"/>
    <w:rsid w:val="00FA2CE4"/>
    <w:rPr>
      <w:rFonts w:ascii="Comic Sans MS" w:hAnsi="Comic Sans MS"/>
      <w:b/>
      <w:color w:val="000000"/>
      <w:sz w:val="26"/>
      <w:szCs w:val="24"/>
      <w:lang w:val="x-none" w:eastAsia="x-none"/>
    </w:rPr>
  </w:style>
  <w:style w:type="character" w:customStyle="1" w:styleId="TimesNewRoman12pt">
    <w:name w:val="Стиль Times New Roman 12 pt"/>
    <w:rsid w:val="003C034D"/>
    <w:rPr>
      <w:rFonts w:ascii="Times New Roman" w:hAnsi="Times New Roman"/>
      <w:sz w:val="24"/>
    </w:rPr>
  </w:style>
  <w:style w:type="paragraph" w:customStyle="1" w:styleId="32">
    <w:name w:val="Обычный3"/>
    <w:rsid w:val="00004025"/>
    <w:pPr>
      <w:widowControl w:val="0"/>
      <w:spacing w:line="280" w:lineRule="auto"/>
      <w:ind w:firstLine="440"/>
      <w:jc w:val="both"/>
    </w:pPr>
    <w:rPr>
      <w:snapToGrid w:val="0"/>
    </w:rPr>
  </w:style>
  <w:style w:type="paragraph" w:customStyle="1" w:styleId="Style36">
    <w:name w:val="Style36"/>
    <w:basedOn w:val="a0"/>
    <w:uiPriority w:val="99"/>
    <w:rsid w:val="00C141A6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55">
    <w:name w:val="Font Style55"/>
    <w:basedOn w:val="a1"/>
    <w:uiPriority w:val="99"/>
    <w:rsid w:val="00C141A6"/>
    <w:rPr>
      <w:rFonts w:ascii="Times New Roman" w:hAnsi="Times New Roman" w:cs="Times New Roman"/>
      <w:sz w:val="16"/>
      <w:szCs w:val="16"/>
    </w:rPr>
  </w:style>
  <w:style w:type="paragraph" w:customStyle="1" w:styleId="Style37">
    <w:name w:val="Style37"/>
    <w:basedOn w:val="a0"/>
    <w:uiPriority w:val="99"/>
    <w:rsid w:val="00C141A6"/>
    <w:pPr>
      <w:widowControl w:val="0"/>
      <w:autoSpaceDE w:val="0"/>
      <w:autoSpaceDN w:val="0"/>
      <w:adjustRightInd w:val="0"/>
      <w:spacing w:line="228" w:lineRule="exact"/>
      <w:jc w:val="center"/>
    </w:pPr>
  </w:style>
  <w:style w:type="character" w:customStyle="1" w:styleId="FontStyle49">
    <w:name w:val="Font Style49"/>
    <w:basedOn w:val="a1"/>
    <w:uiPriority w:val="99"/>
    <w:rsid w:val="00C141A6"/>
    <w:rPr>
      <w:rFonts w:ascii="Century Gothic" w:hAnsi="Century Gothic" w:cs="Century Gothic"/>
      <w:sz w:val="12"/>
      <w:szCs w:val="12"/>
    </w:rPr>
  </w:style>
  <w:style w:type="paragraph" w:customStyle="1" w:styleId="Style12">
    <w:name w:val="Style12"/>
    <w:basedOn w:val="a0"/>
    <w:uiPriority w:val="99"/>
    <w:rsid w:val="00C141A6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basedOn w:val="a1"/>
    <w:uiPriority w:val="99"/>
    <w:rsid w:val="00C141A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1"/>
    <w:uiPriority w:val="99"/>
    <w:rsid w:val="00C141A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0"/>
    <w:uiPriority w:val="99"/>
    <w:rsid w:val="00C141A6"/>
    <w:pPr>
      <w:widowControl w:val="0"/>
      <w:autoSpaceDE w:val="0"/>
      <w:autoSpaceDN w:val="0"/>
      <w:adjustRightInd w:val="0"/>
      <w:spacing w:line="222" w:lineRule="exact"/>
      <w:ind w:firstLine="485"/>
      <w:jc w:val="both"/>
    </w:pPr>
  </w:style>
  <w:style w:type="paragraph" w:customStyle="1" w:styleId="Style26">
    <w:name w:val="Style26"/>
    <w:basedOn w:val="a0"/>
    <w:uiPriority w:val="99"/>
    <w:rsid w:val="00C141A6"/>
    <w:pPr>
      <w:widowControl w:val="0"/>
      <w:autoSpaceDE w:val="0"/>
      <w:autoSpaceDN w:val="0"/>
      <w:adjustRightInd w:val="0"/>
      <w:spacing w:line="222" w:lineRule="exact"/>
      <w:ind w:firstLine="1032"/>
      <w:jc w:val="both"/>
    </w:pPr>
  </w:style>
  <w:style w:type="paragraph" w:customStyle="1" w:styleId="Style11">
    <w:name w:val="Style11"/>
    <w:basedOn w:val="a0"/>
    <w:uiPriority w:val="99"/>
    <w:rsid w:val="008C6F91"/>
    <w:pPr>
      <w:widowControl w:val="0"/>
      <w:autoSpaceDE w:val="0"/>
      <w:autoSpaceDN w:val="0"/>
      <w:adjustRightInd w:val="0"/>
      <w:spacing w:line="224" w:lineRule="exact"/>
      <w:ind w:firstLine="1354"/>
      <w:jc w:val="both"/>
    </w:pPr>
  </w:style>
  <w:style w:type="paragraph" w:customStyle="1" w:styleId="Style24">
    <w:name w:val="Style24"/>
    <w:basedOn w:val="a0"/>
    <w:uiPriority w:val="99"/>
    <w:rsid w:val="008C6F91"/>
    <w:pPr>
      <w:widowControl w:val="0"/>
      <w:autoSpaceDE w:val="0"/>
      <w:autoSpaceDN w:val="0"/>
      <w:adjustRightInd w:val="0"/>
      <w:spacing w:line="226" w:lineRule="exact"/>
      <w:ind w:firstLine="691"/>
      <w:jc w:val="both"/>
    </w:pPr>
  </w:style>
  <w:style w:type="paragraph" w:customStyle="1" w:styleId="Style29">
    <w:name w:val="Style29"/>
    <w:basedOn w:val="a0"/>
    <w:uiPriority w:val="99"/>
    <w:rsid w:val="008C6F91"/>
    <w:pPr>
      <w:widowControl w:val="0"/>
      <w:autoSpaceDE w:val="0"/>
      <w:autoSpaceDN w:val="0"/>
      <w:adjustRightInd w:val="0"/>
      <w:spacing w:line="235" w:lineRule="exact"/>
      <w:ind w:firstLine="245"/>
      <w:jc w:val="both"/>
    </w:pPr>
  </w:style>
  <w:style w:type="paragraph" w:customStyle="1" w:styleId="Style9">
    <w:name w:val="Style9"/>
    <w:basedOn w:val="a0"/>
    <w:uiPriority w:val="99"/>
    <w:rsid w:val="008C6F91"/>
    <w:pPr>
      <w:widowControl w:val="0"/>
      <w:autoSpaceDE w:val="0"/>
      <w:autoSpaceDN w:val="0"/>
      <w:adjustRightInd w:val="0"/>
      <w:spacing w:line="222" w:lineRule="exact"/>
      <w:ind w:firstLine="125"/>
      <w:jc w:val="both"/>
    </w:pPr>
  </w:style>
  <w:style w:type="paragraph" w:customStyle="1" w:styleId="Style6">
    <w:name w:val="Style6"/>
    <w:basedOn w:val="a0"/>
    <w:uiPriority w:val="99"/>
    <w:rsid w:val="008C6F91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5">
    <w:name w:val="Style15"/>
    <w:basedOn w:val="a0"/>
    <w:uiPriority w:val="99"/>
    <w:rsid w:val="00C1582F"/>
    <w:pPr>
      <w:widowControl w:val="0"/>
      <w:autoSpaceDE w:val="0"/>
      <w:autoSpaceDN w:val="0"/>
      <w:adjustRightInd w:val="0"/>
      <w:spacing w:line="223" w:lineRule="exact"/>
      <w:ind w:firstLine="811"/>
    </w:pPr>
  </w:style>
  <w:style w:type="character" w:customStyle="1" w:styleId="FontStyle58">
    <w:name w:val="Font Style58"/>
    <w:basedOn w:val="a1"/>
    <w:uiPriority w:val="99"/>
    <w:rsid w:val="00C1582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62B7-3BB4-4011-87A8-45AEF624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11</Pages>
  <Words>3677</Words>
  <Characters>20963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TATYANA-1</cp:lastModifiedBy>
  <cp:revision>12</cp:revision>
  <cp:lastPrinted>2017-03-01T10:02:00Z</cp:lastPrinted>
  <dcterms:created xsi:type="dcterms:W3CDTF">2017-02-13T09:26:00Z</dcterms:created>
  <dcterms:modified xsi:type="dcterms:W3CDTF">2017-03-14T15:02:00Z</dcterms:modified>
</cp:coreProperties>
</file>