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38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по кафедре «Автоматизированные системы управления» </w:t>
      </w:r>
    </w:p>
    <w:p w:rsidR="00A61194" w:rsidRPr="002311F9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311F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1F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.2017 г. № </w:t>
      </w:r>
      <w:r w:rsidRPr="002311F9">
        <w:rPr>
          <w:rFonts w:ascii="Times New Roman" w:hAnsi="Times New Roman" w:cs="Times New Roman"/>
          <w:sz w:val="24"/>
          <w:szCs w:val="24"/>
        </w:rPr>
        <w:t>6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Об издании </w:t>
      </w:r>
      <w:proofErr w:type="gramStart"/>
      <w:r w:rsidRPr="00340838">
        <w:rPr>
          <w:rFonts w:ascii="Times New Roman" w:hAnsi="Times New Roman" w:cs="Times New Roman"/>
          <w:sz w:val="24"/>
          <w:szCs w:val="24"/>
        </w:rPr>
        <w:t>учебно-методических</w:t>
      </w:r>
      <w:proofErr w:type="gramEnd"/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материалов на 2017–2018 учебный год</w:t>
      </w:r>
    </w:p>
    <w:p w:rsidR="00A61194" w:rsidRPr="00340838" w:rsidRDefault="00A61194" w:rsidP="00A61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194" w:rsidRPr="00A61194" w:rsidRDefault="00A61194" w:rsidP="00A61194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С целью исполнения плана издания учебно-методических материалов на 2017–2018 учебный год, разработать:</w:t>
      </w:r>
      <w:r w:rsidRPr="00340838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14896" w:type="dxa"/>
        <w:tblLayout w:type="fixed"/>
        <w:tblLook w:val="04A0" w:firstRow="1" w:lastRow="0" w:firstColumn="1" w:lastColumn="0" w:noHBand="0" w:noVBand="1"/>
      </w:tblPr>
      <w:tblGrid>
        <w:gridCol w:w="586"/>
        <w:gridCol w:w="2237"/>
        <w:gridCol w:w="2188"/>
        <w:gridCol w:w="2043"/>
        <w:gridCol w:w="1843"/>
        <w:gridCol w:w="1701"/>
        <w:gridCol w:w="1134"/>
        <w:gridCol w:w="1888"/>
        <w:gridCol w:w="1276"/>
      </w:tblGrid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7" w:type="dxa"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188" w:type="dxa"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86" w:type="dxa"/>
            <w:gridSpan w:val="2"/>
            <w:hideMark/>
          </w:tcPr>
          <w:p w:rsidR="002311F9" w:rsidRPr="002311F9" w:rsidRDefault="002311F9" w:rsidP="0023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методички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 и теория алгоритмов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Столяров Ю.Д.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техника",09.03.04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Шилов А.В.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1F9" w:rsidRPr="00B039ED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Автоматизация обработки биомедицинской информации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практическим занятиям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 xml:space="preserve"> Т.В., Захарченков К.В.</w:t>
            </w:r>
          </w:p>
        </w:tc>
        <w:tc>
          <w:tcPr>
            <w:tcW w:w="1276" w:type="dxa"/>
            <w:noWrap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1F9" w:rsidRPr="00B039ED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</w:t>
            </w:r>
            <w:proofErr w:type="spellStart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Евсеенко И.А.</w:t>
            </w:r>
          </w:p>
        </w:tc>
        <w:tc>
          <w:tcPr>
            <w:tcW w:w="1276" w:type="dxa"/>
            <w:noWrap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311F9" w:rsidRPr="00B039ED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</w:t>
            </w:r>
            <w:proofErr w:type="spellStart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Евсеенко И.А.</w:t>
            </w:r>
          </w:p>
        </w:tc>
        <w:tc>
          <w:tcPr>
            <w:tcW w:w="1276" w:type="dxa"/>
            <w:noWrap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311F9" w:rsidRPr="00B039ED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 ЭВМ и сетей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Садовский В.Т.</w:t>
            </w:r>
          </w:p>
        </w:tc>
        <w:tc>
          <w:tcPr>
            <w:tcW w:w="1276" w:type="dxa"/>
            <w:noWrap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311F9" w:rsidRPr="00B039ED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Автоматизация обработки биомедицинской информации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B039ED">
              <w:rPr>
                <w:rFonts w:ascii="Times New Roman" w:hAnsi="Times New Roman" w:cs="Times New Roman"/>
                <w:sz w:val="24"/>
                <w:szCs w:val="24"/>
              </w:rPr>
              <w:t xml:space="preserve"> Т.В., Захарченков К.В.</w:t>
            </w:r>
          </w:p>
        </w:tc>
        <w:tc>
          <w:tcPr>
            <w:tcW w:w="1276" w:type="dxa"/>
            <w:noWrap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B039ED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1-36 01 01 "Технология машиностроения"</w:t>
            </w:r>
          </w:p>
        </w:tc>
        <w:tc>
          <w:tcPr>
            <w:tcW w:w="1843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B039ED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Системное программное обеспечение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Зайченко Е.А.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Базы и банки данных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Захарченков К.В., </w:t>
            </w: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1-36 01 03 "Технологическое оборудование машиностроительного производства"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Компьютерные информационные технологии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 В.М., </w:t>
            </w: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Шебан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автоматизированных систем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Крутолевич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Случайные процессы и статистические методы обработки данных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Захарченков К.В.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Системный анализ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Беккер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Архитектура ЭВМ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Прудников В</w:t>
            </w:r>
            <w:proofErr w:type="gram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М., Столяров Ю.Д.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1-37 01 07 "Автосервис"1-53 01 01 "Автоматизация технологических </w:t>
            </w: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и производств (по направлениям)"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Пономарева О.А.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информационных процессов и управления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Системный анализ и исследование операций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Беккер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Базы и банки данных для биотехнических систем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Захарченков К.В.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систем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Кушнер А.В.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Исследование операций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Беккер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Т.В., Захарченков К.В.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Обработка экспериментальных данных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Кушнер А.В.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Основы защиты информации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Шебан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технологии";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Прудников В.М.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Компьютерные информационные технологии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1-53 01 02 "Автоматизированные системы обработки информации"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техника"09.03.04 "Программная инженерия";15.03.06 "</w:t>
            </w: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 и заочная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серверов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Евсеенко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инженерия";15.03.06 "</w:t>
            </w: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Василевский В.П.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медико-биологической практике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Захарченков К.В., </w:t>
            </w: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Кушнер А.В.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Методы и средства защиты информации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</w:t>
            </w: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"Программная инженерия";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Евсеенко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Зайченко Е.А.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Случайные процессы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Кушнер А.В.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Теоретическая информатика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Сидоренко А.С.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Проектирование АСОИУ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Крутолевич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Системный анализ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Беккер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Сети и телекоммуникации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09.03.01 "Информатика и вычислительная </w:t>
            </w: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Евсеенко И.А.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Экспертные системы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12.03.04 "Биотехнические системы и технологии"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Крутолевич</w:t>
            </w:r>
            <w:proofErr w:type="spellEnd"/>
            <w:r w:rsidRPr="002311F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Контроль и диагностика сложных систем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Основы WEB-программирования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Борисов Н.К.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311F9" w:rsidRPr="002311F9" w:rsidTr="002311F9">
        <w:trPr>
          <w:trHeight w:val="915"/>
        </w:trPr>
        <w:tc>
          <w:tcPr>
            <w:tcW w:w="586" w:type="dxa"/>
            <w:noWrap/>
            <w:hideMark/>
          </w:tcPr>
          <w:p w:rsidR="002311F9" w:rsidRPr="002311F9" w:rsidRDefault="002311F9" w:rsidP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37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</w:t>
            </w:r>
          </w:p>
        </w:tc>
        <w:tc>
          <w:tcPr>
            <w:tcW w:w="21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Теория информации</w:t>
            </w:r>
          </w:p>
        </w:tc>
        <w:tc>
          <w:tcPr>
            <w:tcW w:w="20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09.03.01 "Информатика и вычислительная техника";09.03.04 "Программная инженерия"</w:t>
            </w:r>
          </w:p>
        </w:tc>
        <w:tc>
          <w:tcPr>
            <w:tcW w:w="1701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лабораторным работам</w:t>
            </w:r>
          </w:p>
        </w:tc>
        <w:tc>
          <w:tcPr>
            <w:tcW w:w="1134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88" w:type="dxa"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Сидоренко А.С.</w:t>
            </w:r>
          </w:p>
        </w:tc>
        <w:tc>
          <w:tcPr>
            <w:tcW w:w="1276" w:type="dxa"/>
            <w:noWrap/>
            <w:hideMark/>
          </w:tcPr>
          <w:p w:rsidR="002311F9" w:rsidRPr="002311F9" w:rsidRDefault="0023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2311F9" w:rsidRDefault="002311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11F9" w:rsidRDefault="002311F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1194" w:rsidRPr="00A61194" w:rsidRDefault="00A61194" w:rsidP="00A61194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Зав. кафедрой АСУ                                                      ________________    </w:t>
      </w:r>
      <w:r>
        <w:rPr>
          <w:rFonts w:ascii="Times New Roman" w:hAnsi="Times New Roman" w:cs="Times New Roman"/>
          <w:sz w:val="24"/>
          <w:szCs w:val="24"/>
        </w:rPr>
        <w:t>Якимов А.И.</w:t>
      </w:r>
    </w:p>
    <w:p w:rsidR="00A61194" w:rsidRPr="00A61194" w:rsidRDefault="00A61194">
      <w:pPr>
        <w:rPr>
          <w:rFonts w:ascii="Times New Roman" w:hAnsi="Times New Roman" w:cs="Times New Roman"/>
          <w:sz w:val="24"/>
          <w:szCs w:val="24"/>
        </w:rPr>
      </w:pPr>
    </w:p>
    <w:sectPr w:rsidR="00A61194" w:rsidRPr="00A61194" w:rsidSect="003408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B"/>
    <w:rsid w:val="000F2025"/>
    <w:rsid w:val="00124315"/>
    <w:rsid w:val="001C105C"/>
    <w:rsid w:val="002311F9"/>
    <w:rsid w:val="00340838"/>
    <w:rsid w:val="00483D6D"/>
    <w:rsid w:val="0079107A"/>
    <w:rsid w:val="008F04DB"/>
    <w:rsid w:val="00996E34"/>
    <w:rsid w:val="00A61194"/>
    <w:rsid w:val="00AF092D"/>
    <w:rsid w:val="00B039ED"/>
    <w:rsid w:val="00D7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B329-1A64-4B64-9E25-4683C2B0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BRU-ASU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Пользователь</cp:lastModifiedBy>
  <cp:revision>6</cp:revision>
  <cp:lastPrinted>2018-09-19T06:08:00Z</cp:lastPrinted>
  <dcterms:created xsi:type="dcterms:W3CDTF">2017-12-26T11:35:00Z</dcterms:created>
  <dcterms:modified xsi:type="dcterms:W3CDTF">2018-09-19T06:09:00Z</dcterms:modified>
</cp:coreProperties>
</file>